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BD" w:rsidRPr="00EF7FBD" w:rsidRDefault="00960E9F">
      <w:pPr>
        <w:spacing w:after="0" w:line="408" w:lineRule="auto"/>
        <w:ind w:left="120"/>
        <w:jc w:val="center"/>
        <w:rPr>
          <w:lang w:val="ru-RU"/>
        </w:rPr>
      </w:pPr>
      <w:bookmarkStart w:id="0" w:name="block-14068164"/>
      <w:r w:rsidRPr="00EF7FBD">
        <w:rPr>
          <w:rFonts w:ascii="Times New Roman" w:hAnsi="Times New Roman"/>
          <w:b/>
          <w:color w:val="000000"/>
          <w:sz w:val="28"/>
          <w:lang w:val="ru-RU"/>
        </w:rPr>
        <w:t>МИНИСТЕРСТВО ПРОСВЕЩЕНИЯ РОССИЙСКОЙ ФЕДЕРАЦИИ</w:t>
      </w:r>
    </w:p>
    <w:p w:rsidR="00760CBD" w:rsidRPr="00960E9F" w:rsidRDefault="00960E9F">
      <w:pPr>
        <w:spacing w:after="0" w:line="408" w:lineRule="auto"/>
        <w:ind w:left="120"/>
        <w:jc w:val="center"/>
        <w:rPr>
          <w:lang w:val="ru-RU"/>
        </w:rPr>
      </w:pPr>
      <w:r w:rsidRPr="00960E9F">
        <w:rPr>
          <w:rFonts w:ascii="Times New Roman" w:hAnsi="Times New Roman"/>
          <w:b/>
          <w:color w:val="000000"/>
          <w:sz w:val="28"/>
          <w:lang w:val="ru-RU"/>
        </w:rPr>
        <w:t>‌</w:t>
      </w:r>
      <w:bookmarkStart w:id="1" w:name="c6077dab-9925-4774-bff8-633c408d96f7"/>
      <w:r w:rsidRPr="00960E9F">
        <w:rPr>
          <w:rFonts w:ascii="Times New Roman" w:hAnsi="Times New Roman"/>
          <w:b/>
          <w:color w:val="000000"/>
          <w:sz w:val="28"/>
          <w:lang w:val="ru-RU"/>
        </w:rPr>
        <w:t xml:space="preserve">Министерство образования Новгородской области </w:t>
      </w:r>
      <w:bookmarkEnd w:id="1"/>
      <w:r w:rsidRPr="00960E9F">
        <w:rPr>
          <w:rFonts w:ascii="Times New Roman" w:hAnsi="Times New Roman"/>
          <w:b/>
          <w:color w:val="000000"/>
          <w:sz w:val="28"/>
          <w:lang w:val="ru-RU"/>
        </w:rPr>
        <w:t xml:space="preserve">‌‌ </w:t>
      </w:r>
    </w:p>
    <w:p w:rsidR="00760CBD" w:rsidRPr="00960E9F" w:rsidRDefault="00960E9F">
      <w:pPr>
        <w:spacing w:after="0" w:line="408" w:lineRule="auto"/>
        <w:ind w:left="120"/>
        <w:jc w:val="center"/>
        <w:rPr>
          <w:lang w:val="ru-RU"/>
        </w:rPr>
      </w:pPr>
      <w:r w:rsidRPr="00960E9F">
        <w:rPr>
          <w:rFonts w:ascii="Times New Roman" w:hAnsi="Times New Roman"/>
          <w:b/>
          <w:color w:val="000000"/>
          <w:sz w:val="28"/>
          <w:lang w:val="ru-RU"/>
        </w:rPr>
        <w:t>‌</w:t>
      </w:r>
      <w:bookmarkStart w:id="2" w:name="788ae511-f951-4a39-a96d-32e07689f645"/>
      <w:r w:rsidRPr="00960E9F">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960E9F">
        <w:rPr>
          <w:rFonts w:ascii="Times New Roman" w:hAnsi="Times New Roman"/>
          <w:b/>
          <w:color w:val="000000"/>
          <w:sz w:val="28"/>
          <w:lang w:val="ru-RU"/>
        </w:rPr>
        <w:t>‌</w:t>
      </w:r>
      <w:r w:rsidRPr="00960E9F">
        <w:rPr>
          <w:rFonts w:ascii="Times New Roman" w:hAnsi="Times New Roman"/>
          <w:color w:val="000000"/>
          <w:sz w:val="28"/>
          <w:lang w:val="ru-RU"/>
        </w:rPr>
        <w:t>​</w:t>
      </w:r>
    </w:p>
    <w:p w:rsidR="00760CBD" w:rsidRDefault="00960E9F">
      <w:pPr>
        <w:spacing w:after="0" w:line="408" w:lineRule="auto"/>
        <w:ind w:left="120"/>
        <w:jc w:val="center"/>
      </w:pPr>
      <w:r>
        <w:rPr>
          <w:rFonts w:ascii="Times New Roman" w:hAnsi="Times New Roman"/>
          <w:b/>
          <w:color w:val="000000"/>
          <w:sz w:val="28"/>
        </w:rPr>
        <w:t xml:space="preserve">МАОУ "Чечулинская </w:t>
      </w:r>
      <w:proofErr w:type="gramStart"/>
      <w:r>
        <w:rPr>
          <w:rFonts w:ascii="Times New Roman" w:hAnsi="Times New Roman"/>
          <w:b/>
          <w:color w:val="000000"/>
          <w:sz w:val="28"/>
        </w:rPr>
        <w:t>СОШ "</w:t>
      </w:r>
      <w:proofErr w:type="gramEnd"/>
    </w:p>
    <w:p w:rsidR="00760CBD" w:rsidRDefault="000A2E1B">
      <w:pPr>
        <w:spacing w:after="0"/>
        <w:ind w:left="120"/>
      </w:pPr>
      <w:r w:rsidRPr="001E7EAE">
        <w:rPr>
          <w:rFonts w:ascii="Times New Roman" w:hAnsi="Times New Roman" w:cs="Times New Roman"/>
          <w:noProof/>
          <w:lang w:val="ru-RU" w:eastAsia="ru-RU"/>
        </w:rPr>
        <w:drawing>
          <wp:anchor distT="0" distB="0" distL="0" distR="0" simplePos="0" relativeHeight="251659264" behindDoc="1" locked="0" layoutInCell="1" allowOverlap="1" wp14:anchorId="491AE1E9" wp14:editId="275986A8">
            <wp:simplePos x="0" y="0"/>
            <wp:positionH relativeFrom="page">
              <wp:posOffset>1395233</wp:posOffset>
            </wp:positionH>
            <wp:positionV relativeFrom="page">
              <wp:posOffset>2597150</wp:posOffset>
            </wp:positionV>
            <wp:extent cx="7432040" cy="1047369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2040" cy="10473690"/>
                    </a:xfrm>
                    <a:prstGeom prst="rect">
                      <a:avLst/>
                    </a:prstGeom>
                    <a:noFill/>
                  </pic:spPr>
                </pic:pic>
              </a:graphicData>
            </a:graphic>
            <wp14:sizeRelH relativeFrom="page">
              <wp14:pctWidth>0</wp14:pctWidth>
            </wp14:sizeRelH>
            <wp14:sizeRelV relativeFrom="page">
              <wp14:pctHeight>0</wp14:pctHeight>
            </wp14:sizeRelV>
          </wp:anchor>
        </w:drawing>
      </w:r>
    </w:p>
    <w:p w:rsidR="00760CBD" w:rsidRDefault="00760CBD">
      <w:pPr>
        <w:spacing w:after="0"/>
        <w:ind w:left="120"/>
      </w:pPr>
    </w:p>
    <w:p w:rsidR="00760CBD" w:rsidRDefault="00760CBD">
      <w:pPr>
        <w:spacing w:after="0"/>
        <w:ind w:left="120"/>
      </w:pPr>
    </w:p>
    <w:p w:rsidR="00760CBD" w:rsidRDefault="00760CBD">
      <w:pPr>
        <w:spacing w:after="0"/>
        <w:ind w:left="120"/>
      </w:pPr>
    </w:p>
    <w:tbl>
      <w:tblPr>
        <w:tblW w:w="9072" w:type="dxa"/>
        <w:tblInd w:w="817" w:type="dxa"/>
        <w:tblLook w:val="04A0" w:firstRow="1" w:lastRow="0" w:firstColumn="1" w:lastColumn="0" w:noHBand="0" w:noVBand="1"/>
      </w:tblPr>
      <w:tblGrid>
        <w:gridCol w:w="709"/>
        <w:gridCol w:w="4667"/>
        <w:gridCol w:w="3696"/>
      </w:tblGrid>
      <w:tr w:rsidR="00960E9F" w:rsidRPr="00960E9F" w:rsidTr="006D6428">
        <w:trPr>
          <w:trHeight w:val="2014"/>
        </w:trPr>
        <w:tc>
          <w:tcPr>
            <w:tcW w:w="709" w:type="dxa"/>
          </w:tcPr>
          <w:p w:rsidR="00960E9F" w:rsidRPr="0040209D" w:rsidRDefault="00960E9F" w:rsidP="00214EAE">
            <w:pPr>
              <w:autoSpaceDE w:val="0"/>
              <w:autoSpaceDN w:val="0"/>
              <w:spacing w:after="0" w:line="240" w:lineRule="auto"/>
              <w:rPr>
                <w:rFonts w:ascii="Times New Roman" w:eastAsia="Times New Roman" w:hAnsi="Times New Roman"/>
                <w:color w:val="000000"/>
                <w:sz w:val="24"/>
                <w:szCs w:val="24"/>
                <w:lang w:val="ru-RU"/>
              </w:rPr>
            </w:pPr>
          </w:p>
        </w:tc>
        <w:tc>
          <w:tcPr>
            <w:tcW w:w="4667" w:type="dxa"/>
          </w:tcPr>
          <w:p w:rsidR="00960E9F" w:rsidRPr="0040209D" w:rsidRDefault="0059454B" w:rsidP="000A2E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60E9F" w:rsidRPr="008944ED" w:rsidRDefault="00214EAE" w:rsidP="000A2E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214EAE" w:rsidRDefault="0059454B" w:rsidP="000A2E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214EAE">
              <w:rPr>
                <w:rFonts w:ascii="Times New Roman" w:eastAsia="Times New Roman" w:hAnsi="Times New Roman"/>
                <w:color w:val="000000"/>
                <w:sz w:val="24"/>
                <w:szCs w:val="24"/>
                <w:lang w:val="ru-RU"/>
              </w:rPr>
              <w:t xml:space="preserve"> № 5 от </w:t>
            </w:r>
            <w:r w:rsidR="00310CE1" w:rsidRPr="00310CE1">
              <w:rPr>
                <w:lang w:val="ru-RU"/>
              </w:rPr>
              <w:t>27.06. 2024</w:t>
            </w:r>
            <w:r w:rsidR="00214EAE">
              <w:rPr>
                <w:rFonts w:ascii="Times New Roman" w:eastAsia="Times New Roman" w:hAnsi="Times New Roman"/>
                <w:color w:val="000000"/>
                <w:sz w:val="24"/>
                <w:szCs w:val="24"/>
                <w:lang w:val="ru-RU"/>
              </w:rPr>
              <w:t>г.</w:t>
            </w:r>
          </w:p>
          <w:p w:rsidR="00960E9F" w:rsidRDefault="00960E9F" w:rsidP="000A2E1B">
            <w:pPr>
              <w:autoSpaceDE w:val="0"/>
              <w:autoSpaceDN w:val="0"/>
              <w:spacing w:after="120" w:line="240" w:lineRule="auto"/>
              <w:rPr>
                <w:rFonts w:ascii="Times New Roman" w:eastAsia="Times New Roman" w:hAnsi="Times New Roman"/>
                <w:color w:val="000000"/>
                <w:sz w:val="24"/>
                <w:szCs w:val="24"/>
                <w:lang w:val="ru-RU"/>
              </w:rPr>
            </w:pPr>
          </w:p>
          <w:p w:rsidR="00960E9F" w:rsidRPr="008944ED" w:rsidRDefault="00960E9F" w:rsidP="000A2E1B">
            <w:pPr>
              <w:autoSpaceDE w:val="0"/>
              <w:autoSpaceDN w:val="0"/>
              <w:spacing w:after="0" w:line="240" w:lineRule="auto"/>
              <w:rPr>
                <w:rFonts w:ascii="Times New Roman" w:eastAsia="Times New Roman" w:hAnsi="Times New Roman"/>
                <w:color w:val="000000"/>
                <w:sz w:val="24"/>
                <w:szCs w:val="24"/>
                <w:lang w:val="ru-RU"/>
              </w:rPr>
            </w:pPr>
          </w:p>
          <w:p w:rsidR="00960E9F" w:rsidRPr="0040209D" w:rsidRDefault="00960E9F" w:rsidP="000A2E1B">
            <w:pPr>
              <w:autoSpaceDE w:val="0"/>
              <w:autoSpaceDN w:val="0"/>
              <w:spacing w:after="0" w:line="240" w:lineRule="auto"/>
              <w:rPr>
                <w:rFonts w:ascii="Times New Roman" w:eastAsia="Times New Roman" w:hAnsi="Times New Roman"/>
                <w:color w:val="000000"/>
                <w:sz w:val="24"/>
                <w:szCs w:val="24"/>
                <w:lang w:val="ru-RU"/>
              </w:rPr>
            </w:pPr>
          </w:p>
        </w:tc>
        <w:tc>
          <w:tcPr>
            <w:tcW w:w="3696" w:type="dxa"/>
          </w:tcPr>
          <w:p w:rsidR="00960E9F" w:rsidRDefault="00960E9F" w:rsidP="00960E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0E9F" w:rsidRPr="008944ED" w:rsidRDefault="006D6428" w:rsidP="00960E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214EAE">
              <w:rPr>
                <w:rFonts w:ascii="Times New Roman" w:eastAsia="Times New Roman" w:hAnsi="Times New Roman"/>
                <w:color w:val="000000"/>
                <w:sz w:val="28"/>
                <w:szCs w:val="28"/>
                <w:lang w:val="ru-RU"/>
              </w:rPr>
              <w:t>Директор</w:t>
            </w:r>
          </w:p>
          <w:p w:rsidR="00960E9F" w:rsidRDefault="000A2E1B" w:rsidP="00960E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D642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214EAE">
              <w:rPr>
                <w:rFonts w:ascii="Times New Roman" w:eastAsia="Times New Roman" w:hAnsi="Times New Roman"/>
                <w:color w:val="000000"/>
                <w:sz w:val="24"/>
                <w:szCs w:val="24"/>
                <w:lang w:val="ru-RU"/>
              </w:rPr>
              <w:t>Алексеев А. В.</w:t>
            </w:r>
          </w:p>
          <w:p w:rsidR="00960E9F" w:rsidRDefault="00310CE1" w:rsidP="00960E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A2E1B">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0 от </w:t>
            </w:r>
            <w:r w:rsidR="000A2E1B">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4.07.2024</w:t>
            </w:r>
            <w:r w:rsidR="000A2E1B">
              <w:rPr>
                <w:rFonts w:ascii="Times New Roman" w:eastAsia="Times New Roman" w:hAnsi="Times New Roman"/>
                <w:color w:val="000000"/>
                <w:sz w:val="24"/>
                <w:szCs w:val="24"/>
                <w:lang w:val="ru-RU"/>
              </w:rPr>
              <w:t>г.</w:t>
            </w:r>
          </w:p>
          <w:p w:rsidR="00960E9F" w:rsidRPr="0040209D" w:rsidRDefault="00960E9F" w:rsidP="00960E9F">
            <w:pPr>
              <w:autoSpaceDE w:val="0"/>
              <w:autoSpaceDN w:val="0"/>
              <w:spacing w:after="120" w:line="240" w:lineRule="auto"/>
              <w:jc w:val="both"/>
              <w:rPr>
                <w:rFonts w:ascii="Times New Roman" w:eastAsia="Times New Roman" w:hAnsi="Times New Roman"/>
                <w:color w:val="000000"/>
                <w:sz w:val="24"/>
                <w:szCs w:val="24"/>
                <w:lang w:val="ru-RU"/>
              </w:rPr>
            </w:pPr>
          </w:p>
        </w:tc>
      </w:tr>
    </w:tbl>
    <w:p w:rsidR="00760CBD" w:rsidRPr="00960E9F" w:rsidRDefault="00760CBD">
      <w:pPr>
        <w:spacing w:after="0"/>
        <w:ind w:left="120"/>
        <w:rPr>
          <w:lang w:val="ru-RU"/>
        </w:rPr>
      </w:pPr>
    </w:p>
    <w:p w:rsidR="00760CBD" w:rsidRPr="00960E9F" w:rsidRDefault="00960E9F">
      <w:pPr>
        <w:spacing w:after="0"/>
        <w:ind w:left="120"/>
        <w:rPr>
          <w:lang w:val="ru-RU"/>
        </w:rPr>
      </w:pPr>
      <w:r w:rsidRPr="00960E9F">
        <w:rPr>
          <w:rFonts w:ascii="Times New Roman" w:hAnsi="Times New Roman"/>
          <w:color w:val="000000"/>
          <w:sz w:val="28"/>
          <w:lang w:val="ru-RU"/>
        </w:rPr>
        <w:t>‌</w:t>
      </w:r>
    </w:p>
    <w:p w:rsidR="00760CBD" w:rsidRPr="00960E9F" w:rsidRDefault="00760CBD" w:rsidP="000A2E1B">
      <w:pPr>
        <w:spacing w:after="0"/>
        <w:rPr>
          <w:lang w:val="ru-RU"/>
        </w:rPr>
      </w:pPr>
    </w:p>
    <w:p w:rsidR="00760CBD" w:rsidRPr="00960E9F" w:rsidRDefault="00760CBD">
      <w:pPr>
        <w:spacing w:after="0"/>
        <w:ind w:left="120"/>
        <w:rPr>
          <w:lang w:val="ru-RU"/>
        </w:rPr>
      </w:pPr>
    </w:p>
    <w:p w:rsidR="00760CBD" w:rsidRPr="00960E9F" w:rsidRDefault="00960E9F">
      <w:pPr>
        <w:spacing w:after="0" w:line="408" w:lineRule="auto"/>
        <w:ind w:left="120"/>
        <w:jc w:val="center"/>
        <w:rPr>
          <w:lang w:val="ru-RU"/>
        </w:rPr>
      </w:pPr>
      <w:r w:rsidRPr="00960E9F">
        <w:rPr>
          <w:rFonts w:ascii="Times New Roman" w:hAnsi="Times New Roman"/>
          <w:b/>
          <w:color w:val="000000"/>
          <w:sz w:val="28"/>
          <w:lang w:val="ru-RU"/>
        </w:rPr>
        <w:t>РАБОЧАЯ ПРОГРАММА</w:t>
      </w:r>
    </w:p>
    <w:p w:rsidR="00760CBD" w:rsidRPr="00960E9F" w:rsidRDefault="00960E9F">
      <w:pPr>
        <w:spacing w:after="0" w:line="408" w:lineRule="auto"/>
        <w:ind w:left="120"/>
        <w:jc w:val="center"/>
        <w:rPr>
          <w:lang w:val="ru-RU"/>
        </w:rPr>
      </w:pPr>
      <w:r w:rsidRPr="00960E9F">
        <w:rPr>
          <w:rFonts w:ascii="Times New Roman" w:hAnsi="Times New Roman"/>
          <w:color w:val="000000"/>
          <w:sz w:val="28"/>
          <w:lang w:val="ru-RU"/>
        </w:rPr>
        <w:t>(</w:t>
      </w:r>
      <w:r>
        <w:rPr>
          <w:rFonts w:ascii="Times New Roman" w:hAnsi="Times New Roman"/>
          <w:color w:val="000000"/>
          <w:sz w:val="28"/>
        </w:rPr>
        <w:t>ID</w:t>
      </w:r>
      <w:r w:rsidRPr="00960E9F">
        <w:rPr>
          <w:rFonts w:ascii="Times New Roman" w:hAnsi="Times New Roman"/>
          <w:color w:val="000000"/>
          <w:sz w:val="28"/>
          <w:lang w:val="ru-RU"/>
        </w:rPr>
        <w:t xml:space="preserve"> 1913783)</w:t>
      </w:r>
    </w:p>
    <w:p w:rsidR="00760CBD" w:rsidRPr="00960E9F" w:rsidRDefault="00760CBD">
      <w:pPr>
        <w:spacing w:after="0"/>
        <w:ind w:left="120"/>
        <w:jc w:val="center"/>
        <w:rPr>
          <w:lang w:val="ru-RU"/>
        </w:rPr>
      </w:pPr>
    </w:p>
    <w:p w:rsidR="00760CBD" w:rsidRPr="00960E9F" w:rsidRDefault="00960E9F">
      <w:pPr>
        <w:spacing w:after="0" w:line="408" w:lineRule="auto"/>
        <w:ind w:left="120"/>
        <w:jc w:val="center"/>
        <w:rPr>
          <w:lang w:val="ru-RU"/>
        </w:rPr>
      </w:pPr>
      <w:r w:rsidRPr="00960E9F">
        <w:rPr>
          <w:rFonts w:ascii="Times New Roman" w:hAnsi="Times New Roman"/>
          <w:b/>
          <w:color w:val="000000"/>
          <w:sz w:val="28"/>
          <w:lang w:val="ru-RU"/>
        </w:rPr>
        <w:t>учебного предмета «Русский язык. Базовый уровень»</w:t>
      </w:r>
    </w:p>
    <w:p w:rsidR="00760CBD" w:rsidRDefault="00960E9F">
      <w:pPr>
        <w:spacing w:after="0" w:line="408" w:lineRule="auto"/>
        <w:ind w:left="120"/>
        <w:jc w:val="center"/>
        <w:rPr>
          <w:rFonts w:ascii="Times New Roman" w:hAnsi="Times New Roman"/>
          <w:color w:val="000000"/>
          <w:sz w:val="28"/>
          <w:lang w:val="ru-RU"/>
        </w:rPr>
      </w:pPr>
      <w:r w:rsidRPr="00960E9F">
        <w:rPr>
          <w:rFonts w:ascii="Times New Roman" w:hAnsi="Times New Roman"/>
          <w:color w:val="000000"/>
          <w:sz w:val="28"/>
          <w:lang w:val="ru-RU"/>
        </w:rPr>
        <w:t xml:space="preserve">для обучающихся 5-9 классов </w:t>
      </w:r>
    </w:p>
    <w:p w:rsidR="000A2E1B" w:rsidRDefault="000A2E1B">
      <w:pPr>
        <w:spacing w:after="0" w:line="408" w:lineRule="auto"/>
        <w:ind w:left="120"/>
        <w:jc w:val="center"/>
        <w:rPr>
          <w:rFonts w:ascii="Times New Roman" w:hAnsi="Times New Roman"/>
          <w:color w:val="000000"/>
          <w:sz w:val="28"/>
          <w:lang w:val="ru-RU"/>
        </w:rPr>
      </w:pPr>
    </w:p>
    <w:p w:rsidR="000A2E1B" w:rsidRPr="00960E9F" w:rsidRDefault="000A2E1B">
      <w:pPr>
        <w:spacing w:after="0" w:line="408" w:lineRule="auto"/>
        <w:ind w:left="120"/>
        <w:jc w:val="center"/>
        <w:rPr>
          <w:lang w:val="ru-RU"/>
        </w:rPr>
      </w:pPr>
    </w:p>
    <w:p w:rsidR="00760CBD" w:rsidRPr="00960E9F" w:rsidRDefault="00760CBD">
      <w:pPr>
        <w:spacing w:after="0"/>
        <w:ind w:left="120"/>
        <w:jc w:val="center"/>
        <w:rPr>
          <w:lang w:val="ru-RU"/>
        </w:rPr>
      </w:pPr>
    </w:p>
    <w:p w:rsidR="00760CBD" w:rsidRPr="000A2E1B" w:rsidRDefault="000A2E1B">
      <w:pPr>
        <w:spacing w:after="0"/>
        <w:ind w:left="120"/>
        <w:jc w:val="center"/>
        <w:rPr>
          <w:rFonts w:ascii="Times New Roman" w:hAnsi="Times New Roman" w:cs="Times New Roman"/>
          <w:lang w:val="ru-RU"/>
        </w:rPr>
      </w:pPr>
      <w:r>
        <w:rPr>
          <w:rFonts w:ascii="Times New Roman" w:hAnsi="Times New Roman" w:cs="Times New Roman"/>
          <w:lang w:val="ru-RU"/>
        </w:rPr>
        <w:t xml:space="preserve">                                                       </w:t>
      </w:r>
      <w:r w:rsidRPr="000A2E1B">
        <w:rPr>
          <w:rFonts w:ascii="Times New Roman" w:hAnsi="Times New Roman" w:cs="Times New Roman"/>
          <w:lang w:val="ru-RU"/>
        </w:rPr>
        <w:t xml:space="preserve">Составитель: </w:t>
      </w:r>
      <w:r>
        <w:rPr>
          <w:rFonts w:ascii="Times New Roman" w:hAnsi="Times New Roman" w:cs="Times New Roman"/>
          <w:lang w:val="ru-RU"/>
        </w:rPr>
        <w:t xml:space="preserve"> </w:t>
      </w:r>
      <w:r w:rsidRPr="000A2E1B">
        <w:rPr>
          <w:rFonts w:ascii="Times New Roman" w:hAnsi="Times New Roman" w:cs="Times New Roman"/>
          <w:lang w:val="ru-RU"/>
        </w:rPr>
        <w:t>Ивахненко В. Э.</w:t>
      </w:r>
    </w:p>
    <w:p w:rsidR="00760CBD" w:rsidRPr="00960E9F" w:rsidRDefault="00760CBD">
      <w:pPr>
        <w:spacing w:after="0"/>
        <w:ind w:left="120"/>
        <w:jc w:val="center"/>
        <w:rPr>
          <w:lang w:val="ru-RU"/>
        </w:rPr>
      </w:pPr>
    </w:p>
    <w:p w:rsidR="00760CBD" w:rsidRPr="00960E9F" w:rsidRDefault="00760CBD">
      <w:pPr>
        <w:spacing w:after="0"/>
        <w:ind w:left="120"/>
        <w:jc w:val="center"/>
        <w:rPr>
          <w:lang w:val="ru-RU"/>
        </w:rPr>
      </w:pPr>
    </w:p>
    <w:p w:rsidR="00760CBD" w:rsidRPr="00960E9F" w:rsidRDefault="00760CBD">
      <w:pPr>
        <w:spacing w:after="0"/>
        <w:ind w:left="120"/>
        <w:jc w:val="center"/>
        <w:rPr>
          <w:lang w:val="ru-RU"/>
        </w:rPr>
      </w:pPr>
    </w:p>
    <w:p w:rsidR="00760CBD" w:rsidRDefault="00760CBD" w:rsidP="000A2E1B">
      <w:pPr>
        <w:spacing w:after="0"/>
        <w:rPr>
          <w:lang w:val="ru-RU"/>
        </w:rPr>
      </w:pPr>
    </w:p>
    <w:p w:rsidR="000A2E1B" w:rsidRPr="00960E9F" w:rsidRDefault="000A2E1B" w:rsidP="000A2E1B">
      <w:pPr>
        <w:spacing w:after="0"/>
        <w:rPr>
          <w:lang w:val="ru-RU"/>
        </w:rPr>
      </w:pPr>
    </w:p>
    <w:p w:rsidR="00760CBD" w:rsidRPr="00960E9F" w:rsidRDefault="00760CBD">
      <w:pPr>
        <w:spacing w:after="0"/>
        <w:ind w:left="120"/>
        <w:jc w:val="center"/>
        <w:rPr>
          <w:lang w:val="ru-RU"/>
        </w:rPr>
      </w:pPr>
    </w:p>
    <w:p w:rsidR="00760CBD" w:rsidRPr="00960E9F" w:rsidRDefault="00960E9F">
      <w:pPr>
        <w:spacing w:after="0"/>
        <w:ind w:left="120"/>
        <w:jc w:val="center"/>
        <w:rPr>
          <w:lang w:val="ru-RU"/>
        </w:rPr>
      </w:pPr>
      <w:r w:rsidRPr="00960E9F">
        <w:rPr>
          <w:rFonts w:ascii="Times New Roman" w:hAnsi="Times New Roman"/>
          <w:color w:val="000000"/>
          <w:sz w:val="28"/>
          <w:lang w:val="ru-RU"/>
        </w:rPr>
        <w:t>​</w:t>
      </w:r>
      <w:bookmarkStart w:id="3" w:name="8777abab-62ad-4e6d-bb66-8ccfe85cfe1b"/>
      <w:r w:rsidRPr="00960E9F">
        <w:rPr>
          <w:rFonts w:ascii="Times New Roman" w:hAnsi="Times New Roman"/>
          <w:b/>
          <w:color w:val="000000"/>
          <w:sz w:val="28"/>
          <w:lang w:val="ru-RU"/>
        </w:rPr>
        <w:t xml:space="preserve">д. Чечулино </w:t>
      </w:r>
      <w:bookmarkEnd w:id="3"/>
      <w:r w:rsidRPr="00960E9F">
        <w:rPr>
          <w:rFonts w:ascii="Times New Roman" w:hAnsi="Times New Roman"/>
          <w:b/>
          <w:color w:val="000000"/>
          <w:sz w:val="28"/>
          <w:lang w:val="ru-RU"/>
        </w:rPr>
        <w:t xml:space="preserve">‌ </w:t>
      </w:r>
      <w:bookmarkStart w:id="4" w:name="dc72b6e0-474b-4b98-a795-02870ed74afe"/>
      <w:r w:rsidR="00310CE1">
        <w:rPr>
          <w:rFonts w:ascii="Times New Roman" w:hAnsi="Times New Roman"/>
          <w:b/>
          <w:color w:val="000000"/>
          <w:sz w:val="28"/>
          <w:lang w:val="ru-RU"/>
        </w:rPr>
        <w:t>2024 - 2025</w:t>
      </w:r>
      <w:r w:rsidRPr="00960E9F">
        <w:rPr>
          <w:rFonts w:ascii="Times New Roman" w:hAnsi="Times New Roman"/>
          <w:b/>
          <w:color w:val="000000"/>
          <w:sz w:val="28"/>
          <w:lang w:val="ru-RU"/>
        </w:rPr>
        <w:t xml:space="preserve"> учебный год</w:t>
      </w:r>
      <w:bookmarkEnd w:id="4"/>
      <w:r w:rsidRPr="00960E9F">
        <w:rPr>
          <w:rFonts w:ascii="Times New Roman" w:hAnsi="Times New Roman"/>
          <w:b/>
          <w:color w:val="000000"/>
          <w:sz w:val="28"/>
          <w:lang w:val="ru-RU"/>
        </w:rPr>
        <w:t>‌</w:t>
      </w:r>
      <w:r w:rsidRPr="00960E9F">
        <w:rPr>
          <w:rFonts w:ascii="Times New Roman" w:hAnsi="Times New Roman"/>
          <w:color w:val="000000"/>
          <w:sz w:val="28"/>
          <w:lang w:val="ru-RU"/>
        </w:rPr>
        <w:t>​</w:t>
      </w:r>
    </w:p>
    <w:p w:rsidR="00760CBD" w:rsidRPr="00960E9F" w:rsidRDefault="00760CBD">
      <w:pPr>
        <w:spacing w:after="0"/>
        <w:ind w:left="120"/>
        <w:rPr>
          <w:lang w:val="ru-RU"/>
        </w:rPr>
      </w:pPr>
    </w:p>
    <w:p w:rsidR="00760CBD" w:rsidRPr="00960E9F" w:rsidRDefault="00760CBD">
      <w:pPr>
        <w:rPr>
          <w:lang w:val="ru-RU"/>
        </w:rPr>
        <w:sectPr w:rsidR="00760CBD" w:rsidRPr="00960E9F">
          <w:pgSz w:w="11906" w:h="16383"/>
          <w:pgMar w:top="1134" w:right="850" w:bottom="1134" w:left="1701" w:header="720" w:footer="720" w:gutter="0"/>
          <w:cols w:space="720"/>
        </w:sectPr>
      </w:pPr>
    </w:p>
    <w:p w:rsidR="00760CBD" w:rsidRPr="00960E9F" w:rsidRDefault="00960E9F">
      <w:pPr>
        <w:spacing w:after="0" w:line="264" w:lineRule="auto"/>
        <w:ind w:left="120"/>
        <w:jc w:val="both"/>
        <w:rPr>
          <w:lang w:val="ru-RU"/>
        </w:rPr>
      </w:pPr>
      <w:bookmarkStart w:id="5" w:name="block-14068169"/>
      <w:bookmarkEnd w:id="0"/>
      <w:proofErr w:type="gramStart"/>
      <w:r w:rsidRPr="00960E9F">
        <w:rPr>
          <w:rFonts w:ascii="Times New Roman" w:hAnsi="Times New Roman"/>
          <w:b/>
          <w:color w:val="000000"/>
          <w:sz w:val="28"/>
          <w:lang w:val="ru-RU"/>
        </w:rPr>
        <w:lastRenderedPageBreak/>
        <w:t>ПОЯСНИТЕЛЬН</w:t>
      </w:r>
      <w:r w:rsidRPr="00960E9F">
        <w:rPr>
          <w:rFonts w:ascii="Times New Roman" w:hAnsi="Times New Roman"/>
          <w:color w:val="000000"/>
          <w:sz w:val="28"/>
          <w:lang w:val="ru-RU"/>
        </w:rPr>
        <w:t>​</w:t>
      </w:r>
      <w:r w:rsidRPr="00960E9F">
        <w:rPr>
          <w:rFonts w:ascii="Times New Roman" w:hAnsi="Times New Roman"/>
          <w:b/>
          <w:color w:val="000000"/>
          <w:sz w:val="28"/>
          <w:lang w:val="ru-RU"/>
        </w:rPr>
        <w:t>АЯ</w:t>
      </w:r>
      <w:proofErr w:type="gramEnd"/>
      <w:r w:rsidRPr="00960E9F">
        <w:rPr>
          <w:rFonts w:ascii="Times New Roman" w:hAnsi="Times New Roman"/>
          <w:b/>
          <w:color w:val="000000"/>
          <w:sz w:val="28"/>
          <w:lang w:val="ru-RU"/>
        </w:rPr>
        <w:t xml:space="preserve"> ЗАПИСКА</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color w:val="000000"/>
          <w:sz w:val="28"/>
          <w:lang w:val="ru-RU"/>
        </w:rPr>
        <w:t>​​</w:t>
      </w:r>
      <w:r w:rsidRPr="00960E9F">
        <w:rPr>
          <w:rFonts w:ascii="Times New Roman" w:hAnsi="Times New Roman"/>
          <w:b/>
          <w:color w:val="000000"/>
          <w:sz w:val="28"/>
          <w:lang w:val="ru-RU"/>
        </w:rPr>
        <w:t>ОБЩАЯ ХАРАКТЕРИСТИКА УЧЕБНОГО ПРЕДМЕТА «РУССКИЙ ЯЗЫК»</w:t>
      </w:r>
    </w:p>
    <w:p w:rsidR="00760CBD" w:rsidRPr="00960E9F" w:rsidRDefault="00760CBD">
      <w:pPr>
        <w:spacing w:after="0" w:line="264" w:lineRule="auto"/>
        <w:ind w:left="120"/>
        <w:jc w:val="both"/>
        <w:rPr>
          <w:lang w:val="ru-RU"/>
        </w:rPr>
      </w:pP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960E9F">
        <w:rPr>
          <w:rFonts w:ascii="Times New Roman" w:hAnsi="Times New Roman"/>
          <w:color w:val="000000"/>
          <w:sz w:val="28"/>
          <w:lang w:val="ru-RU"/>
        </w:rPr>
        <w:t xml:space="preserve"> </w:t>
      </w:r>
      <w:proofErr w:type="gramStart"/>
      <w:r w:rsidRPr="00960E9F">
        <w:rPr>
          <w:rFonts w:ascii="Times New Roman" w:hAnsi="Times New Roman"/>
          <w:color w:val="000000"/>
          <w:sz w:val="28"/>
          <w:lang w:val="ru-RU"/>
        </w:rPr>
        <w:t>ситуациях</w:t>
      </w:r>
      <w:proofErr w:type="gramEnd"/>
      <w:r w:rsidRPr="00960E9F">
        <w:rPr>
          <w:rFonts w:ascii="Times New Roman" w:hAnsi="Times New Roman"/>
          <w:color w:val="000000"/>
          <w:sz w:val="28"/>
          <w:lang w:val="ru-RU"/>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w:t>
      </w:r>
      <w:r w:rsidRPr="00960E9F">
        <w:rPr>
          <w:rFonts w:ascii="Times New Roman" w:hAnsi="Times New Roman"/>
          <w:color w:val="000000"/>
          <w:sz w:val="28"/>
          <w:lang w:val="ru-RU"/>
        </w:rPr>
        <w:lastRenderedPageBreak/>
        <w:t>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333333"/>
          <w:sz w:val="28"/>
          <w:lang w:val="ru-RU"/>
        </w:rPr>
        <w:t>ЦЕЛИ ИЗУЧЕНИЯ УЧЕБНОГО ПРЕДМЕТА «РУССКИЙ ЯЗЫК»</w:t>
      </w:r>
    </w:p>
    <w:p w:rsidR="00760CBD" w:rsidRPr="00960E9F" w:rsidRDefault="00760CBD">
      <w:pPr>
        <w:spacing w:after="0" w:line="264" w:lineRule="auto"/>
        <w:ind w:left="120"/>
        <w:jc w:val="both"/>
        <w:rPr>
          <w:lang w:val="ru-RU"/>
        </w:rPr>
      </w:pP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Изучение русского языка направлено на достижение следующих целей: </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960E9F">
        <w:rPr>
          <w:rFonts w:ascii="Times New Roman" w:hAnsi="Times New Roman"/>
          <w:color w:val="000000"/>
          <w:sz w:val="28"/>
          <w:lang w:val="ru-RU"/>
        </w:rPr>
        <w:t xml:space="preserve"> проявление уважения к общероссийской и русской культуре, к культуре и языкам всех народов Российской Федерации;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w:t>
      </w:r>
      <w:r w:rsidRPr="00960E9F">
        <w:rPr>
          <w:rFonts w:ascii="Times New Roman" w:hAnsi="Times New Roman"/>
          <w:color w:val="000000"/>
          <w:sz w:val="28"/>
          <w:lang w:val="ru-RU"/>
        </w:rPr>
        <w:lastRenderedPageBreak/>
        <w:t xml:space="preserve">получения различной информации, в том числе знаний по разным учебным предметам;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МЕСТО УЧЕБНОГО ПРЕДМЕТА «РУССКИЙ ЯЗЫК» В УЧЕБНОМ ПЛАНЕ</w:t>
      </w:r>
    </w:p>
    <w:p w:rsidR="00760CBD" w:rsidRPr="00960E9F" w:rsidRDefault="00760CBD">
      <w:pPr>
        <w:spacing w:after="0" w:line="264" w:lineRule="auto"/>
        <w:ind w:left="120"/>
        <w:jc w:val="both"/>
        <w:rPr>
          <w:lang w:val="ru-RU"/>
        </w:rPr>
      </w:pPr>
    </w:p>
    <w:p w:rsidR="00760CBD" w:rsidRDefault="00960E9F" w:rsidP="008D22E5">
      <w:pPr>
        <w:spacing w:after="0" w:line="264" w:lineRule="auto"/>
        <w:ind w:firstLine="600"/>
        <w:jc w:val="both"/>
        <w:rPr>
          <w:lang w:val="ru-RU"/>
        </w:rPr>
      </w:pPr>
      <w:r w:rsidRPr="00960E9F">
        <w:rPr>
          <w:rFonts w:ascii="Times New Roman" w:hAnsi="Times New Roman"/>
          <w:color w:val="000000"/>
          <w:sz w:val="28"/>
          <w:lang w:val="ru-RU"/>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960E9F">
        <w:rPr>
          <w:rFonts w:ascii="Times New Roman" w:hAnsi="Times New Roman"/>
          <w:color w:val="000000"/>
          <w:sz w:val="28"/>
          <w:lang w:val="ru-RU"/>
        </w:rPr>
        <w:t xml:space="preserve">Общее число часов, отведенных на изучение русского языка, составляет </w:t>
      </w:r>
      <w:r w:rsidR="008D22E5">
        <w:rPr>
          <w:rFonts w:ascii="Times New Roman" w:hAnsi="Times New Roman"/>
          <w:color w:val="000000"/>
          <w:sz w:val="28"/>
          <w:lang w:val="ru-RU"/>
        </w:rPr>
        <w:t xml:space="preserve"> </w:t>
      </w:r>
      <w:r w:rsidRPr="00960E9F">
        <w:rPr>
          <w:rFonts w:ascii="Times New Roman" w:hAnsi="Times New Roman"/>
          <w:color w:val="000000"/>
          <w:sz w:val="28"/>
          <w:lang w:val="ru-RU"/>
        </w:rPr>
        <w:t>714 часов:</w:t>
      </w:r>
      <w:r w:rsidR="008D22E5">
        <w:rPr>
          <w:rFonts w:ascii="Times New Roman" w:hAnsi="Times New Roman"/>
          <w:color w:val="000000"/>
          <w:sz w:val="28"/>
          <w:lang w:val="ru-RU"/>
        </w:rPr>
        <w:t xml:space="preserve"> </w:t>
      </w:r>
      <w:r w:rsidRPr="00960E9F">
        <w:rPr>
          <w:rFonts w:ascii="Times New Roman" w:hAnsi="Times New Roman"/>
          <w:color w:val="000000"/>
          <w:sz w:val="28"/>
          <w:lang w:val="ru-RU"/>
        </w:rPr>
        <w:t xml:space="preserve">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p>
    <w:p w:rsidR="00CC2BD5" w:rsidRPr="002A5C95" w:rsidRDefault="002A5C95" w:rsidP="002A5C95">
      <w:pPr>
        <w:pStyle w:val="c72"/>
        <w:shd w:val="clear" w:color="auto" w:fill="FFFFFF"/>
        <w:spacing w:before="0" w:beforeAutospacing="0" w:after="0" w:afterAutospacing="0"/>
        <w:jc w:val="both"/>
        <w:rPr>
          <w:rStyle w:val="c67"/>
          <w:color w:val="000000"/>
          <w:sz w:val="20"/>
          <w:szCs w:val="20"/>
        </w:rPr>
      </w:pPr>
      <w:r>
        <w:rPr>
          <w:rStyle w:val="c28"/>
          <w:b/>
          <w:bCs/>
          <w:color w:val="000000"/>
        </w:rPr>
        <w:t>Описание учебно-методических комплектов:</w:t>
      </w:r>
    </w:p>
    <w:p w:rsidR="002A5C95" w:rsidRDefault="00CC2BD5" w:rsidP="002A5C95">
      <w:pPr>
        <w:pStyle w:val="af0"/>
        <w:numPr>
          <w:ilvl w:val="0"/>
          <w:numId w:val="1"/>
        </w:numPr>
        <w:rPr>
          <w:rStyle w:val="c67"/>
          <w:rFonts w:ascii="Times New Roman" w:hAnsi="Times New Roman" w:cs="Times New Roman"/>
          <w:color w:val="000000"/>
          <w:sz w:val="28"/>
          <w:szCs w:val="28"/>
          <w:shd w:val="clear" w:color="auto" w:fill="FFFFFF"/>
          <w:lang w:val="ru-RU"/>
        </w:rPr>
      </w:pPr>
      <w:r w:rsidRPr="002A5C95">
        <w:rPr>
          <w:rStyle w:val="c67"/>
          <w:rFonts w:ascii="Times New Roman" w:hAnsi="Times New Roman" w:cs="Times New Roman"/>
          <w:color w:val="000000"/>
          <w:sz w:val="28"/>
          <w:szCs w:val="28"/>
          <w:shd w:val="clear" w:color="auto" w:fill="FFFFFF"/>
          <w:lang w:val="ru-RU"/>
        </w:rPr>
        <w:t xml:space="preserve">Русский язык: 5 класс под ред. Ладыженской </w:t>
      </w:r>
      <w:r w:rsidR="00870B0A">
        <w:rPr>
          <w:rStyle w:val="c67"/>
          <w:rFonts w:ascii="Times New Roman" w:hAnsi="Times New Roman" w:cs="Times New Roman"/>
          <w:color w:val="000000"/>
          <w:sz w:val="28"/>
          <w:szCs w:val="28"/>
          <w:shd w:val="clear" w:color="auto" w:fill="FFFFFF"/>
          <w:lang w:val="ru-RU"/>
        </w:rPr>
        <w:t>Т.А..: Москва Просвещение, 2023</w:t>
      </w:r>
      <w:r w:rsidR="00292005">
        <w:rPr>
          <w:rStyle w:val="c67"/>
          <w:rFonts w:ascii="Times New Roman" w:hAnsi="Times New Roman" w:cs="Times New Roman"/>
          <w:color w:val="000000"/>
          <w:sz w:val="28"/>
          <w:szCs w:val="28"/>
          <w:shd w:val="clear" w:color="auto" w:fill="FFFFFF"/>
          <w:lang w:val="ru-RU"/>
        </w:rPr>
        <w:t xml:space="preserve">, </w:t>
      </w:r>
      <w:r w:rsidRPr="002A5C95">
        <w:rPr>
          <w:rStyle w:val="c67"/>
          <w:rFonts w:ascii="Times New Roman" w:hAnsi="Times New Roman" w:cs="Times New Roman"/>
          <w:color w:val="000000"/>
          <w:sz w:val="28"/>
          <w:szCs w:val="28"/>
          <w:shd w:val="clear" w:color="auto" w:fill="FFFFFF"/>
          <w:lang w:val="ru-RU"/>
        </w:rPr>
        <w:t>в двух частях</w:t>
      </w:r>
      <w:r w:rsidR="002A5C95">
        <w:rPr>
          <w:rStyle w:val="c67"/>
          <w:rFonts w:ascii="Times New Roman" w:hAnsi="Times New Roman" w:cs="Times New Roman"/>
          <w:color w:val="000000"/>
          <w:sz w:val="28"/>
          <w:szCs w:val="28"/>
          <w:shd w:val="clear" w:color="auto" w:fill="FFFFFF"/>
          <w:lang w:val="ru-RU"/>
        </w:rPr>
        <w:t>;</w:t>
      </w:r>
    </w:p>
    <w:p w:rsidR="002A5C95" w:rsidRDefault="002A5C95" w:rsidP="002A5C95">
      <w:pPr>
        <w:pStyle w:val="af0"/>
        <w:numPr>
          <w:ilvl w:val="0"/>
          <w:numId w:val="1"/>
        </w:numPr>
        <w:rPr>
          <w:rStyle w:val="c67"/>
          <w:rFonts w:ascii="Times New Roman" w:hAnsi="Times New Roman" w:cs="Times New Roman"/>
          <w:color w:val="000000"/>
          <w:sz w:val="28"/>
          <w:szCs w:val="28"/>
          <w:shd w:val="clear" w:color="auto" w:fill="FFFFFF"/>
          <w:lang w:val="ru-RU"/>
        </w:rPr>
      </w:pPr>
      <w:r>
        <w:rPr>
          <w:rStyle w:val="c67"/>
          <w:rFonts w:ascii="Times New Roman" w:hAnsi="Times New Roman" w:cs="Times New Roman"/>
          <w:color w:val="000000"/>
          <w:sz w:val="28"/>
          <w:szCs w:val="28"/>
          <w:shd w:val="clear" w:color="auto" w:fill="FFFFFF"/>
          <w:lang w:val="ru-RU"/>
        </w:rPr>
        <w:t>Русский язык: 6</w:t>
      </w:r>
      <w:r w:rsidRPr="002A5C95">
        <w:rPr>
          <w:rStyle w:val="c67"/>
          <w:rFonts w:ascii="Times New Roman" w:hAnsi="Times New Roman" w:cs="Times New Roman"/>
          <w:color w:val="000000"/>
          <w:sz w:val="28"/>
          <w:szCs w:val="28"/>
          <w:shd w:val="clear" w:color="auto" w:fill="FFFFFF"/>
          <w:lang w:val="ru-RU"/>
        </w:rPr>
        <w:t xml:space="preserve"> класс под ред. </w:t>
      </w:r>
      <w:r w:rsidR="00292005">
        <w:rPr>
          <w:rStyle w:val="c67"/>
          <w:rFonts w:ascii="Times New Roman" w:hAnsi="Times New Roman" w:cs="Times New Roman"/>
          <w:color w:val="000000"/>
          <w:sz w:val="28"/>
          <w:szCs w:val="28"/>
          <w:shd w:val="clear" w:color="auto" w:fill="FFFFFF"/>
          <w:lang w:val="ru-RU"/>
        </w:rPr>
        <w:t xml:space="preserve">Баранова М. Т., </w:t>
      </w:r>
      <w:r w:rsidRPr="002A5C95">
        <w:rPr>
          <w:rStyle w:val="c67"/>
          <w:rFonts w:ascii="Times New Roman" w:hAnsi="Times New Roman" w:cs="Times New Roman"/>
          <w:color w:val="000000"/>
          <w:sz w:val="28"/>
          <w:szCs w:val="28"/>
          <w:shd w:val="clear" w:color="auto" w:fill="FFFFFF"/>
          <w:lang w:val="ru-RU"/>
        </w:rPr>
        <w:t xml:space="preserve">Ладыженской </w:t>
      </w:r>
      <w:r w:rsidR="00292005">
        <w:rPr>
          <w:rStyle w:val="c67"/>
          <w:rFonts w:ascii="Times New Roman" w:hAnsi="Times New Roman" w:cs="Times New Roman"/>
          <w:color w:val="000000"/>
          <w:sz w:val="28"/>
          <w:szCs w:val="28"/>
          <w:shd w:val="clear" w:color="auto" w:fill="FFFFFF"/>
          <w:lang w:val="ru-RU"/>
        </w:rPr>
        <w:t xml:space="preserve">Т.А..: Москва Просвещение, 2024, </w:t>
      </w:r>
      <w:r w:rsidRPr="002A5C95">
        <w:rPr>
          <w:rStyle w:val="c67"/>
          <w:rFonts w:ascii="Times New Roman" w:hAnsi="Times New Roman" w:cs="Times New Roman"/>
          <w:color w:val="000000"/>
          <w:sz w:val="28"/>
          <w:szCs w:val="28"/>
          <w:shd w:val="clear" w:color="auto" w:fill="FFFFFF"/>
          <w:lang w:val="ru-RU"/>
        </w:rPr>
        <w:t>в двух частях</w:t>
      </w:r>
      <w:r>
        <w:rPr>
          <w:rStyle w:val="c67"/>
          <w:rFonts w:ascii="Times New Roman" w:hAnsi="Times New Roman" w:cs="Times New Roman"/>
          <w:color w:val="000000"/>
          <w:sz w:val="28"/>
          <w:szCs w:val="28"/>
          <w:shd w:val="clear" w:color="auto" w:fill="FFFFFF"/>
          <w:lang w:val="ru-RU"/>
        </w:rPr>
        <w:t>;</w:t>
      </w:r>
    </w:p>
    <w:p w:rsidR="002A5C95" w:rsidRDefault="002A5C95" w:rsidP="002A5C95">
      <w:pPr>
        <w:pStyle w:val="af0"/>
        <w:numPr>
          <w:ilvl w:val="0"/>
          <w:numId w:val="1"/>
        </w:numPr>
        <w:rPr>
          <w:rFonts w:ascii="Times New Roman" w:hAnsi="Times New Roman" w:cs="Times New Roman"/>
          <w:color w:val="000000"/>
          <w:sz w:val="28"/>
          <w:szCs w:val="28"/>
          <w:shd w:val="clear" w:color="auto" w:fill="FFFFFF"/>
          <w:lang w:val="ru-RU"/>
        </w:rPr>
      </w:pPr>
      <w:r w:rsidRPr="002A5C95">
        <w:rPr>
          <w:rFonts w:ascii="Times New Roman" w:hAnsi="Times New Roman" w:cs="Times New Roman"/>
          <w:color w:val="000000"/>
          <w:sz w:val="28"/>
          <w:szCs w:val="28"/>
          <w:shd w:val="clear" w:color="auto" w:fill="FFFFFF"/>
          <w:lang w:val="ru-RU"/>
        </w:rPr>
        <w:t>Русский язык 7 класс: под редакцией  Л.</w:t>
      </w:r>
      <w:r w:rsidRPr="002A5C95">
        <w:rPr>
          <w:rFonts w:ascii="Times New Roman" w:hAnsi="Times New Roman" w:cs="Times New Roman"/>
          <w:color w:val="000000"/>
          <w:sz w:val="28"/>
          <w:szCs w:val="28"/>
          <w:shd w:val="clear" w:color="auto" w:fill="FFFFFF"/>
        </w:rPr>
        <w:t> </w:t>
      </w:r>
      <w:r w:rsidRPr="002A5C95">
        <w:rPr>
          <w:rFonts w:ascii="Times New Roman" w:hAnsi="Times New Roman" w:cs="Times New Roman"/>
          <w:color w:val="000000"/>
          <w:sz w:val="28"/>
          <w:szCs w:val="28"/>
          <w:shd w:val="clear" w:color="auto" w:fill="FFFFFF"/>
          <w:lang w:val="ru-RU"/>
        </w:rPr>
        <w:t>М. Рыбченковой, О.</w:t>
      </w:r>
      <w:r w:rsidRPr="002A5C95">
        <w:rPr>
          <w:rFonts w:ascii="Times New Roman" w:hAnsi="Times New Roman" w:cs="Times New Roman"/>
          <w:color w:val="000000"/>
          <w:sz w:val="28"/>
          <w:szCs w:val="28"/>
          <w:shd w:val="clear" w:color="auto" w:fill="FFFFFF"/>
        </w:rPr>
        <w:t> </w:t>
      </w:r>
      <w:r w:rsidRPr="002A5C95">
        <w:rPr>
          <w:rFonts w:ascii="Times New Roman" w:hAnsi="Times New Roman" w:cs="Times New Roman"/>
          <w:color w:val="000000"/>
          <w:sz w:val="28"/>
          <w:szCs w:val="28"/>
          <w:shd w:val="clear" w:color="auto" w:fill="FFFFFF"/>
          <w:lang w:val="ru-RU"/>
        </w:rPr>
        <w:t xml:space="preserve">М. Александровой и др.;     </w:t>
      </w:r>
      <w:r w:rsidR="008D22E5">
        <w:rPr>
          <w:rFonts w:ascii="Times New Roman" w:hAnsi="Times New Roman" w:cs="Times New Roman"/>
          <w:color w:val="000000"/>
          <w:sz w:val="28"/>
          <w:szCs w:val="28"/>
          <w:shd w:val="clear" w:color="auto" w:fill="FFFFFF"/>
          <w:lang w:val="ru-RU"/>
        </w:rPr>
        <w:t xml:space="preserve">М.: «Просвещение» </w:t>
      </w:r>
      <w:r w:rsidR="00870B0A">
        <w:rPr>
          <w:rFonts w:ascii="Times New Roman" w:hAnsi="Times New Roman" w:cs="Times New Roman"/>
          <w:color w:val="000000"/>
          <w:sz w:val="28"/>
          <w:szCs w:val="28"/>
          <w:shd w:val="clear" w:color="auto" w:fill="FFFFFF"/>
          <w:lang w:val="ru-RU"/>
        </w:rPr>
        <w:t>2021</w:t>
      </w:r>
      <w:r>
        <w:rPr>
          <w:rFonts w:ascii="Times New Roman" w:hAnsi="Times New Roman" w:cs="Times New Roman"/>
          <w:color w:val="000000"/>
          <w:sz w:val="28"/>
          <w:szCs w:val="28"/>
          <w:shd w:val="clear" w:color="auto" w:fill="FFFFFF"/>
          <w:lang w:val="ru-RU"/>
        </w:rPr>
        <w:t>;</w:t>
      </w:r>
      <w:r w:rsidR="00870B0A">
        <w:rPr>
          <w:rFonts w:ascii="Times New Roman" w:hAnsi="Times New Roman" w:cs="Times New Roman"/>
          <w:color w:val="000000"/>
          <w:sz w:val="28"/>
          <w:szCs w:val="28"/>
          <w:shd w:val="clear" w:color="auto" w:fill="FFFFFF"/>
          <w:lang w:val="ru-RU"/>
        </w:rPr>
        <w:t xml:space="preserve"> в двух частях;</w:t>
      </w:r>
    </w:p>
    <w:p w:rsidR="002A5C95" w:rsidRDefault="002A5C95" w:rsidP="002A5C95">
      <w:pPr>
        <w:pStyle w:val="af0"/>
        <w:numPr>
          <w:ilvl w:val="0"/>
          <w:numId w:val="1"/>
        </w:numP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Русский язык 8</w:t>
      </w:r>
      <w:r w:rsidRPr="002A5C95">
        <w:rPr>
          <w:rFonts w:ascii="Times New Roman" w:hAnsi="Times New Roman" w:cs="Times New Roman"/>
          <w:color w:val="000000"/>
          <w:sz w:val="28"/>
          <w:szCs w:val="28"/>
          <w:shd w:val="clear" w:color="auto" w:fill="FFFFFF"/>
          <w:lang w:val="ru-RU"/>
        </w:rPr>
        <w:t xml:space="preserve"> класс: под редакцией  Л.</w:t>
      </w:r>
      <w:r w:rsidRPr="002A5C95">
        <w:rPr>
          <w:rFonts w:ascii="Times New Roman" w:hAnsi="Times New Roman" w:cs="Times New Roman"/>
          <w:color w:val="000000"/>
          <w:sz w:val="28"/>
          <w:szCs w:val="28"/>
          <w:shd w:val="clear" w:color="auto" w:fill="FFFFFF"/>
        </w:rPr>
        <w:t> </w:t>
      </w:r>
      <w:r w:rsidR="00292005">
        <w:rPr>
          <w:rFonts w:ascii="Times New Roman" w:hAnsi="Times New Roman" w:cs="Times New Roman"/>
          <w:color w:val="000000"/>
          <w:sz w:val="28"/>
          <w:szCs w:val="28"/>
          <w:shd w:val="clear" w:color="auto" w:fill="FFFFFF"/>
          <w:lang w:val="ru-RU"/>
        </w:rPr>
        <w:t>М. Рыбченковой</w:t>
      </w:r>
      <w:r w:rsidRPr="002A5C95">
        <w:rPr>
          <w:rFonts w:ascii="Times New Roman" w:hAnsi="Times New Roman" w:cs="Times New Roman"/>
          <w:color w:val="000000"/>
          <w:sz w:val="28"/>
          <w:szCs w:val="28"/>
          <w:shd w:val="clear" w:color="auto" w:fill="FFFFFF"/>
          <w:lang w:val="ru-RU"/>
        </w:rPr>
        <w:t xml:space="preserve">;     </w:t>
      </w:r>
      <w:r w:rsidR="008D22E5">
        <w:rPr>
          <w:rFonts w:ascii="Times New Roman" w:hAnsi="Times New Roman" w:cs="Times New Roman"/>
          <w:color w:val="000000"/>
          <w:sz w:val="28"/>
          <w:szCs w:val="28"/>
          <w:shd w:val="clear" w:color="auto" w:fill="FFFFFF"/>
          <w:lang w:val="ru-RU"/>
        </w:rPr>
        <w:t xml:space="preserve">М.: «Просвещение» </w:t>
      </w:r>
      <w:r w:rsidR="00292005">
        <w:rPr>
          <w:rFonts w:ascii="Times New Roman" w:hAnsi="Times New Roman" w:cs="Times New Roman"/>
          <w:color w:val="000000"/>
          <w:sz w:val="28"/>
          <w:szCs w:val="28"/>
          <w:shd w:val="clear" w:color="auto" w:fill="FFFFFF"/>
          <w:lang w:val="ru-RU"/>
        </w:rPr>
        <w:t>2022, в двух частях</w:t>
      </w:r>
      <w:r>
        <w:rPr>
          <w:rFonts w:ascii="Times New Roman" w:hAnsi="Times New Roman" w:cs="Times New Roman"/>
          <w:color w:val="000000"/>
          <w:sz w:val="28"/>
          <w:szCs w:val="28"/>
          <w:shd w:val="clear" w:color="auto" w:fill="FFFFFF"/>
          <w:lang w:val="ru-RU"/>
        </w:rPr>
        <w:t>;</w:t>
      </w:r>
    </w:p>
    <w:p w:rsidR="002A5C95" w:rsidRPr="008D22E5" w:rsidRDefault="002A5C95" w:rsidP="002A5C95">
      <w:pPr>
        <w:pStyle w:val="af0"/>
        <w:numPr>
          <w:ilvl w:val="0"/>
          <w:numId w:val="1"/>
        </w:numPr>
        <w:rPr>
          <w:rStyle w:val="c67"/>
          <w:rFonts w:ascii="Times New Roman" w:hAnsi="Times New Roman" w:cs="Times New Roman"/>
          <w:color w:val="000000"/>
          <w:sz w:val="28"/>
          <w:szCs w:val="28"/>
          <w:shd w:val="clear" w:color="auto" w:fill="FFFFFF"/>
          <w:lang w:val="ru-RU"/>
        </w:rPr>
      </w:pPr>
      <w:r w:rsidRPr="008D22E5">
        <w:rPr>
          <w:rFonts w:ascii="Times New Roman" w:hAnsi="Times New Roman" w:cs="Times New Roman"/>
          <w:color w:val="000000"/>
          <w:sz w:val="28"/>
          <w:szCs w:val="28"/>
          <w:shd w:val="clear" w:color="auto" w:fill="FFFFFF"/>
          <w:lang w:val="ru-RU"/>
        </w:rPr>
        <w:t>Русс</w:t>
      </w:r>
      <w:r w:rsidR="00870B0A">
        <w:rPr>
          <w:rFonts w:ascii="Times New Roman" w:hAnsi="Times New Roman" w:cs="Times New Roman"/>
          <w:color w:val="000000"/>
          <w:sz w:val="28"/>
          <w:szCs w:val="28"/>
          <w:shd w:val="clear" w:color="auto" w:fill="FFFFFF"/>
          <w:lang w:val="ru-RU"/>
        </w:rPr>
        <w:t>кий язык 9 класс:  Пичугова Ю. С.</w:t>
      </w:r>
      <w:r w:rsidRPr="008D22E5">
        <w:rPr>
          <w:rFonts w:ascii="Times New Roman" w:hAnsi="Times New Roman" w:cs="Times New Roman"/>
          <w:color w:val="000000"/>
          <w:sz w:val="28"/>
          <w:szCs w:val="28"/>
          <w:shd w:val="clear" w:color="auto" w:fill="FFFFFF"/>
          <w:lang w:val="ru-RU"/>
        </w:rPr>
        <w:t>,</w:t>
      </w:r>
      <w:r w:rsidR="00870B0A">
        <w:rPr>
          <w:rFonts w:ascii="Times New Roman" w:hAnsi="Times New Roman" w:cs="Times New Roman"/>
          <w:color w:val="000000"/>
          <w:sz w:val="28"/>
          <w:szCs w:val="28"/>
          <w:shd w:val="clear" w:color="auto" w:fill="FFFFFF"/>
          <w:lang w:val="ru-RU"/>
        </w:rPr>
        <w:t>. М.: Дрофа, 2009</w:t>
      </w:r>
      <w:r w:rsidRPr="008D22E5">
        <w:rPr>
          <w:rFonts w:ascii="Times New Roman" w:hAnsi="Times New Roman" w:cs="Times New Roman"/>
          <w:color w:val="000000"/>
          <w:sz w:val="28"/>
          <w:szCs w:val="28"/>
          <w:shd w:val="clear" w:color="auto" w:fill="FFFFFF"/>
          <w:lang w:val="ru-RU"/>
        </w:rPr>
        <w:t>.</w:t>
      </w:r>
    </w:p>
    <w:p w:rsidR="008D22E5" w:rsidRDefault="008D22E5" w:rsidP="008D22E5">
      <w:pPr>
        <w:shd w:val="clear" w:color="auto" w:fill="FFFFFF"/>
        <w:spacing w:after="150" w:line="240" w:lineRule="auto"/>
        <w:jc w:val="center"/>
        <w:rPr>
          <w:rFonts w:ascii="Times New Roman" w:eastAsia="Times New Roman" w:hAnsi="Times New Roman" w:cs="Times New Roman"/>
          <w:b/>
          <w:bCs/>
          <w:sz w:val="24"/>
          <w:szCs w:val="24"/>
          <w:lang w:val="ru-RU" w:eastAsia="ru-RU"/>
        </w:rPr>
      </w:pP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Оценка</w:t>
      </w:r>
      <w:r w:rsidRPr="008D22E5">
        <w:rPr>
          <w:rFonts w:ascii="Times New Roman" w:eastAsia="Times New Roman" w:hAnsi="Times New Roman" w:cs="Times New Roman"/>
          <w:color w:val="000000"/>
          <w:sz w:val="28"/>
          <w:szCs w:val="28"/>
          <w:lang w:val="ru-RU" w:eastAsia="ru-RU"/>
        </w:rPr>
        <w:t>  письменных работ по русскому языку</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Оценка диктантов</w:t>
      </w:r>
    </w:p>
    <w:p w:rsidR="008D22E5" w:rsidRPr="008D22E5" w:rsidRDefault="008D22E5" w:rsidP="008D22E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 Диктант   — одна из основных форм проверки ор</w:t>
      </w:r>
      <w:r w:rsidRPr="008D22E5">
        <w:rPr>
          <w:rFonts w:ascii="Times New Roman" w:eastAsia="Times New Roman" w:hAnsi="Times New Roman" w:cs="Times New Roman"/>
          <w:strike/>
          <w:color w:val="000000"/>
          <w:sz w:val="28"/>
          <w:szCs w:val="28"/>
          <w:lang w:val="ru-RU" w:eastAsia="ru-RU"/>
        </w:rPr>
        <w:t>ф</w:t>
      </w:r>
      <w:r w:rsidRPr="008D22E5">
        <w:rPr>
          <w:rFonts w:ascii="Times New Roman" w:eastAsia="Times New Roman" w:hAnsi="Times New Roman" w:cs="Times New Roman"/>
          <w:color w:val="000000"/>
          <w:sz w:val="28"/>
          <w:szCs w:val="28"/>
          <w:lang w:val="ru-RU" w:eastAsia="ru-RU"/>
        </w:rPr>
        <w:t>ографической и пунктуационной грамотности. Для диктантов  целесообразно использовать связные тексты, отвечающие нормам современного литературного языка и доступные по содержанию учащимся данного класса. Требования к тексту диктанта представлены в таблице 1.</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Таблица 1</w:t>
      </w:r>
      <w:r w:rsidRPr="008D22E5">
        <w:rPr>
          <w:rFonts w:ascii="Times New Roman" w:eastAsia="Times New Roman" w:hAnsi="Times New Roman" w:cs="Times New Roman"/>
          <w:color w:val="000000"/>
          <w:sz w:val="28"/>
          <w:szCs w:val="28"/>
          <w:lang w:val="ru-RU" w:eastAsia="ru-RU"/>
        </w:rPr>
        <w:t> </w:t>
      </w:r>
      <w:r w:rsidRPr="008D22E5">
        <w:rPr>
          <w:rFonts w:ascii="Times New Roman" w:eastAsia="Times New Roman" w:hAnsi="Times New Roman" w:cs="Times New Roman"/>
          <w:b/>
          <w:bCs/>
          <w:color w:val="000000"/>
          <w:sz w:val="28"/>
          <w:szCs w:val="28"/>
          <w:lang w:val="ru-RU" w:eastAsia="ru-RU"/>
        </w:rPr>
        <w:t>Требования к тексту диктанта</w:t>
      </w:r>
    </w:p>
    <w:tbl>
      <w:tblPr>
        <w:tblW w:w="8258" w:type="dxa"/>
        <w:shd w:val="clear" w:color="auto" w:fill="FFFFFF"/>
        <w:tblCellMar>
          <w:top w:w="15" w:type="dxa"/>
          <w:left w:w="15" w:type="dxa"/>
          <w:bottom w:w="15" w:type="dxa"/>
          <w:right w:w="15" w:type="dxa"/>
        </w:tblCellMar>
        <w:tblLook w:val="04A0" w:firstRow="1" w:lastRow="0" w:firstColumn="1" w:lastColumn="0" w:noHBand="0" w:noVBand="1"/>
      </w:tblPr>
      <w:tblGrid>
        <w:gridCol w:w="682"/>
        <w:gridCol w:w="2744"/>
        <w:gridCol w:w="1236"/>
        <w:gridCol w:w="1498"/>
        <w:gridCol w:w="1939"/>
        <w:gridCol w:w="1336"/>
      </w:tblGrid>
      <w:tr w:rsidR="008D22E5" w:rsidRPr="00A20F80" w:rsidTr="008D22E5">
        <w:trPr>
          <w:trHeight w:val="338"/>
        </w:trPr>
        <w:tc>
          <w:tcPr>
            <w:tcW w:w="874"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Класс</w:t>
            </w:r>
          </w:p>
        </w:tc>
        <w:tc>
          <w:tcPr>
            <w:tcW w:w="115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      Количество  в контрольном диктанте</w:t>
            </w:r>
          </w:p>
        </w:tc>
        <w:tc>
          <w:tcPr>
            <w:tcW w:w="26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Количество слов в словарном диктанте</w:t>
            </w:r>
          </w:p>
        </w:tc>
      </w:tr>
      <w:tr w:rsidR="008D22E5" w:rsidRPr="008D22E5" w:rsidTr="008D22E5">
        <w:trPr>
          <w:trHeight w:val="428"/>
        </w:trPr>
        <w:tc>
          <w:tcPr>
            <w:tcW w:w="874"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pacing w:after="0" w:line="240" w:lineRule="auto"/>
              <w:rPr>
                <w:rFonts w:ascii="Times New Roman" w:eastAsia="Times New Roman" w:hAnsi="Times New Roman" w:cs="Times New Roman"/>
                <w:color w:val="666666"/>
                <w:sz w:val="28"/>
                <w:szCs w:val="28"/>
                <w:lang w:val="ru-RU" w:eastAsia="ru-RU"/>
              </w:rPr>
            </w:pPr>
          </w:p>
        </w:tc>
        <w:tc>
          <w:tcPr>
            <w:tcW w:w="2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Слов </w:t>
            </w:r>
            <w:r w:rsidRPr="008D22E5">
              <w:rPr>
                <w:rFonts w:ascii="Times New Roman" w:eastAsia="Times New Roman" w:hAnsi="Times New Roman" w:cs="Times New Roman"/>
                <w:b/>
                <w:bCs/>
                <w:color w:val="000000"/>
                <w:sz w:val="28"/>
                <w:szCs w:val="28"/>
                <w:lang w:val="ru-RU" w:eastAsia="ru-RU"/>
              </w:rPr>
              <w:t>(самост. </w:t>
            </w:r>
            <w:r w:rsidRPr="008D22E5">
              <w:rPr>
                <w:rFonts w:ascii="Times New Roman" w:eastAsia="Times New Roman" w:hAnsi="Times New Roman" w:cs="Times New Roman"/>
                <w:i/>
                <w:iCs/>
                <w:color w:val="000000"/>
                <w:sz w:val="28"/>
                <w:szCs w:val="28"/>
                <w:lang w:val="ru-RU" w:eastAsia="ru-RU"/>
              </w:rPr>
              <w:t>служебных)</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орфограмм</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пунктограмм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слов снепроверяемыми орфограммами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22E5" w:rsidRPr="008D22E5" w:rsidRDefault="008D22E5" w:rsidP="008D22E5">
            <w:pPr>
              <w:spacing w:after="0" w:line="240" w:lineRule="auto"/>
              <w:rPr>
                <w:rFonts w:ascii="Times New Roman" w:eastAsia="Times New Roman" w:hAnsi="Times New Roman" w:cs="Times New Roman"/>
                <w:color w:val="000000"/>
                <w:sz w:val="28"/>
                <w:szCs w:val="28"/>
                <w:lang w:val="ru-RU" w:eastAsia="ru-RU"/>
              </w:rPr>
            </w:pPr>
          </w:p>
        </w:tc>
      </w:tr>
      <w:tr w:rsidR="008D22E5" w:rsidRPr="008D22E5" w:rsidTr="008D22E5">
        <w:trPr>
          <w:trHeight w:val="292"/>
        </w:trPr>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5</w:t>
            </w:r>
          </w:p>
        </w:tc>
        <w:tc>
          <w:tcPr>
            <w:tcW w:w="2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90-100</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12</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5</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15-20</w:t>
            </w:r>
          </w:p>
        </w:tc>
      </w:tr>
      <w:tr w:rsidR="008D22E5" w:rsidRPr="008D22E5" w:rsidTr="008D22E5">
        <w:trPr>
          <w:trHeight w:val="268"/>
        </w:trPr>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6</w:t>
            </w:r>
          </w:p>
        </w:tc>
        <w:tc>
          <w:tcPr>
            <w:tcW w:w="2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100-110</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16</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3-4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7</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20-25</w:t>
            </w:r>
          </w:p>
        </w:tc>
      </w:tr>
      <w:tr w:rsidR="008D22E5" w:rsidRPr="008D22E5" w:rsidTr="008D22E5">
        <w:trPr>
          <w:trHeight w:val="286"/>
        </w:trPr>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7</w:t>
            </w:r>
          </w:p>
        </w:tc>
        <w:tc>
          <w:tcPr>
            <w:tcW w:w="2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110-120</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20</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4-5</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10</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25-30</w:t>
            </w:r>
          </w:p>
        </w:tc>
      </w:tr>
      <w:tr w:rsidR="008D22E5" w:rsidRPr="008D22E5" w:rsidTr="008D22E5">
        <w:trPr>
          <w:trHeight w:val="290"/>
        </w:trPr>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8</w:t>
            </w:r>
          </w:p>
        </w:tc>
        <w:tc>
          <w:tcPr>
            <w:tcW w:w="2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120-150</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24</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10</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10</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30-35</w:t>
            </w:r>
          </w:p>
        </w:tc>
      </w:tr>
      <w:tr w:rsidR="008D22E5" w:rsidRPr="008D22E5" w:rsidTr="008D22E5">
        <w:trPr>
          <w:trHeight w:val="280"/>
        </w:trPr>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9</w:t>
            </w:r>
          </w:p>
        </w:tc>
        <w:tc>
          <w:tcPr>
            <w:tcW w:w="2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150-170</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24</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15</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10</w:t>
            </w:r>
          </w:p>
        </w:tc>
        <w:tc>
          <w:tcPr>
            <w:tcW w:w="2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35-40</w:t>
            </w:r>
          </w:p>
        </w:tc>
      </w:tr>
    </w:tbl>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Примечание: </w:t>
      </w:r>
      <w:r w:rsidRPr="008D22E5">
        <w:rPr>
          <w:rFonts w:ascii="Times New Roman" w:eastAsia="Times New Roman" w:hAnsi="Times New Roman" w:cs="Times New Roman"/>
          <w:i/>
          <w:iCs/>
          <w:color w:val="000000"/>
          <w:sz w:val="28"/>
          <w:szCs w:val="28"/>
          <w:lang w:val="ru-RU" w:eastAsia="ru-RU"/>
        </w:rPr>
        <w:t>в текст контрольного диктанта должны в основном включаться  те орфограммы, которые в достаточной мере закреплялись не менее чем на 2-3-х предыдущих уроках.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Диктанты оцениваются одной отметкой в соответствии с нормами, приведенными в таблице 2.</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                     Таблица 2</w:t>
      </w:r>
      <w:r w:rsidRPr="008D22E5">
        <w:rPr>
          <w:rFonts w:ascii="Times New Roman" w:eastAsia="Times New Roman" w:hAnsi="Times New Roman" w:cs="Times New Roman"/>
          <w:color w:val="000000"/>
          <w:sz w:val="28"/>
          <w:szCs w:val="28"/>
          <w:lang w:val="ru-RU" w:eastAsia="ru-RU"/>
        </w:rPr>
        <w:t>          </w:t>
      </w:r>
      <w:r w:rsidRPr="008D22E5">
        <w:rPr>
          <w:rFonts w:ascii="Times New Roman" w:eastAsia="Times New Roman" w:hAnsi="Times New Roman" w:cs="Times New Roman"/>
          <w:b/>
          <w:bCs/>
          <w:color w:val="000000"/>
          <w:sz w:val="28"/>
          <w:szCs w:val="28"/>
          <w:lang w:val="ru-RU" w:eastAsia="ru-RU"/>
        </w:rPr>
        <w:t>Нормы оценивания диктантов</w:t>
      </w:r>
    </w:p>
    <w:tbl>
      <w:tblPr>
        <w:tblW w:w="8660" w:type="dxa"/>
        <w:shd w:val="clear" w:color="auto" w:fill="FFFFFF"/>
        <w:tblCellMar>
          <w:top w:w="15" w:type="dxa"/>
          <w:left w:w="15" w:type="dxa"/>
          <w:bottom w:w="15" w:type="dxa"/>
          <w:right w:w="15" w:type="dxa"/>
        </w:tblCellMar>
        <w:tblLook w:val="04A0" w:firstRow="1" w:lastRow="0" w:firstColumn="1" w:lastColumn="0" w:noHBand="0" w:noVBand="1"/>
      </w:tblPr>
      <w:tblGrid>
        <w:gridCol w:w="1627"/>
        <w:gridCol w:w="1504"/>
        <w:gridCol w:w="2092"/>
        <w:gridCol w:w="2139"/>
        <w:gridCol w:w="2073"/>
      </w:tblGrid>
      <w:tr w:rsidR="008D22E5" w:rsidRPr="008D22E5" w:rsidTr="008D22E5">
        <w:trPr>
          <w:trHeight w:val="316"/>
        </w:trPr>
        <w:tc>
          <w:tcPr>
            <w:tcW w:w="148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                                                  Нормы оценок (количество ошибок)</w:t>
            </w:r>
          </w:p>
        </w:tc>
      </w:tr>
      <w:tr w:rsidR="008D22E5" w:rsidRPr="008D22E5" w:rsidTr="008D22E5">
        <w:trPr>
          <w:trHeight w:val="298"/>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Вид диктанта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«4»</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«3»</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w:t>
            </w:r>
          </w:p>
        </w:tc>
      </w:tr>
      <w:tr w:rsidR="008D22E5" w:rsidRPr="008D22E5" w:rsidTr="008D22E5">
        <w:trPr>
          <w:trHeight w:val="1910"/>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Контрольный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xml:space="preserve">1 негрубая </w:t>
            </w:r>
            <w:proofErr w:type="gramStart"/>
            <w:r w:rsidRPr="008D22E5">
              <w:rPr>
                <w:rFonts w:ascii="Times New Roman" w:eastAsia="Times New Roman" w:hAnsi="Times New Roman" w:cs="Times New Roman"/>
                <w:color w:val="000000"/>
                <w:sz w:val="28"/>
                <w:szCs w:val="28"/>
                <w:lang w:val="ru-RU" w:eastAsia="ru-RU"/>
              </w:rPr>
              <w:t>орфографи-ческая</w:t>
            </w:r>
            <w:proofErr w:type="gramEnd"/>
            <w:r w:rsidRPr="008D22E5">
              <w:rPr>
                <w:rFonts w:ascii="Times New Roman" w:eastAsia="Times New Roman" w:hAnsi="Times New Roman" w:cs="Times New Roman"/>
                <w:color w:val="000000"/>
                <w:sz w:val="28"/>
                <w:szCs w:val="28"/>
                <w:lang w:val="ru-RU" w:eastAsia="ru-RU"/>
              </w:rPr>
              <w:t xml:space="preserve"> +1</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gramStart"/>
            <w:r w:rsidRPr="008D22E5">
              <w:rPr>
                <w:rFonts w:ascii="Times New Roman" w:eastAsia="Times New Roman" w:hAnsi="Times New Roman" w:cs="Times New Roman"/>
                <w:color w:val="000000"/>
                <w:sz w:val="28"/>
                <w:szCs w:val="28"/>
                <w:lang w:val="ru-RU" w:eastAsia="ru-RU"/>
              </w:rPr>
              <w:t>негрубая</w:t>
            </w:r>
            <w:proofErr w:type="gramEnd"/>
            <w:r w:rsidRPr="008D22E5">
              <w:rPr>
                <w:rFonts w:ascii="Times New Roman" w:eastAsia="Times New Roman" w:hAnsi="Times New Roman" w:cs="Times New Roman"/>
                <w:color w:val="000000"/>
                <w:sz w:val="28"/>
                <w:szCs w:val="28"/>
                <w:lang w:val="ru-RU" w:eastAsia="ru-RU"/>
              </w:rPr>
              <w:t xml:space="preserve"> пунктуации-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онная</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 </w:t>
            </w:r>
            <w:r w:rsidRPr="008D22E5">
              <w:rPr>
                <w:rFonts w:ascii="Times New Roman" w:eastAsia="Times New Roman" w:hAnsi="Times New Roman" w:cs="Times New Roman"/>
                <w:color w:val="000000"/>
                <w:sz w:val="28"/>
                <w:szCs w:val="28"/>
                <w:lang w:val="ru-RU" w:eastAsia="ru-RU"/>
              </w:rPr>
              <w:t>2 орфографические +</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 пунктуационные;</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1 орфографическая +</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3 пунктуационные;</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0 орфографических +</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4 пунктуационные</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2\2   1\3   0\4</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 4 орфографическая + 4    пунктуационные;</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3 орфографические + 5    пунктуационных;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0 орфографических + 7    пунктуационных;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4\4  3\5  0\7 6\6</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 7 орфограф +7 пунктуационных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6 орфограф +8 пунктуационных;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5 орфограф+9 пунктуационных;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8 орфограф +6 пунктуационных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7\7 6\8 5\9  8\6</w:t>
            </w:r>
          </w:p>
        </w:tc>
      </w:tr>
      <w:tr w:rsidR="008D22E5" w:rsidRPr="008D22E5" w:rsidTr="008D22E5">
        <w:trPr>
          <w:trHeight w:val="266"/>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Словарный</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0</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1-2</w:t>
            </w:r>
          </w:p>
        </w:tc>
        <w:tc>
          <w:tcPr>
            <w:tcW w:w="4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3-4</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5-7</w:t>
            </w:r>
          </w:p>
        </w:tc>
      </w:tr>
    </w:tbl>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Примечания:</w:t>
      </w:r>
    </w:p>
    <w:p w:rsidR="008D22E5" w:rsidRPr="008D22E5" w:rsidRDefault="008D22E5" w:rsidP="008D22E5">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при большем количестве ошибок работа оценивается баллом «1»;</w:t>
      </w:r>
    </w:p>
    <w:p w:rsidR="008D22E5" w:rsidRPr="008D22E5" w:rsidRDefault="008D22E5" w:rsidP="008D22E5">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при выставлении отметки за диктант следует принимать во внимание предел, превышение которого не позволяет выставлять данную отметку: для «4» такой предел — 2 орфографические ошибки, для «3» — 4 орфографические ошибки, для «2» — 7 орфографических ошибок;</w:t>
      </w:r>
    </w:p>
    <w:p w:rsidR="008D22E5" w:rsidRPr="008D22E5" w:rsidRDefault="008D22E5" w:rsidP="008D22E5">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отличная отметка не выставляется при наличии трех и более исправлений;</w:t>
      </w:r>
    </w:p>
    <w:p w:rsidR="008D22E5" w:rsidRPr="008D22E5" w:rsidRDefault="008D22E5" w:rsidP="008D22E5">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 xml:space="preserve">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w:t>
      </w:r>
      <w:proofErr w:type="gramStart"/>
      <w:r w:rsidRPr="008D22E5">
        <w:rPr>
          <w:rFonts w:ascii="Times New Roman" w:eastAsia="Times New Roman" w:hAnsi="Times New Roman" w:cs="Times New Roman"/>
          <w:i/>
          <w:iCs/>
          <w:color w:val="000000"/>
          <w:sz w:val="28"/>
          <w:szCs w:val="28"/>
          <w:lang w:val="ru-RU" w:eastAsia="ru-RU"/>
        </w:rPr>
        <w:t>до</w:t>
      </w:r>
      <w:proofErr w:type="gramEnd"/>
      <w:r w:rsidRPr="008D22E5">
        <w:rPr>
          <w:rFonts w:ascii="Times New Roman" w:eastAsia="Times New Roman" w:hAnsi="Times New Roman" w:cs="Times New Roman"/>
          <w:i/>
          <w:iCs/>
          <w:color w:val="000000"/>
          <w:sz w:val="28"/>
          <w:szCs w:val="28"/>
          <w:lang w:val="ru-RU" w:eastAsia="ru-RU"/>
        </w:rPr>
        <w:t xml:space="preserve">  неудовлетворительной.</w:t>
      </w:r>
    </w:p>
    <w:p w:rsidR="008D22E5" w:rsidRPr="008D22E5" w:rsidRDefault="008D22E5" w:rsidP="008D22E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xml:space="preserve">При оценивании диктантов нередко имеют место </w:t>
      </w:r>
      <w:proofErr w:type="gramStart"/>
      <w:r w:rsidRPr="008D22E5">
        <w:rPr>
          <w:rFonts w:ascii="Times New Roman" w:eastAsia="Times New Roman" w:hAnsi="Times New Roman" w:cs="Times New Roman"/>
          <w:color w:val="000000"/>
          <w:sz w:val="28"/>
          <w:szCs w:val="28"/>
          <w:lang w:val="ru-RU" w:eastAsia="ru-RU"/>
        </w:rPr>
        <w:t>случаи</w:t>
      </w:r>
      <w:proofErr w:type="gramEnd"/>
      <w:r w:rsidRPr="008D22E5">
        <w:rPr>
          <w:rFonts w:ascii="Times New Roman" w:eastAsia="Times New Roman" w:hAnsi="Times New Roman" w:cs="Times New Roman"/>
          <w:color w:val="000000"/>
          <w:sz w:val="28"/>
          <w:szCs w:val="28"/>
          <w:lang w:val="ru-RU" w:eastAsia="ru-RU"/>
        </w:rPr>
        <w:t xml:space="preserve"> как завышения, так и занижения оценок. Занижение происходит потому, что учитель:</w:t>
      </w:r>
    </w:p>
    <w:p w:rsidR="008D22E5" w:rsidRPr="008D22E5" w:rsidRDefault="008D22E5" w:rsidP="008D22E5">
      <w:pPr>
        <w:numPr>
          <w:ilvl w:val="0"/>
          <w:numId w:val="5"/>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число орфографических ошибок включает грамматические ошибки и описки;</w:t>
      </w:r>
    </w:p>
    <w:p w:rsidR="008D22E5" w:rsidRPr="008D22E5" w:rsidRDefault="008D22E5" w:rsidP="008D22E5">
      <w:pPr>
        <w:numPr>
          <w:ilvl w:val="0"/>
          <w:numId w:val="5"/>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учитывает однотипные ошибки как обычные;</w:t>
      </w:r>
    </w:p>
    <w:p w:rsidR="008D22E5" w:rsidRPr="008D22E5" w:rsidRDefault="008D22E5" w:rsidP="008D22E5">
      <w:pPr>
        <w:numPr>
          <w:ilvl w:val="0"/>
          <w:numId w:val="5"/>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все исправления считает за ошибку.</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Завышение оценки происходит по следующим причинам:</w:t>
      </w:r>
    </w:p>
    <w:p w:rsidR="008D22E5" w:rsidRPr="008D22E5" w:rsidRDefault="008D22E5" w:rsidP="008D22E5">
      <w:pPr>
        <w:numPr>
          <w:ilvl w:val="0"/>
          <w:numId w:val="6"/>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учитываются как однотипные ошибки, которые таковыми не являются;</w:t>
      </w:r>
    </w:p>
    <w:p w:rsidR="008D22E5" w:rsidRPr="008D22E5" w:rsidRDefault="008D22E5" w:rsidP="008D22E5">
      <w:pPr>
        <w:numPr>
          <w:ilvl w:val="0"/>
          <w:numId w:val="6"/>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оценка не снижается за многочисленные исправления;</w:t>
      </w:r>
    </w:p>
    <w:p w:rsidR="008D22E5" w:rsidRPr="008D22E5" w:rsidRDefault="008D22E5" w:rsidP="008D22E5">
      <w:pPr>
        <w:numPr>
          <w:ilvl w:val="0"/>
          <w:numId w:val="6"/>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все однотипные ошибки считаются как одна.</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При выставлении отметки за четверть (триместр, полугодие) преимущественное значение придается отметкам, отражающим степень владения навыками (речевыми, орфографическими, пунктуационными). Поэтому итоговая отметка не может быть положительной, если большинство контрольных диктантов на протяжении четверти (триместра, полугодия) оценено на «2».</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Обстоятельства, которые необходимо учитывать при проверке и оценке диктанта</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1.Неверные написания не считаются ошибками. Они исправляются, но не влияют на снижение оценки.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 К неверным написаниям относятся:</w:t>
      </w:r>
    </w:p>
    <w:p w:rsidR="008D22E5" w:rsidRPr="008D22E5" w:rsidRDefault="008D22E5" w:rsidP="008D22E5">
      <w:pPr>
        <w:numPr>
          <w:ilvl w:val="0"/>
          <w:numId w:val="7"/>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 xml:space="preserve">описка (искажение звуко-буквенного состава слова: чапля </w:t>
      </w:r>
      <w:proofErr w:type="gramStart"/>
      <w:r w:rsidRPr="008D22E5">
        <w:rPr>
          <w:rFonts w:ascii="Times New Roman" w:eastAsia="Times New Roman" w:hAnsi="Times New Roman" w:cs="Times New Roman"/>
          <w:color w:val="000000"/>
          <w:sz w:val="28"/>
          <w:szCs w:val="28"/>
          <w:lang w:val="ru-RU" w:eastAsia="ru-RU"/>
        </w:rPr>
        <w:t>вместо</w:t>
      </w:r>
      <w:proofErr w:type="gramEnd"/>
      <w:r w:rsidRPr="008D22E5">
        <w:rPr>
          <w:rFonts w:ascii="Times New Roman" w:eastAsia="Times New Roman" w:hAnsi="Times New Roman" w:cs="Times New Roman"/>
          <w:color w:val="000000"/>
          <w:sz w:val="28"/>
          <w:szCs w:val="28"/>
          <w:lang w:val="ru-RU" w:eastAsia="ru-RU"/>
        </w:rPr>
        <w:t xml:space="preserve"> цапля);</w:t>
      </w:r>
    </w:p>
    <w:p w:rsidR="008D22E5" w:rsidRPr="008D22E5" w:rsidRDefault="008D22E5" w:rsidP="008D22E5">
      <w:pPr>
        <w:numPr>
          <w:ilvl w:val="0"/>
          <w:numId w:val="7"/>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ошибка на правило, которое не изучается  в школе;</w:t>
      </w:r>
    </w:p>
    <w:p w:rsidR="008D22E5" w:rsidRPr="008D22E5" w:rsidRDefault="008D22E5" w:rsidP="008D22E5">
      <w:pPr>
        <w:numPr>
          <w:ilvl w:val="0"/>
          <w:numId w:val="7"/>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ошибка в переносе слова;</w:t>
      </w:r>
    </w:p>
    <w:p w:rsidR="008D22E5" w:rsidRPr="008D22E5" w:rsidRDefault="008D22E5" w:rsidP="008D22E5">
      <w:pPr>
        <w:numPr>
          <w:ilvl w:val="0"/>
          <w:numId w:val="7"/>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ошибка в авторском написании (в том числе и пунктуационная);</w:t>
      </w:r>
    </w:p>
    <w:p w:rsidR="008D22E5" w:rsidRPr="008D22E5" w:rsidRDefault="008D22E5" w:rsidP="008D22E5">
      <w:pPr>
        <w:numPr>
          <w:ilvl w:val="0"/>
          <w:numId w:val="7"/>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ошибка в слове с непроверяемым написанием, над которым не проводилась специальная работа.</w:t>
      </w:r>
    </w:p>
    <w:p w:rsidR="008D22E5" w:rsidRPr="008D22E5" w:rsidRDefault="008D22E5" w:rsidP="008D22E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Характер допущенной учеником ошибки (</w:t>
      </w:r>
      <w:proofErr w:type="gramStart"/>
      <w:r w:rsidRPr="008D22E5">
        <w:rPr>
          <w:rFonts w:ascii="Times New Roman" w:eastAsia="Times New Roman" w:hAnsi="Times New Roman" w:cs="Times New Roman"/>
          <w:color w:val="000000"/>
          <w:sz w:val="28"/>
          <w:szCs w:val="28"/>
          <w:lang w:val="ru-RU" w:eastAsia="ru-RU"/>
        </w:rPr>
        <w:t>грубая</w:t>
      </w:r>
      <w:proofErr w:type="gramEnd"/>
      <w:r w:rsidRPr="008D22E5">
        <w:rPr>
          <w:rFonts w:ascii="Times New Roman" w:eastAsia="Times New Roman" w:hAnsi="Times New Roman" w:cs="Times New Roman"/>
          <w:color w:val="000000"/>
          <w:sz w:val="28"/>
          <w:szCs w:val="28"/>
          <w:lang w:val="ru-RU" w:eastAsia="ru-RU"/>
        </w:rPr>
        <w:t xml:space="preserve"> или негрубая).</w:t>
      </w:r>
      <w:r w:rsidRPr="008D22E5">
        <w:rPr>
          <w:rFonts w:ascii="Times New Roman" w:eastAsia="Times New Roman" w:hAnsi="Times New Roman" w:cs="Times New Roman"/>
          <w:color w:val="000000"/>
          <w:sz w:val="28"/>
          <w:szCs w:val="28"/>
          <w:lang w:val="ru-RU" w:eastAsia="ru-RU"/>
        </w:rPr>
        <w:br/>
      </w:r>
      <w:r w:rsidRPr="008D22E5">
        <w:rPr>
          <w:rFonts w:ascii="Times New Roman" w:eastAsia="Times New Roman" w:hAnsi="Times New Roman" w:cs="Times New Roman"/>
          <w:b/>
          <w:bCs/>
          <w:color w:val="000000"/>
          <w:sz w:val="28"/>
          <w:szCs w:val="28"/>
          <w:lang w:val="ru-RU" w:eastAsia="ru-RU"/>
        </w:rPr>
        <w:t xml:space="preserve">К </w:t>
      </w:r>
      <w:proofErr w:type="gramStart"/>
      <w:r w:rsidRPr="008D22E5">
        <w:rPr>
          <w:rFonts w:ascii="Times New Roman" w:eastAsia="Times New Roman" w:hAnsi="Times New Roman" w:cs="Times New Roman"/>
          <w:b/>
          <w:bCs/>
          <w:color w:val="000000"/>
          <w:sz w:val="28"/>
          <w:szCs w:val="28"/>
          <w:lang w:val="ru-RU" w:eastAsia="ru-RU"/>
        </w:rPr>
        <w:t>негрубым</w:t>
      </w:r>
      <w:proofErr w:type="gramEnd"/>
      <w:r w:rsidRPr="008D22E5">
        <w:rPr>
          <w:rFonts w:ascii="Times New Roman" w:eastAsia="Times New Roman" w:hAnsi="Times New Roman" w:cs="Times New Roman"/>
          <w:b/>
          <w:bCs/>
          <w:color w:val="000000"/>
          <w:sz w:val="28"/>
          <w:szCs w:val="28"/>
          <w:lang w:val="ru-RU" w:eastAsia="ru-RU"/>
        </w:rPr>
        <w:t xml:space="preserve"> орфографическим относятся ошибки: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в исключениях из правил;</w:t>
      </w:r>
    </w:p>
    <w:p w:rsidR="008D22E5" w:rsidRPr="008D22E5" w:rsidRDefault="008D22E5" w:rsidP="008D22E5">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выборе прописной или строчной буквы в составных собственных наименованиях;</w:t>
      </w:r>
    </w:p>
    <w:p w:rsidR="008D22E5" w:rsidRPr="008D22E5" w:rsidRDefault="008D22E5" w:rsidP="008D22E5">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случаях слитного или раздельного написания приставок в наречиях, образованных от существительных с</w:t>
      </w:r>
      <w:r w:rsidRPr="008D22E5">
        <w:rPr>
          <w:rFonts w:ascii="Times New Roman" w:eastAsia="Times New Roman" w:hAnsi="Times New Roman" w:cs="Times New Roman"/>
          <w:color w:val="000000"/>
          <w:sz w:val="28"/>
          <w:szCs w:val="28"/>
          <w:lang w:val="ru-RU" w:eastAsia="ru-RU"/>
        </w:rPr>
        <w:br/>
        <w:t>предлогами, правописание которых не регулируется правилами;</w:t>
      </w:r>
    </w:p>
    <w:p w:rsidR="008D22E5" w:rsidRPr="008D22E5" w:rsidRDefault="008D22E5" w:rsidP="008D22E5">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случаях раздельного и слитного написания </w:t>
      </w:r>
      <w:r w:rsidRPr="008D22E5">
        <w:rPr>
          <w:rFonts w:ascii="Times New Roman" w:eastAsia="Times New Roman" w:hAnsi="Times New Roman" w:cs="Times New Roman"/>
          <w:i/>
          <w:iCs/>
          <w:color w:val="000000"/>
          <w:sz w:val="28"/>
          <w:szCs w:val="28"/>
          <w:lang w:val="ru-RU" w:eastAsia="ru-RU"/>
        </w:rPr>
        <w:t>не </w:t>
      </w:r>
      <w:r w:rsidRPr="008D22E5">
        <w:rPr>
          <w:rFonts w:ascii="Times New Roman" w:eastAsia="Times New Roman" w:hAnsi="Times New Roman" w:cs="Times New Roman"/>
          <w:color w:val="000000"/>
          <w:sz w:val="28"/>
          <w:szCs w:val="28"/>
          <w:lang w:val="ru-RU" w:eastAsia="ru-RU"/>
        </w:rPr>
        <w:t>с прилагательными и причастиями в роли сказуемого;</w:t>
      </w:r>
    </w:p>
    <w:p w:rsidR="008D22E5" w:rsidRPr="008D22E5" w:rsidRDefault="008D22E5" w:rsidP="008D22E5">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xml:space="preserve">в написании ы и </w:t>
      </w:r>
      <w:proofErr w:type="gramStart"/>
      <w:r w:rsidRPr="008D22E5">
        <w:rPr>
          <w:rFonts w:ascii="Times New Roman" w:eastAsia="Times New Roman" w:hAnsi="Times New Roman" w:cs="Times New Roman"/>
          <w:color w:val="000000"/>
          <w:sz w:val="28"/>
          <w:szCs w:val="28"/>
          <w:lang w:val="ru-RU" w:eastAsia="ru-RU"/>
        </w:rPr>
        <w:t>и</w:t>
      </w:r>
      <w:proofErr w:type="gramEnd"/>
      <w:r w:rsidRPr="008D22E5">
        <w:rPr>
          <w:rFonts w:ascii="Times New Roman" w:eastAsia="Times New Roman" w:hAnsi="Times New Roman" w:cs="Times New Roman"/>
          <w:color w:val="000000"/>
          <w:sz w:val="28"/>
          <w:szCs w:val="28"/>
          <w:lang w:val="ru-RU" w:eastAsia="ru-RU"/>
        </w:rPr>
        <w:t xml:space="preserve"> после приставок;</w:t>
      </w:r>
    </w:p>
    <w:p w:rsidR="008D22E5" w:rsidRPr="008D22E5" w:rsidRDefault="008D22E5" w:rsidP="008D22E5">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случаях трудного различ</w:t>
      </w:r>
      <w:r w:rsidRPr="008D22E5">
        <w:rPr>
          <w:rFonts w:ascii="Times New Roman" w:eastAsia="Times New Roman" w:hAnsi="Times New Roman" w:cs="Times New Roman"/>
          <w:strike/>
          <w:color w:val="000000"/>
          <w:sz w:val="28"/>
          <w:szCs w:val="28"/>
          <w:lang w:val="ru-RU" w:eastAsia="ru-RU"/>
        </w:rPr>
        <w:t>ен</w:t>
      </w:r>
      <w:r w:rsidRPr="008D22E5">
        <w:rPr>
          <w:rFonts w:ascii="Times New Roman" w:eastAsia="Times New Roman" w:hAnsi="Times New Roman" w:cs="Times New Roman"/>
          <w:color w:val="000000"/>
          <w:sz w:val="28"/>
          <w:szCs w:val="28"/>
          <w:lang w:val="ru-RU" w:eastAsia="ru-RU"/>
        </w:rPr>
        <w:t>ия не и </w:t>
      </w:r>
      <w:r w:rsidRPr="008D22E5">
        <w:rPr>
          <w:rFonts w:ascii="Times New Roman" w:eastAsia="Times New Roman" w:hAnsi="Times New Roman" w:cs="Times New Roman"/>
          <w:i/>
          <w:iCs/>
          <w:color w:val="000000"/>
          <w:sz w:val="28"/>
          <w:szCs w:val="28"/>
          <w:lang w:val="ru-RU" w:eastAsia="ru-RU"/>
        </w:rPr>
        <w:t>ни;</w:t>
      </w:r>
    </w:p>
    <w:p w:rsidR="008D22E5" w:rsidRPr="008D22E5" w:rsidRDefault="008D22E5" w:rsidP="008D22E5">
      <w:pPr>
        <w:numPr>
          <w:ilvl w:val="0"/>
          <w:numId w:val="9"/>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в </w:t>
      </w:r>
      <w:r w:rsidRPr="008D22E5">
        <w:rPr>
          <w:rFonts w:ascii="Times New Roman" w:eastAsia="Times New Roman" w:hAnsi="Times New Roman" w:cs="Times New Roman"/>
          <w:color w:val="000000"/>
          <w:sz w:val="28"/>
          <w:szCs w:val="28"/>
          <w:lang w:val="ru-RU" w:eastAsia="ru-RU"/>
        </w:rPr>
        <w:t>собственных именах нерусского происхождения.</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 xml:space="preserve">                   К </w:t>
      </w:r>
      <w:proofErr w:type="gramStart"/>
      <w:r w:rsidRPr="008D22E5">
        <w:rPr>
          <w:rFonts w:ascii="Times New Roman" w:eastAsia="Times New Roman" w:hAnsi="Times New Roman" w:cs="Times New Roman"/>
          <w:b/>
          <w:bCs/>
          <w:color w:val="000000"/>
          <w:sz w:val="28"/>
          <w:szCs w:val="28"/>
          <w:lang w:val="ru-RU" w:eastAsia="ru-RU"/>
        </w:rPr>
        <w:t>негрубым</w:t>
      </w:r>
      <w:proofErr w:type="gramEnd"/>
      <w:r w:rsidRPr="008D22E5">
        <w:rPr>
          <w:rFonts w:ascii="Times New Roman" w:eastAsia="Times New Roman" w:hAnsi="Times New Roman" w:cs="Times New Roman"/>
          <w:b/>
          <w:bCs/>
          <w:color w:val="000000"/>
          <w:sz w:val="28"/>
          <w:szCs w:val="28"/>
          <w:lang w:val="ru-RU" w:eastAsia="ru-RU"/>
        </w:rPr>
        <w:t xml:space="preserve"> пунктуационным относятся ошибки:</w:t>
      </w:r>
    </w:p>
    <w:p w:rsidR="008D22E5" w:rsidRPr="008D22E5" w:rsidRDefault="008D22E5" w:rsidP="008D22E5">
      <w:pPr>
        <w:numPr>
          <w:ilvl w:val="0"/>
          <w:numId w:val="10"/>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случаях, когда вместо одного знака препинания поставлен другой;</w:t>
      </w:r>
    </w:p>
    <w:p w:rsidR="008D22E5" w:rsidRPr="008D22E5" w:rsidRDefault="008D22E5" w:rsidP="008D22E5">
      <w:pPr>
        <w:numPr>
          <w:ilvl w:val="0"/>
          <w:numId w:val="10"/>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пропуске одного из сочетающихся знаков препинания или в нарушении их последовательности;</w:t>
      </w:r>
    </w:p>
    <w:p w:rsidR="008D22E5" w:rsidRPr="008D22E5" w:rsidRDefault="008D22E5" w:rsidP="008D22E5">
      <w:pPr>
        <w:numPr>
          <w:ilvl w:val="0"/>
          <w:numId w:val="10"/>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w:t>
      </w:r>
      <w:proofErr w:type="gramStart"/>
      <w:r w:rsidRPr="008D22E5">
        <w:rPr>
          <w:rFonts w:ascii="Times New Roman" w:eastAsia="Times New Roman" w:hAnsi="Times New Roman" w:cs="Times New Roman"/>
          <w:color w:val="000000"/>
          <w:sz w:val="28"/>
          <w:szCs w:val="28"/>
          <w:lang w:val="ru-RU" w:eastAsia="ru-RU"/>
        </w:rPr>
        <w:t>негруб</w:t>
      </w:r>
      <w:proofErr w:type="gramEnd"/>
      <w:r w:rsidRPr="008D22E5">
        <w:rPr>
          <w:rFonts w:ascii="Times New Roman" w:eastAsia="Times New Roman" w:hAnsi="Times New Roman" w:cs="Times New Roman"/>
          <w:color w:val="000000"/>
          <w:sz w:val="28"/>
          <w:szCs w:val="28"/>
          <w:lang w:val="ru-RU" w:eastAsia="ru-RU"/>
        </w:rPr>
        <w:t>, или 1/2, т.е. пол-ошибки.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3. </w:t>
      </w:r>
      <w:r w:rsidRPr="008D22E5">
        <w:rPr>
          <w:rFonts w:ascii="Times New Roman" w:eastAsia="Times New Roman" w:hAnsi="Times New Roman" w:cs="Times New Roman"/>
          <w:b/>
          <w:bCs/>
          <w:color w:val="000000"/>
          <w:sz w:val="28"/>
          <w:szCs w:val="28"/>
          <w:lang w:val="ru-RU" w:eastAsia="ru-RU"/>
        </w:rPr>
        <w:t>Повторяющиеся и однотипные ошибки.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Повторяющиеся </w:t>
      </w:r>
      <w:r w:rsidRPr="008D22E5">
        <w:rPr>
          <w:rFonts w:ascii="Times New Roman" w:eastAsia="Times New Roman" w:hAnsi="Times New Roman" w:cs="Times New Roman"/>
          <w:color w:val="000000"/>
          <w:sz w:val="28"/>
          <w:szCs w:val="28"/>
          <w:lang w:val="ru-RU" w:eastAsia="ru-RU"/>
        </w:rPr>
        <w:t>— это ошибки в одном и том же слове или морфеме, на одно и то же правило (например: </w:t>
      </w:r>
      <w:r w:rsidRPr="008D22E5">
        <w:rPr>
          <w:rFonts w:ascii="Times New Roman" w:eastAsia="Times New Roman" w:hAnsi="Times New Roman" w:cs="Times New Roman"/>
          <w:i/>
          <w:iCs/>
          <w:color w:val="000000"/>
          <w:sz w:val="28"/>
          <w:szCs w:val="28"/>
          <w:lang w:val="ru-RU" w:eastAsia="ru-RU"/>
        </w:rPr>
        <w:t>вырощенный, возрост), </w:t>
      </w:r>
      <w:r w:rsidRPr="008D22E5">
        <w:rPr>
          <w:rFonts w:ascii="Times New Roman" w:eastAsia="Times New Roman" w:hAnsi="Times New Roman" w:cs="Times New Roman"/>
          <w:color w:val="000000"/>
          <w:sz w:val="28"/>
          <w:szCs w:val="28"/>
          <w:lang w:val="ru-RU" w:eastAsia="ru-RU"/>
        </w:rPr>
        <w:t>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w:t>
      </w:r>
      <w:r w:rsidRPr="008D22E5">
        <w:rPr>
          <w:rFonts w:ascii="Times New Roman" w:eastAsia="Times New Roman" w:hAnsi="Times New Roman" w:cs="Times New Roman"/>
          <w:i/>
          <w:iCs/>
          <w:color w:val="000000"/>
          <w:sz w:val="28"/>
          <w:szCs w:val="28"/>
          <w:lang w:val="ru-RU" w:eastAsia="ru-RU"/>
        </w:rPr>
        <w:t>Однотипные </w:t>
      </w:r>
      <w:r w:rsidRPr="008D22E5">
        <w:rPr>
          <w:rFonts w:ascii="Times New Roman" w:eastAsia="Times New Roman" w:hAnsi="Times New Roman" w:cs="Times New Roman"/>
          <w:color w:val="000000"/>
          <w:sz w:val="28"/>
          <w:szCs w:val="28"/>
          <w:lang w:val="ru-RU" w:eastAsia="ru-RU"/>
        </w:rPr>
        <w:t xml:space="preserve">—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сверчек) особенностях данного слова. Первые три однотипных ошибки принято </w:t>
      </w:r>
      <w:r w:rsidRPr="008D22E5">
        <w:rPr>
          <w:rFonts w:ascii="Times New Roman" w:eastAsia="Times New Roman" w:hAnsi="Times New Roman" w:cs="Times New Roman"/>
          <w:color w:val="000000"/>
          <w:sz w:val="28"/>
          <w:szCs w:val="28"/>
          <w:lang w:val="ru-RU" w:eastAsia="ru-RU"/>
        </w:rPr>
        <w:lastRenderedPageBreak/>
        <w:t>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w:t>
      </w:r>
      <w:r w:rsidRPr="008D22E5">
        <w:rPr>
          <w:rFonts w:ascii="Times New Roman" w:eastAsia="Times New Roman" w:hAnsi="Times New Roman" w:cs="Times New Roman"/>
          <w:i/>
          <w:iCs/>
          <w:color w:val="000000"/>
          <w:sz w:val="28"/>
          <w:szCs w:val="28"/>
          <w:lang w:val="ru-RU" w:eastAsia="ru-RU"/>
        </w:rPr>
        <w:t>привилегия, интеллигенция) </w:t>
      </w:r>
      <w:r w:rsidRPr="008D22E5">
        <w:rPr>
          <w:rFonts w:ascii="Times New Roman" w:eastAsia="Times New Roman" w:hAnsi="Times New Roman" w:cs="Times New Roman"/>
          <w:color w:val="000000"/>
          <w:sz w:val="28"/>
          <w:szCs w:val="28"/>
          <w:lang w:val="ru-RU" w:eastAsia="ru-RU"/>
        </w:rPr>
        <w:t xml:space="preserve">допущены </w:t>
      </w:r>
      <w:proofErr w:type="gramStart"/>
      <w:r w:rsidRPr="008D22E5">
        <w:rPr>
          <w:rFonts w:ascii="Times New Roman" w:eastAsia="Times New Roman" w:hAnsi="Times New Roman" w:cs="Times New Roman"/>
          <w:color w:val="000000"/>
          <w:sz w:val="28"/>
          <w:szCs w:val="28"/>
          <w:lang w:val="ru-RU" w:eastAsia="ru-RU"/>
        </w:rPr>
        <w:t>две и более ошибок</w:t>
      </w:r>
      <w:proofErr w:type="gramEnd"/>
      <w:r w:rsidRPr="008D22E5">
        <w:rPr>
          <w:rFonts w:ascii="Times New Roman" w:eastAsia="Times New Roman" w:hAnsi="Times New Roman" w:cs="Times New Roman"/>
          <w:color w:val="000000"/>
          <w:sz w:val="28"/>
          <w:szCs w:val="28"/>
          <w:lang w:val="ru-RU" w:eastAsia="ru-RU"/>
        </w:rPr>
        <w:t>, то все они считаются за одну.</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Оценка дополнительного задания к диктанту</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комплексной контрольной работе, состоящей из диктанта и дополнительного (фонетического, лексического, грамматического, орфографического) задания, выставляются две оценки (за каждый вид работы). При оценке выполнения дополнительного задания рекомендуется руководствоваться показателями, представленными в таблице 3.</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Таблица 3  Показатели для оценки дополнительного задания к диктанту</w:t>
      </w:r>
    </w:p>
    <w:tbl>
      <w:tblPr>
        <w:tblW w:w="6774" w:type="dxa"/>
        <w:shd w:val="clear" w:color="auto" w:fill="FFFFFF"/>
        <w:tblCellMar>
          <w:top w:w="15" w:type="dxa"/>
          <w:left w:w="15" w:type="dxa"/>
          <w:bottom w:w="15" w:type="dxa"/>
          <w:right w:w="15" w:type="dxa"/>
        </w:tblCellMar>
        <w:tblLook w:val="04A0" w:firstRow="1" w:lastRow="0" w:firstColumn="1" w:lastColumn="0" w:noHBand="0" w:noVBand="1"/>
      </w:tblPr>
      <w:tblGrid>
        <w:gridCol w:w="1533"/>
        <w:gridCol w:w="1442"/>
        <w:gridCol w:w="1442"/>
        <w:gridCol w:w="1394"/>
        <w:gridCol w:w="1394"/>
      </w:tblGrid>
      <w:tr w:rsidR="008D22E5" w:rsidRPr="008D22E5" w:rsidTr="008D22E5">
        <w:trPr>
          <w:trHeight w:val="24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Оценка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«4»</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«2»</w:t>
            </w:r>
          </w:p>
        </w:tc>
      </w:tr>
      <w:tr w:rsidR="008D22E5" w:rsidRPr="00A20F80" w:rsidTr="008D22E5">
        <w:trPr>
          <w:trHeight w:val="952"/>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i/>
                <w:iCs/>
                <w:color w:val="000000"/>
                <w:sz w:val="28"/>
                <w:szCs w:val="28"/>
                <w:lang w:val="ru-RU" w:eastAsia="ru-RU"/>
              </w:rPr>
              <w:t>уро</w:t>
            </w:r>
            <w:r w:rsidRPr="008D22E5">
              <w:rPr>
                <w:rFonts w:ascii="Times New Roman" w:eastAsia="Times New Roman" w:hAnsi="Times New Roman" w:cs="Times New Roman"/>
                <w:color w:val="000000"/>
                <w:sz w:val="28"/>
                <w:szCs w:val="28"/>
                <w:lang w:val="ru-RU" w:eastAsia="ru-RU"/>
              </w:rPr>
              <w:t>вень выполнения задания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xml:space="preserve">Все задания </w:t>
            </w:r>
            <w:proofErr w:type="gramStart"/>
            <w:r w:rsidRPr="008D22E5">
              <w:rPr>
                <w:rFonts w:ascii="Times New Roman" w:eastAsia="Times New Roman" w:hAnsi="Times New Roman" w:cs="Times New Roman"/>
                <w:color w:val="000000"/>
                <w:sz w:val="28"/>
                <w:szCs w:val="28"/>
                <w:lang w:val="ru-RU" w:eastAsia="ru-RU"/>
              </w:rPr>
              <w:t>выполнены</w:t>
            </w:r>
            <w:proofErr w:type="gramEnd"/>
            <w:r w:rsidRPr="008D22E5">
              <w:rPr>
                <w:rFonts w:ascii="Times New Roman" w:eastAsia="Times New Roman" w:hAnsi="Times New Roman" w:cs="Times New Roman"/>
                <w:color w:val="000000"/>
                <w:sz w:val="28"/>
                <w:szCs w:val="28"/>
                <w:lang w:val="ru-RU" w:eastAsia="ru-RU"/>
              </w:rPr>
              <w:t xml:space="preserve"> верно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xml:space="preserve">Правильно </w:t>
            </w:r>
            <w:proofErr w:type="gramStart"/>
            <w:r w:rsidRPr="008D22E5">
              <w:rPr>
                <w:rFonts w:ascii="Times New Roman" w:eastAsia="Times New Roman" w:hAnsi="Times New Roman" w:cs="Times New Roman"/>
                <w:color w:val="000000"/>
                <w:sz w:val="28"/>
                <w:szCs w:val="28"/>
                <w:lang w:val="ru-RU" w:eastAsia="ru-RU"/>
              </w:rPr>
              <w:t>выполнены</w:t>
            </w:r>
            <w:proofErr w:type="gramEnd"/>
            <w:r w:rsidRPr="008D22E5">
              <w:rPr>
                <w:rFonts w:ascii="Times New Roman" w:eastAsia="Times New Roman" w:hAnsi="Times New Roman" w:cs="Times New Roman"/>
                <w:color w:val="000000"/>
                <w:sz w:val="28"/>
                <w:szCs w:val="28"/>
                <w:lang w:val="ru-RU" w:eastAsia="ru-RU"/>
              </w:rPr>
              <w:t xml:space="preserve"> не менее 3/4 всех заданий</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Правильно выполнено не менее 1/2 заданий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Не выполнено более половины заданий</w:t>
            </w:r>
          </w:p>
        </w:tc>
      </w:tr>
    </w:tbl>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Оценка сочинений и изложений</w:t>
      </w:r>
    </w:p>
    <w:p w:rsidR="008D22E5" w:rsidRPr="008D22E5" w:rsidRDefault="008D22E5" w:rsidP="008D22E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Основными формами </w:t>
      </w:r>
      <w:r w:rsidRPr="008D22E5">
        <w:rPr>
          <w:rFonts w:ascii="Times New Roman" w:eastAsia="Times New Roman" w:hAnsi="Times New Roman" w:cs="Times New Roman"/>
          <w:color w:val="000000"/>
          <w:sz w:val="28"/>
          <w:szCs w:val="28"/>
          <w:lang w:val="ru-RU" w:eastAsia="ru-RU"/>
        </w:rPr>
        <w:t>проверки речевого развития учащихся являются сочинения и изложения. Это комплексные работы, с помощью</w:t>
      </w:r>
      <w:r w:rsidRPr="008D22E5">
        <w:rPr>
          <w:rFonts w:ascii="Times New Roman" w:eastAsia="Times New Roman" w:hAnsi="Times New Roman" w:cs="Times New Roman"/>
          <w:b/>
          <w:bCs/>
          <w:color w:val="000000"/>
          <w:sz w:val="28"/>
          <w:szCs w:val="28"/>
          <w:lang w:val="ru-RU" w:eastAsia="ru-RU"/>
        </w:rPr>
        <w:t> </w:t>
      </w:r>
      <w:r w:rsidRPr="008D22E5">
        <w:rPr>
          <w:rFonts w:ascii="Times New Roman" w:eastAsia="Times New Roman" w:hAnsi="Times New Roman" w:cs="Times New Roman"/>
          <w:color w:val="000000"/>
          <w:sz w:val="28"/>
          <w:szCs w:val="28"/>
          <w:lang w:val="ru-RU" w:eastAsia="ru-RU"/>
        </w:rPr>
        <w:t>которых проверяются различные стороны языковой и речевой подготовки учащихся:</w:t>
      </w:r>
    </w:p>
    <w:p w:rsidR="008D22E5" w:rsidRPr="008D22E5" w:rsidRDefault="008D22E5" w:rsidP="008D22E5">
      <w:pPr>
        <w:numPr>
          <w:ilvl w:val="0"/>
          <w:numId w:val="11"/>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коммуникативные</w:t>
      </w:r>
      <w:r w:rsidRPr="008D22E5">
        <w:rPr>
          <w:rFonts w:ascii="Times New Roman" w:eastAsia="Times New Roman" w:hAnsi="Times New Roman" w:cs="Times New Roman"/>
          <w:b/>
          <w:bCs/>
          <w:color w:val="000000"/>
          <w:sz w:val="28"/>
          <w:szCs w:val="28"/>
          <w:lang w:val="ru-RU" w:eastAsia="ru-RU"/>
        </w:rPr>
        <w:t>  </w:t>
      </w:r>
      <w:r w:rsidRPr="008D22E5">
        <w:rPr>
          <w:rFonts w:ascii="Times New Roman" w:eastAsia="Times New Roman" w:hAnsi="Times New Roman" w:cs="Times New Roman"/>
          <w:color w:val="000000"/>
          <w:sz w:val="28"/>
          <w:szCs w:val="28"/>
          <w:lang w:val="ru-RU" w:eastAsia="ru-RU"/>
        </w:rPr>
        <w:t>умения, т.е. умения раскрыть тему высказывания, передать основную мысль, изложить материал последовательно</w:t>
      </w:r>
      <w:r w:rsidRPr="008D22E5">
        <w:rPr>
          <w:rFonts w:ascii="Times New Roman" w:eastAsia="Times New Roman" w:hAnsi="Times New Roman" w:cs="Times New Roman"/>
          <w:b/>
          <w:bCs/>
          <w:color w:val="000000"/>
          <w:sz w:val="28"/>
          <w:szCs w:val="28"/>
          <w:lang w:val="ru-RU" w:eastAsia="ru-RU"/>
        </w:rPr>
        <w:t> </w:t>
      </w:r>
      <w:r w:rsidRPr="008D22E5">
        <w:rPr>
          <w:rFonts w:ascii="Times New Roman" w:eastAsia="Times New Roman" w:hAnsi="Times New Roman" w:cs="Times New Roman"/>
          <w:color w:val="000000"/>
          <w:sz w:val="28"/>
          <w:szCs w:val="28"/>
          <w:lang w:val="ru-RU" w:eastAsia="ru-RU"/>
        </w:rPr>
        <w:t>и связно, найти для него соответствующую композиционную и языковую форму;</w:t>
      </w:r>
    </w:p>
    <w:p w:rsidR="008D22E5" w:rsidRPr="008D22E5" w:rsidRDefault="008D22E5" w:rsidP="008D22E5">
      <w:pPr>
        <w:numPr>
          <w:ilvl w:val="0"/>
          <w:numId w:val="11"/>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языковые навыки или</w:t>
      </w:r>
      <w:r w:rsidRPr="008D22E5">
        <w:rPr>
          <w:rFonts w:ascii="Times New Roman" w:eastAsia="Times New Roman" w:hAnsi="Times New Roman" w:cs="Times New Roman"/>
          <w:b/>
          <w:bCs/>
          <w:color w:val="000000"/>
          <w:sz w:val="28"/>
          <w:szCs w:val="28"/>
          <w:lang w:val="ru-RU" w:eastAsia="ru-RU"/>
        </w:rPr>
        <w:t> </w:t>
      </w:r>
      <w:r w:rsidRPr="008D22E5">
        <w:rPr>
          <w:rFonts w:ascii="Times New Roman" w:eastAsia="Times New Roman" w:hAnsi="Times New Roman" w:cs="Times New Roman"/>
          <w:color w:val="000000"/>
          <w:sz w:val="28"/>
          <w:szCs w:val="28"/>
          <w:lang w:val="ru-RU" w:eastAsia="ru-RU"/>
        </w:rPr>
        <w:t>соблюдение в речи норм литературного языка;</w:t>
      </w:r>
    </w:p>
    <w:p w:rsidR="008D22E5" w:rsidRPr="008D22E5" w:rsidRDefault="008D22E5" w:rsidP="008D22E5">
      <w:pPr>
        <w:numPr>
          <w:ilvl w:val="0"/>
          <w:numId w:val="11"/>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xml:space="preserve">навыки правописания— </w:t>
      </w:r>
      <w:proofErr w:type="gramStart"/>
      <w:r w:rsidRPr="008D22E5">
        <w:rPr>
          <w:rFonts w:ascii="Times New Roman" w:eastAsia="Times New Roman" w:hAnsi="Times New Roman" w:cs="Times New Roman"/>
          <w:color w:val="000000"/>
          <w:sz w:val="28"/>
          <w:szCs w:val="28"/>
          <w:lang w:val="ru-RU" w:eastAsia="ru-RU"/>
        </w:rPr>
        <w:t>ор</w:t>
      </w:r>
      <w:proofErr w:type="gramEnd"/>
      <w:r w:rsidRPr="008D22E5">
        <w:rPr>
          <w:rFonts w:ascii="Times New Roman" w:eastAsia="Times New Roman" w:hAnsi="Times New Roman" w:cs="Times New Roman"/>
          <w:color w:val="000000"/>
          <w:sz w:val="28"/>
          <w:szCs w:val="28"/>
          <w:lang w:val="ru-RU" w:eastAsia="ru-RU"/>
        </w:rPr>
        <w:t>фографические и пунктуационные.</w:t>
      </w:r>
      <w:r w:rsidRPr="008D22E5">
        <w:rPr>
          <w:rFonts w:ascii="Times New Roman" w:eastAsia="Times New Roman" w:hAnsi="Times New Roman" w:cs="Times New Roman"/>
          <w:color w:val="000000"/>
          <w:sz w:val="28"/>
          <w:szCs w:val="28"/>
          <w:lang w:val="ru-RU" w:eastAsia="ru-RU"/>
        </w:rPr>
        <w:br/>
      </w:r>
      <w:r w:rsidRPr="008D22E5">
        <w:rPr>
          <w:rFonts w:ascii="Times New Roman" w:eastAsia="Times New Roman" w:hAnsi="Times New Roman" w:cs="Times New Roman"/>
          <w:b/>
          <w:bCs/>
          <w:color w:val="000000"/>
          <w:sz w:val="28"/>
          <w:szCs w:val="28"/>
          <w:lang w:val="ru-RU" w:eastAsia="ru-RU"/>
        </w:rPr>
        <w:t>Требования к объему сочинений и изложений представлены в таблице 4.</w:t>
      </w:r>
    </w:p>
    <w:tbl>
      <w:tblPr>
        <w:tblW w:w="6774"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1028"/>
        <w:gridCol w:w="1018"/>
        <w:gridCol w:w="864"/>
        <w:gridCol w:w="1035"/>
        <w:gridCol w:w="1059"/>
      </w:tblGrid>
      <w:tr w:rsidR="008D22E5" w:rsidRPr="008D22E5" w:rsidTr="008D22E5">
        <w:trPr>
          <w:trHeight w:val="416"/>
        </w:trPr>
        <w:tc>
          <w:tcPr>
            <w:tcW w:w="4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Примерный объем текста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5 </w:t>
            </w:r>
            <w:r w:rsidRPr="008D22E5">
              <w:rPr>
                <w:rFonts w:ascii="Times New Roman" w:eastAsia="Times New Roman" w:hAnsi="Times New Roman" w:cs="Times New Roman"/>
                <w:b/>
                <w:bCs/>
                <w:i/>
                <w:iCs/>
                <w:color w:val="000000"/>
                <w:sz w:val="28"/>
                <w:szCs w:val="28"/>
                <w:lang w:val="ru-RU" w:eastAsia="ru-RU"/>
              </w:rPr>
              <w:t>класс</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6 </w:t>
            </w:r>
            <w:r w:rsidRPr="008D22E5">
              <w:rPr>
                <w:rFonts w:ascii="Times New Roman" w:eastAsia="Times New Roman" w:hAnsi="Times New Roman" w:cs="Times New Roman"/>
                <w:b/>
                <w:bCs/>
                <w:i/>
                <w:iCs/>
                <w:color w:val="000000"/>
                <w:sz w:val="28"/>
                <w:szCs w:val="28"/>
                <w:lang w:val="ru-RU" w:eastAsia="ru-RU"/>
              </w:rPr>
              <w:t>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7 класс</w:t>
            </w:r>
          </w:p>
        </w:tc>
        <w:tc>
          <w:tcPr>
            <w:tcW w:w="1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8 </w:t>
            </w:r>
            <w:r w:rsidRPr="008D22E5">
              <w:rPr>
                <w:rFonts w:ascii="Times New Roman" w:eastAsia="Times New Roman" w:hAnsi="Times New Roman" w:cs="Times New Roman"/>
                <w:b/>
                <w:bCs/>
                <w:i/>
                <w:iCs/>
                <w:color w:val="000000"/>
                <w:sz w:val="28"/>
                <w:szCs w:val="28"/>
                <w:lang w:val="ru-RU" w:eastAsia="ru-RU"/>
              </w:rPr>
              <w:t>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9 </w:t>
            </w:r>
            <w:r w:rsidRPr="008D22E5">
              <w:rPr>
                <w:rFonts w:ascii="Times New Roman" w:eastAsia="Times New Roman" w:hAnsi="Times New Roman" w:cs="Times New Roman"/>
                <w:b/>
                <w:bCs/>
                <w:i/>
                <w:iCs/>
                <w:color w:val="000000"/>
                <w:sz w:val="28"/>
                <w:szCs w:val="28"/>
                <w:lang w:val="ru-RU" w:eastAsia="ru-RU"/>
              </w:rPr>
              <w:t>класс</w:t>
            </w:r>
          </w:p>
        </w:tc>
      </w:tr>
      <w:tr w:rsidR="008D22E5" w:rsidRPr="008D22E5" w:rsidTr="008D22E5">
        <w:trPr>
          <w:trHeight w:val="414"/>
        </w:trPr>
        <w:tc>
          <w:tcPr>
            <w:tcW w:w="4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gramStart"/>
            <w:r w:rsidRPr="008D22E5">
              <w:rPr>
                <w:rFonts w:ascii="Times New Roman" w:eastAsia="Times New Roman" w:hAnsi="Times New Roman" w:cs="Times New Roman"/>
                <w:color w:val="000000"/>
                <w:sz w:val="28"/>
                <w:szCs w:val="28"/>
                <w:lang w:val="ru-RU" w:eastAsia="ru-RU"/>
              </w:rPr>
              <w:t>Подробное изложение (количество слов |</w:t>
            </w:r>
            <w:proofErr w:type="gramEnd"/>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100-150</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150-200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200-250</w:t>
            </w:r>
          </w:p>
        </w:tc>
        <w:tc>
          <w:tcPr>
            <w:tcW w:w="1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250-350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350-450</w:t>
            </w:r>
          </w:p>
        </w:tc>
      </w:tr>
      <w:tr w:rsidR="008D22E5" w:rsidRPr="008D22E5" w:rsidTr="008D22E5">
        <w:trPr>
          <w:trHeight w:val="264"/>
        </w:trPr>
        <w:tc>
          <w:tcPr>
            <w:tcW w:w="4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Классное сочинение (количество страниц)</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0,5-1</w:t>
            </w:r>
          </w:p>
        </w:tc>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1-1,5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1,5-2</w:t>
            </w:r>
          </w:p>
        </w:tc>
        <w:tc>
          <w:tcPr>
            <w:tcW w:w="1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2-3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3-4</w:t>
            </w:r>
          </w:p>
        </w:tc>
      </w:tr>
    </w:tbl>
    <w:p w:rsidR="008D22E5" w:rsidRPr="008D22E5" w:rsidRDefault="008D22E5" w:rsidP="008D22E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 за исключением случаев, когда работа проверяет знания учащихся по литературе. В этом случае первая отметка (за содержание и речевое оформление) считается отметкой по литературе.</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Таблица 5</w:t>
      </w:r>
      <w:r w:rsidRPr="008D22E5">
        <w:rPr>
          <w:rFonts w:ascii="Times New Roman" w:eastAsia="Times New Roman" w:hAnsi="Times New Roman" w:cs="Times New Roman"/>
          <w:color w:val="000000"/>
          <w:sz w:val="28"/>
          <w:szCs w:val="28"/>
          <w:lang w:val="ru-RU" w:eastAsia="ru-RU"/>
        </w:rPr>
        <w:t> </w:t>
      </w:r>
      <w:r w:rsidRPr="008D22E5">
        <w:rPr>
          <w:rFonts w:ascii="Times New Roman" w:eastAsia="Times New Roman" w:hAnsi="Times New Roman" w:cs="Times New Roman"/>
          <w:b/>
          <w:bCs/>
          <w:color w:val="000000"/>
          <w:sz w:val="28"/>
          <w:szCs w:val="28"/>
          <w:lang w:val="ru-RU" w:eastAsia="ru-RU"/>
        </w:rPr>
        <w:t>Критерии оценивания сочинений и изложений</w:t>
      </w:r>
    </w:p>
    <w:tbl>
      <w:tblPr>
        <w:tblW w:w="6774" w:type="dxa"/>
        <w:shd w:val="clear" w:color="auto" w:fill="FFFFFF"/>
        <w:tblCellMar>
          <w:top w:w="15" w:type="dxa"/>
          <w:left w:w="15" w:type="dxa"/>
          <w:bottom w:w="15" w:type="dxa"/>
          <w:right w:w="15" w:type="dxa"/>
        </w:tblCellMar>
        <w:tblLook w:val="04A0" w:firstRow="1" w:lastRow="0" w:firstColumn="1" w:lastColumn="0" w:noHBand="0" w:noVBand="1"/>
      </w:tblPr>
      <w:tblGrid>
        <w:gridCol w:w="2476"/>
        <w:gridCol w:w="2131"/>
        <w:gridCol w:w="2285"/>
      </w:tblGrid>
      <w:tr w:rsidR="008D22E5" w:rsidRPr="008D22E5" w:rsidTr="008D22E5">
        <w:trPr>
          <w:trHeight w:val="318"/>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Содержание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Речевое оформление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Грамотность</w:t>
            </w:r>
          </w:p>
        </w:tc>
      </w:tr>
      <w:tr w:rsidR="008D22E5" w:rsidRPr="008D22E5" w:rsidTr="008D22E5">
        <w:trPr>
          <w:trHeight w:val="850"/>
        </w:trPr>
        <w:tc>
          <w:tcPr>
            <w:tcW w:w="5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соответствие содержания работы заявленной теме;</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полнота раскрытия темы;</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наличие фактических ошибок;</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последовательность изложения</w:t>
            </w:r>
          </w:p>
        </w:tc>
        <w:tc>
          <w:tcPr>
            <w:tcW w:w="59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разнообразие лексики и грамматического строя речи;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стилевое единство и выразительность речи;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число речевых недочетов</w:t>
            </w:r>
          </w:p>
        </w:tc>
        <w:tc>
          <w:tcPr>
            <w:tcW w:w="3260" w:type="dxa"/>
            <w:tcBorders>
              <w:top w:val="single" w:sz="8"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Число допущенных ошибок</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орфографических;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пунктуационных;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 грамматических</w:t>
            </w:r>
          </w:p>
        </w:tc>
      </w:tr>
      <w:tr w:rsidR="008D22E5" w:rsidRPr="008D22E5" w:rsidTr="008D22E5">
        <w:trPr>
          <w:trHeight w:val="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22E5" w:rsidRPr="008D22E5" w:rsidRDefault="008D22E5" w:rsidP="008D22E5">
            <w:pPr>
              <w:spacing w:after="0" w:line="240" w:lineRule="auto"/>
              <w:rPr>
                <w:rFonts w:ascii="Times New Roman" w:eastAsia="Times New Roman" w:hAnsi="Times New Roman" w:cs="Times New Roman"/>
                <w:color w:val="000000"/>
                <w:sz w:val="28"/>
                <w:szCs w:val="28"/>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22E5" w:rsidRPr="008D22E5" w:rsidRDefault="008D22E5" w:rsidP="008D22E5">
            <w:pPr>
              <w:spacing w:after="0" w:line="240" w:lineRule="auto"/>
              <w:rPr>
                <w:rFonts w:ascii="Times New Roman" w:eastAsia="Times New Roman" w:hAnsi="Times New Roman" w:cs="Times New Roman"/>
                <w:color w:val="000000"/>
                <w:sz w:val="28"/>
                <w:szCs w:val="28"/>
                <w:lang w:val="ru-RU" w:eastAsia="ru-RU"/>
              </w:rPr>
            </w:pPr>
          </w:p>
        </w:tc>
        <w:tc>
          <w:tcPr>
            <w:tcW w:w="3260" w:type="dxa"/>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D22E5" w:rsidRPr="008D22E5" w:rsidRDefault="008D22E5" w:rsidP="008D22E5">
            <w:pPr>
              <w:spacing w:after="0" w:line="240" w:lineRule="auto"/>
              <w:rPr>
                <w:rFonts w:ascii="Times New Roman" w:eastAsia="Times New Roman" w:hAnsi="Times New Roman" w:cs="Times New Roman"/>
                <w:color w:val="666666"/>
                <w:sz w:val="28"/>
                <w:szCs w:val="28"/>
                <w:lang w:val="ru-RU" w:eastAsia="ru-RU"/>
              </w:rPr>
            </w:pPr>
          </w:p>
        </w:tc>
      </w:tr>
    </w:tbl>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Ошибки и недочеты в сочинениях и изложениях</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Следует различать понятия «ошибка» и «недочет».</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 Ошибка</w:t>
      </w:r>
      <w:r w:rsidRPr="008D22E5">
        <w:rPr>
          <w:rFonts w:ascii="Times New Roman" w:eastAsia="Times New Roman" w:hAnsi="Times New Roman" w:cs="Times New Roman"/>
          <w:color w:val="000000"/>
          <w:sz w:val="28"/>
          <w:szCs w:val="28"/>
          <w:lang w:val="ru-RU" w:eastAsia="ru-RU"/>
        </w:rPr>
        <w:t xml:space="preserve">— </w:t>
      </w:r>
      <w:proofErr w:type="gramStart"/>
      <w:r w:rsidRPr="008D22E5">
        <w:rPr>
          <w:rFonts w:ascii="Times New Roman" w:eastAsia="Times New Roman" w:hAnsi="Times New Roman" w:cs="Times New Roman"/>
          <w:color w:val="000000"/>
          <w:sz w:val="28"/>
          <w:szCs w:val="28"/>
          <w:lang w:val="ru-RU" w:eastAsia="ru-RU"/>
        </w:rPr>
        <w:t>эт</w:t>
      </w:r>
      <w:proofErr w:type="gramEnd"/>
      <w:r w:rsidRPr="008D22E5">
        <w:rPr>
          <w:rFonts w:ascii="Times New Roman" w:eastAsia="Times New Roman" w:hAnsi="Times New Roman" w:cs="Times New Roman"/>
          <w:color w:val="000000"/>
          <w:sz w:val="28"/>
          <w:szCs w:val="28"/>
          <w:lang w:val="ru-RU" w:eastAsia="ru-RU"/>
        </w:rPr>
        <w:t>о нарушение требований к правильности речи, нарушение норм литературного языка.</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Недочет </w:t>
      </w:r>
      <w:r w:rsidRPr="008D22E5">
        <w:rPr>
          <w:rFonts w:ascii="Times New Roman" w:eastAsia="Times New Roman" w:hAnsi="Times New Roman" w:cs="Times New Roman"/>
          <w:color w:val="000000"/>
          <w:sz w:val="28"/>
          <w:szCs w:val="28"/>
          <w:lang w:val="ru-RU" w:eastAsia="ru-RU"/>
        </w:rPr>
        <w:t xml:space="preserve">—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 словами, недочет—   </w:t>
      </w:r>
      <w:proofErr w:type="gramStart"/>
      <w:r w:rsidRPr="008D22E5">
        <w:rPr>
          <w:rFonts w:ascii="Times New Roman" w:eastAsia="Times New Roman" w:hAnsi="Times New Roman" w:cs="Times New Roman"/>
          <w:color w:val="000000"/>
          <w:sz w:val="28"/>
          <w:szCs w:val="28"/>
          <w:lang w:val="ru-RU" w:eastAsia="ru-RU"/>
        </w:rPr>
        <w:t>эт</w:t>
      </w:r>
      <w:proofErr w:type="gramEnd"/>
      <w:r w:rsidRPr="008D22E5">
        <w:rPr>
          <w:rFonts w:ascii="Times New Roman" w:eastAsia="Times New Roman" w:hAnsi="Times New Roman" w:cs="Times New Roman"/>
          <w:color w:val="000000"/>
          <w:sz w:val="28"/>
          <w:szCs w:val="28"/>
          <w:lang w:val="ru-RU" w:eastAsia="ru-RU"/>
        </w:rPr>
        <w:t>о скорее не ошибка, а некоторая шероховатость речи.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i/>
          <w:iCs/>
          <w:color w:val="000000"/>
          <w:sz w:val="28"/>
          <w:szCs w:val="28"/>
          <w:lang w:val="ru-RU" w:eastAsia="ru-RU"/>
        </w:rPr>
        <w:t>Речевыми недочетами можно считать:</w:t>
      </w:r>
    </w:p>
    <w:p w:rsidR="008D22E5" w:rsidRPr="008D22E5" w:rsidRDefault="008D22E5" w:rsidP="008D22E5">
      <w:pPr>
        <w:numPr>
          <w:ilvl w:val="0"/>
          <w:numId w:val="12"/>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однообразие словарных конструкций;</w:t>
      </w:r>
    </w:p>
    <w:p w:rsidR="008D22E5" w:rsidRPr="008D22E5" w:rsidRDefault="008D22E5" w:rsidP="008D22E5">
      <w:pPr>
        <w:numPr>
          <w:ilvl w:val="0"/>
          <w:numId w:val="12"/>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неудачный подбор  слова;</w:t>
      </w:r>
    </w:p>
    <w:p w:rsidR="008D22E5" w:rsidRPr="008D22E5" w:rsidRDefault="008D22E5" w:rsidP="008D22E5">
      <w:pPr>
        <w:numPr>
          <w:ilvl w:val="0"/>
          <w:numId w:val="12"/>
        </w:numPr>
        <w:shd w:val="clear" w:color="auto" w:fill="FFFFFF"/>
        <w:spacing w:before="30" w:after="30" w:line="240" w:lineRule="auto"/>
        <w:ind w:left="0" w:firstLine="900"/>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различного рода стилевые смешения.</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Классификация ошибок в содержании сочинений и изложений представлена в таблице 6.</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b/>
          <w:bCs/>
          <w:color w:val="000000"/>
          <w:sz w:val="28"/>
          <w:szCs w:val="28"/>
          <w:lang w:val="ru-RU" w:eastAsia="ru-RU"/>
        </w:rPr>
        <w:t>Таблица 6</w:t>
      </w:r>
      <w:r w:rsidRPr="008D22E5">
        <w:rPr>
          <w:rFonts w:ascii="Times New Roman" w:eastAsia="Times New Roman" w:hAnsi="Times New Roman" w:cs="Times New Roman"/>
          <w:color w:val="000000"/>
          <w:sz w:val="28"/>
          <w:szCs w:val="28"/>
          <w:lang w:val="ru-RU" w:eastAsia="ru-RU"/>
        </w:rPr>
        <w:t>  </w:t>
      </w:r>
      <w:r w:rsidRPr="008D22E5">
        <w:rPr>
          <w:rFonts w:ascii="Times New Roman" w:eastAsia="Times New Roman" w:hAnsi="Times New Roman" w:cs="Times New Roman"/>
          <w:b/>
          <w:bCs/>
          <w:color w:val="000000"/>
          <w:sz w:val="28"/>
          <w:szCs w:val="28"/>
          <w:lang w:val="ru-RU" w:eastAsia="ru-RU"/>
        </w:rPr>
        <w:t>Классификация ошибок в содержании сочинений и изложений</w:t>
      </w:r>
    </w:p>
    <w:tbl>
      <w:tblPr>
        <w:tblW w:w="1210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226"/>
        <w:gridCol w:w="5876"/>
      </w:tblGrid>
      <w:tr w:rsidR="008D22E5" w:rsidRPr="008D22E5" w:rsidTr="008D22E5">
        <w:trPr>
          <w:trHeight w:val="412"/>
        </w:trPr>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2E5" w:rsidRPr="008D22E5" w:rsidRDefault="008D22E5" w:rsidP="008D22E5">
            <w:pPr>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Фактические ошибки</w:t>
            </w:r>
          </w:p>
        </w:tc>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2E5" w:rsidRPr="008D22E5" w:rsidRDefault="008D22E5" w:rsidP="008D22E5">
            <w:pPr>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Логические ошибки</w:t>
            </w:r>
          </w:p>
        </w:tc>
      </w:tr>
      <w:tr w:rsidR="008D22E5" w:rsidRPr="00A20F80" w:rsidTr="008D22E5">
        <w:trPr>
          <w:trHeight w:val="2280"/>
        </w:trPr>
        <w:tc>
          <w:tcPr>
            <w:tcW w:w="5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lastRenderedPageBreak/>
              <w:t>В изложении:</w:t>
            </w:r>
            <w:r w:rsidRPr="008D22E5">
              <w:rPr>
                <w:rFonts w:ascii="Times New Roman" w:eastAsia="Times New Roman" w:hAnsi="Times New Roman" w:cs="Times New Roman"/>
                <w:noProof/>
                <w:color w:val="000000"/>
                <w:sz w:val="28"/>
                <w:szCs w:val="28"/>
                <w:bdr w:val="single" w:sz="2" w:space="0" w:color="000000" w:frame="1"/>
                <w:lang w:val="ru-RU" w:eastAsia="ru-RU"/>
              </w:rPr>
              <w:drawing>
                <wp:inline distT="0" distB="0" distL="0" distR="0" wp14:anchorId="32ED3B91" wp14:editId="5212E76A">
                  <wp:extent cx="3810000" cy="9525"/>
                  <wp:effectExtent l="0" t="0" r="0" b="9525"/>
                  <wp:docPr id="2" name="Рисунок 2" descr="https://nsportal.ru/sites/default/files/docpreview_image/2020/08/20/normy_otsenivaniya.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0/08/20/normy_otsenivaniya.doc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525"/>
                          </a:xfrm>
                          <a:prstGeom prst="rect">
                            <a:avLst/>
                          </a:prstGeom>
                          <a:noFill/>
                          <a:ln>
                            <a:noFill/>
                          </a:ln>
                        </pic:spPr>
                      </pic:pic>
                    </a:graphicData>
                  </a:graphic>
                </wp:inline>
              </w:drawing>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неточности, искажения текста в обозначении времени, места событий, последовательности действий, причинно-следственных связей.</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В сочинении:</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искажение имевших место событий,</w:t>
            </w:r>
          </w:p>
          <w:p w:rsidR="008D22E5" w:rsidRPr="008D22E5" w:rsidRDefault="008D22E5" w:rsidP="008D22E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неточное воспроизведение источников,</w:t>
            </w:r>
          </w:p>
          <w:p w:rsidR="008D22E5" w:rsidRPr="008D22E5" w:rsidRDefault="008D22E5" w:rsidP="008D22E5">
            <w:pPr>
              <w:spacing w:after="0" w:line="240" w:lineRule="auto"/>
              <w:rPr>
                <w:rFonts w:ascii="Times New Roman" w:eastAsia="Times New Roman" w:hAnsi="Times New Roman" w:cs="Times New Roman"/>
                <w:color w:val="000000"/>
                <w:sz w:val="28"/>
                <w:szCs w:val="28"/>
                <w:lang w:val="ru-RU" w:eastAsia="ru-RU"/>
              </w:rPr>
            </w:pPr>
            <w:r w:rsidRPr="008D22E5">
              <w:rPr>
                <w:rFonts w:ascii="Times New Roman" w:eastAsia="Times New Roman" w:hAnsi="Times New Roman" w:cs="Times New Roman"/>
                <w:color w:val="000000"/>
                <w:sz w:val="28"/>
                <w:szCs w:val="28"/>
                <w:lang w:val="ru-RU" w:eastAsia="ru-RU"/>
              </w:rPr>
              <w:t>имен собственных, мест событий, дат</w:t>
            </w:r>
          </w:p>
        </w:tc>
        <w:tc>
          <w:tcPr>
            <w:tcW w:w="0" w:type="auto"/>
            <w:shd w:val="clear" w:color="auto" w:fill="FFFFFF"/>
            <w:vAlign w:val="center"/>
            <w:hideMark/>
          </w:tcPr>
          <w:p w:rsidR="008D22E5" w:rsidRPr="008D22E5" w:rsidRDefault="008D22E5" w:rsidP="008D22E5">
            <w:pPr>
              <w:spacing w:after="0" w:line="240" w:lineRule="auto"/>
              <w:rPr>
                <w:rFonts w:ascii="Times New Roman" w:eastAsia="Times New Roman" w:hAnsi="Times New Roman" w:cs="Times New Roman"/>
                <w:sz w:val="28"/>
                <w:szCs w:val="28"/>
                <w:lang w:val="ru-RU" w:eastAsia="ru-RU"/>
              </w:rPr>
            </w:pPr>
          </w:p>
        </w:tc>
      </w:tr>
    </w:tbl>
    <w:p w:rsidR="008D22E5" w:rsidRPr="008D22E5" w:rsidRDefault="008D22E5" w:rsidP="008D22E5">
      <w:pPr>
        <w:shd w:val="clear" w:color="auto" w:fill="FFFFFF"/>
        <w:spacing w:after="150" w:line="240" w:lineRule="auto"/>
        <w:jc w:val="center"/>
        <w:rPr>
          <w:rFonts w:ascii="Times New Roman" w:eastAsia="Times New Roman" w:hAnsi="Times New Roman" w:cs="Times New Roman"/>
          <w:b/>
          <w:bCs/>
          <w:sz w:val="28"/>
          <w:szCs w:val="28"/>
          <w:lang w:val="ru-RU" w:eastAsia="ru-RU"/>
        </w:rPr>
      </w:pPr>
    </w:p>
    <w:p w:rsidR="00A151C1" w:rsidRPr="00A151C1" w:rsidRDefault="00A151C1" w:rsidP="00A151C1">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Критерии (нормы) оценок письме</w:t>
      </w:r>
      <w:r>
        <w:rPr>
          <w:rFonts w:ascii="Times New Roman" w:eastAsia="Times New Roman" w:hAnsi="Times New Roman" w:cs="Times New Roman"/>
          <w:b/>
          <w:bCs/>
          <w:color w:val="000000"/>
          <w:sz w:val="28"/>
          <w:szCs w:val="28"/>
          <w:lang w:val="ru-RU" w:eastAsia="ru-RU"/>
        </w:rPr>
        <w:t>нных работ по русскому языку в 5</w:t>
      </w:r>
      <w:r w:rsidRPr="00A151C1">
        <w:rPr>
          <w:rFonts w:ascii="Times New Roman" w:eastAsia="Times New Roman" w:hAnsi="Times New Roman" w:cs="Times New Roman"/>
          <w:b/>
          <w:bCs/>
          <w:color w:val="000000"/>
          <w:sz w:val="28"/>
          <w:szCs w:val="28"/>
          <w:lang w:val="ru-RU" w:eastAsia="ru-RU"/>
        </w:rPr>
        <w:t xml:space="preserve">-9 </w:t>
      </w:r>
      <w:r>
        <w:rPr>
          <w:rFonts w:ascii="Times New Roman" w:eastAsia="Times New Roman" w:hAnsi="Times New Roman" w:cs="Times New Roman"/>
          <w:b/>
          <w:bCs/>
          <w:color w:val="000000"/>
          <w:sz w:val="28"/>
          <w:szCs w:val="28"/>
          <w:lang w:val="ru-RU" w:eastAsia="ru-RU"/>
        </w:rPr>
        <w:t>классах VII вида</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                                    Нормы оценивая дикта</w:t>
      </w:r>
      <w:r>
        <w:rPr>
          <w:rFonts w:ascii="Times New Roman" w:eastAsia="Times New Roman" w:hAnsi="Times New Roman" w:cs="Times New Roman"/>
          <w:b/>
          <w:bCs/>
          <w:color w:val="000000"/>
          <w:sz w:val="28"/>
          <w:szCs w:val="28"/>
          <w:lang w:val="ru-RU" w:eastAsia="ru-RU"/>
        </w:rPr>
        <w:t xml:space="preserve">нтов в 5-9 классах </w:t>
      </w:r>
      <w:r w:rsidRPr="00A151C1">
        <w:rPr>
          <w:rFonts w:ascii="Times New Roman" w:eastAsia="Times New Roman" w:hAnsi="Times New Roman" w:cs="Times New Roman"/>
          <w:b/>
          <w:bCs/>
          <w:color w:val="000000"/>
          <w:sz w:val="28"/>
          <w:szCs w:val="28"/>
          <w:lang w:val="ru-RU" w:eastAsia="ru-RU"/>
        </w:rPr>
        <w:t>7 вида</w:t>
      </w:r>
    </w:p>
    <w:tbl>
      <w:tblPr>
        <w:tblW w:w="11123" w:type="dxa"/>
        <w:tblInd w:w="-1298" w:type="dxa"/>
        <w:shd w:val="clear" w:color="auto" w:fill="FFFFFF"/>
        <w:tblCellMar>
          <w:left w:w="0" w:type="dxa"/>
          <w:right w:w="0" w:type="dxa"/>
        </w:tblCellMar>
        <w:tblLook w:val="04A0" w:firstRow="1" w:lastRow="0" w:firstColumn="1" w:lastColumn="0" w:noHBand="0" w:noVBand="1"/>
      </w:tblPr>
      <w:tblGrid>
        <w:gridCol w:w="1800"/>
        <w:gridCol w:w="2307"/>
        <w:gridCol w:w="2328"/>
        <w:gridCol w:w="2344"/>
        <w:gridCol w:w="2344"/>
      </w:tblGrid>
      <w:tr w:rsidR="00A151C1" w:rsidRPr="00A151C1" w:rsidTr="00A151C1">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bookmarkStart w:id="6" w:name="bd2cf7987cde0fd15d9bf09ea111d34f0bd42cd5"/>
            <w:bookmarkStart w:id="7" w:name="1"/>
            <w:bookmarkEnd w:id="6"/>
            <w:bookmarkEnd w:id="7"/>
            <w:r w:rsidRPr="00A151C1">
              <w:rPr>
                <w:rFonts w:ascii="Times New Roman" w:eastAsia="Times New Roman" w:hAnsi="Times New Roman" w:cs="Times New Roman"/>
                <w:color w:val="000000"/>
                <w:sz w:val="28"/>
                <w:szCs w:val="28"/>
                <w:lang w:val="ru-RU" w:eastAsia="ru-RU"/>
              </w:rPr>
              <w:t>Вид диктанта</w:t>
            </w:r>
          </w:p>
        </w:tc>
        <w:tc>
          <w:tcPr>
            <w:tcW w:w="2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Нормы оценок  (количество ошибок)</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666666"/>
                <w:sz w:val="28"/>
                <w:szCs w:val="28"/>
                <w:lang w:val="ru-RU" w:eastAsia="ru-RU"/>
              </w:rPr>
            </w:pP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666666"/>
                <w:sz w:val="28"/>
                <w:szCs w:val="28"/>
                <w:lang w:val="ru-RU" w:eastAsia="ru-RU"/>
              </w:rPr>
            </w:pP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666666"/>
                <w:sz w:val="28"/>
                <w:szCs w:val="28"/>
                <w:lang w:val="ru-RU" w:eastAsia="ru-RU"/>
              </w:rPr>
            </w:pPr>
          </w:p>
        </w:tc>
      </w:tr>
      <w:tr w:rsidR="00A151C1" w:rsidRPr="00A151C1" w:rsidTr="00A151C1">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666666"/>
                <w:sz w:val="28"/>
                <w:szCs w:val="28"/>
                <w:lang w:val="ru-RU"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w:t>
            </w: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w:t>
            </w: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w:t>
            </w:r>
          </w:p>
        </w:tc>
      </w:tr>
      <w:tr w:rsidR="00A151C1" w:rsidRPr="00A20F80" w:rsidTr="00A151C1">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контрольный</w:t>
            </w:r>
          </w:p>
        </w:tc>
        <w:tc>
          <w:tcPr>
            <w:tcW w:w="2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негрубая орфографическая +</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негрубая пунктуационная +</w:t>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логопедическая</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 орфографические</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2 пунктуационные +</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логопедические</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орфографическая +</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пунктуационные</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логопедические</w:t>
            </w: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орфографических</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пунктуационные</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логопедические</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 орфографических</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 пунктуационных</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логопедических</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7 орфографических</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7 пунктуационных</w:t>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 логопедических</w:t>
            </w: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8 орфографических</w:t>
            </w:r>
          </w:p>
          <w:p w:rsidR="00A151C1" w:rsidRPr="00A151C1" w:rsidRDefault="00A151C1" w:rsidP="00A151C1">
            <w:pPr>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8 пунктуационных</w:t>
            </w:r>
          </w:p>
          <w:p w:rsidR="00A151C1" w:rsidRPr="00A151C1" w:rsidRDefault="00A151C1" w:rsidP="00A151C1">
            <w:pPr>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w:t>
            </w:r>
          </w:p>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логопедических и более</w:t>
            </w:r>
          </w:p>
        </w:tc>
      </w:tr>
      <w:tr w:rsidR="00A151C1" w:rsidRPr="00A151C1" w:rsidTr="00A151C1">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Словарный</w:t>
            </w:r>
          </w:p>
        </w:tc>
        <w:tc>
          <w:tcPr>
            <w:tcW w:w="2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0</w:t>
            </w:r>
          </w:p>
        </w:tc>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1-2</w:t>
            </w: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3-4</w:t>
            </w: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до 7</w:t>
            </w:r>
          </w:p>
        </w:tc>
      </w:tr>
    </w:tbl>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i/>
          <w:iCs/>
          <w:color w:val="000000"/>
          <w:sz w:val="28"/>
          <w:szCs w:val="28"/>
          <w:lang w:val="ru-RU" w:eastAsia="ru-RU"/>
        </w:rPr>
        <w:t>Примечание:</w:t>
      </w:r>
    </w:p>
    <w:p w:rsidR="00A151C1" w:rsidRPr="00A151C1" w:rsidRDefault="00A151C1" w:rsidP="00A151C1">
      <w:p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Отличная отметка не выставляется при наличии трех и более исправлений.</w:t>
      </w:r>
    </w:p>
    <w:p w:rsidR="00A151C1" w:rsidRPr="00A151C1" w:rsidRDefault="00A151C1" w:rsidP="00A151C1">
      <w:p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lastRenderedPageBreak/>
        <w:t xml:space="preserve">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w:t>
      </w:r>
      <w:proofErr w:type="gramStart"/>
      <w:r w:rsidRPr="00A151C1">
        <w:rPr>
          <w:rFonts w:ascii="Times New Roman" w:eastAsia="Times New Roman" w:hAnsi="Times New Roman" w:cs="Times New Roman"/>
          <w:color w:val="000000"/>
          <w:sz w:val="28"/>
          <w:szCs w:val="28"/>
          <w:lang w:val="ru-RU" w:eastAsia="ru-RU"/>
        </w:rPr>
        <w:t>до</w:t>
      </w:r>
      <w:proofErr w:type="gramEnd"/>
      <w:r w:rsidRPr="00A151C1">
        <w:rPr>
          <w:rFonts w:ascii="Times New Roman" w:eastAsia="Times New Roman" w:hAnsi="Times New Roman" w:cs="Times New Roman"/>
          <w:color w:val="000000"/>
          <w:sz w:val="28"/>
          <w:szCs w:val="28"/>
          <w:lang w:val="ru-RU" w:eastAsia="ru-RU"/>
        </w:rPr>
        <w:t xml:space="preserve"> неудовлетворительной.</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При оценивании диктантов нередко имеют место </w:t>
      </w:r>
      <w:proofErr w:type="gramStart"/>
      <w:r w:rsidRPr="00A151C1">
        <w:rPr>
          <w:rFonts w:ascii="Times New Roman" w:eastAsia="Times New Roman" w:hAnsi="Times New Roman" w:cs="Times New Roman"/>
          <w:color w:val="000000"/>
          <w:sz w:val="28"/>
          <w:szCs w:val="28"/>
          <w:lang w:val="ru-RU" w:eastAsia="ru-RU"/>
        </w:rPr>
        <w:t>случаи</w:t>
      </w:r>
      <w:proofErr w:type="gramEnd"/>
      <w:r w:rsidRPr="00A151C1">
        <w:rPr>
          <w:rFonts w:ascii="Times New Roman" w:eastAsia="Times New Roman" w:hAnsi="Times New Roman" w:cs="Times New Roman"/>
          <w:color w:val="000000"/>
          <w:sz w:val="28"/>
          <w:szCs w:val="28"/>
          <w:lang w:val="ru-RU" w:eastAsia="ru-RU"/>
        </w:rPr>
        <w:t xml:space="preserve"> как завышения, так и занижения оценок. Занижение происходит потому, что учитель:</w:t>
      </w:r>
    </w:p>
    <w:p w:rsidR="00A151C1" w:rsidRPr="00A151C1" w:rsidRDefault="00A151C1" w:rsidP="00A151C1">
      <w:pPr>
        <w:numPr>
          <w:ilvl w:val="0"/>
          <w:numId w:val="1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 число орфографических ошибок включает грамматические ошибки и описки;</w:t>
      </w:r>
    </w:p>
    <w:p w:rsidR="00A151C1" w:rsidRPr="00A151C1" w:rsidRDefault="00A151C1" w:rsidP="00A151C1">
      <w:pPr>
        <w:numPr>
          <w:ilvl w:val="0"/>
          <w:numId w:val="1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учитывает однотипные ошибки как обычные;</w:t>
      </w:r>
    </w:p>
    <w:p w:rsidR="00A151C1" w:rsidRPr="00A151C1" w:rsidRDefault="00A151C1" w:rsidP="00A151C1">
      <w:pPr>
        <w:numPr>
          <w:ilvl w:val="0"/>
          <w:numId w:val="1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все исправления считает за ошибку.</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Завышение оценки происходит по следующим причинам:</w:t>
      </w:r>
    </w:p>
    <w:p w:rsidR="00A151C1" w:rsidRPr="00A151C1" w:rsidRDefault="00A151C1" w:rsidP="00A151C1">
      <w:pPr>
        <w:numPr>
          <w:ilvl w:val="0"/>
          <w:numId w:val="1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учитываются как однотипные ошибки, которые таковыми не являются;</w:t>
      </w:r>
    </w:p>
    <w:p w:rsidR="00A151C1" w:rsidRPr="00A151C1" w:rsidRDefault="00A151C1" w:rsidP="00A151C1">
      <w:pPr>
        <w:numPr>
          <w:ilvl w:val="0"/>
          <w:numId w:val="1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оценка не снижается за многочисленные исправления;</w:t>
      </w:r>
    </w:p>
    <w:p w:rsidR="00A151C1" w:rsidRPr="00A151C1" w:rsidRDefault="00A151C1" w:rsidP="00A151C1">
      <w:pPr>
        <w:numPr>
          <w:ilvl w:val="0"/>
          <w:numId w:val="1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все однотипные ошибки считаются как одна.</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Обстоятельства, которые необходимо учитывать при проверке и оценке диктанта:</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неверные написания не считаются ошибками. Они исправляются, но не влияют на снижение оценки.</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i/>
          <w:iCs/>
          <w:color w:val="000000"/>
          <w:sz w:val="28"/>
          <w:szCs w:val="28"/>
          <w:lang w:val="ru-RU" w:eastAsia="ru-RU"/>
        </w:rPr>
        <w:t>К неверным написаниям относятся:</w:t>
      </w:r>
    </w:p>
    <w:p w:rsidR="00A151C1" w:rsidRPr="00A151C1" w:rsidRDefault="00A151C1" w:rsidP="00A151C1">
      <w:pPr>
        <w:numPr>
          <w:ilvl w:val="0"/>
          <w:numId w:val="1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ошибка на правило, не изучаемое в школе;</w:t>
      </w:r>
    </w:p>
    <w:p w:rsidR="00A151C1" w:rsidRPr="00A151C1" w:rsidRDefault="00A151C1" w:rsidP="00A151C1">
      <w:pPr>
        <w:numPr>
          <w:ilvl w:val="0"/>
          <w:numId w:val="1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ошибка в переносе слова;</w:t>
      </w:r>
    </w:p>
    <w:p w:rsidR="00A151C1" w:rsidRPr="00A151C1" w:rsidRDefault="00A151C1" w:rsidP="00A151C1">
      <w:pPr>
        <w:numPr>
          <w:ilvl w:val="0"/>
          <w:numId w:val="1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ошибка в слове с непроверяемым написанием, над которым не проводилась специальная работа.</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 Характер допущенной учеником ошибки (</w:t>
      </w:r>
      <w:proofErr w:type="gramStart"/>
      <w:r w:rsidRPr="00A151C1">
        <w:rPr>
          <w:rFonts w:ascii="Times New Roman" w:eastAsia="Times New Roman" w:hAnsi="Times New Roman" w:cs="Times New Roman"/>
          <w:color w:val="000000"/>
          <w:sz w:val="28"/>
          <w:szCs w:val="28"/>
          <w:lang w:val="ru-RU" w:eastAsia="ru-RU"/>
        </w:rPr>
        <w:t>грубая</w:t>
      </w:r>
      <w:proofErr w:type="gramEnd"/>
      <w:r w:rsidRPr="00A151C1">
        <w:rPr>
          <w:rFonts w:ascii="Times New Roman" w:eastAsia="Times New Roman" w:hAnsi="Times New Roman" w:cs="Times New Roman"/>
          <w:color w:val="000000"/>
          <w:sz w:val="28"/>
          <w:szCs w:val="28"/>
          <w:lang w:val="ru-RU" w:eastAsia="ru-RU"/>
        </w:rPr>
        <w:t xml:space="preserve"> или негрубая):</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i/>
          <w:iCs/>
          <w:color w:val="000000"/>
          <w:sz w:val="28"/>
          <w:szCs w:val="28"/>
          <w:lang w:val="ru-RU" w:eastAsia="ru-RU"/>
        </w:rPr>
        <w:t xml:space="preserve">К </w:t>
      </w:r>
      <w:proofErr w:type="gramStart"/>
      <w:r w:rsidRPr="00A151C1">
        <w:rPr>
          <w:rFonts w:ascii="Times New Roman" w:eastAsia="Times New Roman" w:hAnsi="Times New Roman" w:cs="Times New Roman"/>
          <w:i/>
          <w:iCs/>
          <w:color w:val="000000"/>
          <w:sz w:val="28"/>
          <w:szCs w:val="28"/>
          <w:lang w:val="ru-RU" w:eastAsia="ru-RU"/>
        </w:rPr>
        <w:t>негрубым</w:t>
      </w:r>
      <w:proofErr w:type="gramEnd"/>
      <w:r w:rsidRPr="00A151C1">
        <w:rPr>
          <w:rFonts w:ascii="Times New Roman" w:eastAsia="Times New Roman" w:hAnsi="Times New Roman" w:cs="Times New Roman"/>
          <w:i/>
          <w:iCs/>
          <w:color w:val="000000"/>
          <w:sz w:val="28"/>
          <w:szCs w:val="28"/>
          <w:lang w:val="ru-RU" w:eastAsia="ru-RU"/>
        </w:rPr>
        <w:t xml:space="preserve"> орфографическим относятся ошибки:</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 исключениях из правил;</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 переносе слов;</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буквы </w:t>
      </w:r>
      <w:proofErr w:type="gramStart"/>
      <w:r w:rsidRPr="00A151C1">
        <w:rPr>
          <w:rFonts w:ascii="Times New Roman" w:eastAsia="Times New Roman" w:hAnsi="Times New Roman" w:cs="Times New Roman"/>
          <w:color w:val="000000"/>
          <w:sz w:val="28"/>
          <w:szCs w:val="28"/>
          <w:lang w:val="ru-RU" w:eastAsia="ru-RU"/>
        </w:rPr>
        <w:t>э-е</w:t>
      </w:r>
      <w:proofErr w:type="gramEnd"/>
      <w:r w:rsidRPr="00A151C1">
        <w:rPr>
          <w:rFonts w:ascii="Times New Roman" w:eastAsia="Times New Roman" w:hAnsi="Times New Roman" w:cs="Times New Roman"/>
          <w:color w:val="000000"/>
          <w:sz w:val="28"/>
          <w:szCs w:val="28"/>
          <w:lang w:val="ru-RU" w:eastAsia="ru-RU"/>
        </w:rPr>
        <w:t xml:space="preserve"> после согласных в иноязычных словах (рэкет, пленэр) и после гласных в собственных именах (Мариетта);</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 выборе прописной или строчной буквы в составных собственных наименованиях;</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при переносном употреблении собственных имён (Обломовы, обломовы);</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proofErr w:type="gramStart"/>
      <w:r w:rsidRPr="00A151C1">
        <w:rPr>
          <w:rFonts w:ascii="Times New Roman" w:eastAsia="Times New Roman" w:hAnsi="Times New Roman" w:cs="Times New Roman"/>
          <w:color w:val="000000"/>
          <w:sz w:val="28"/>
          <w:szCs w:val="28"/>
          <w:lang w:val="ru-RU" w:eastAsia="ru-RU"/>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т.д.);</w:t>
      </w:r>
      <w:proofErr w:type="gramEnd"/>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lastRenderedPageBreak/>
        <w:t>в случае раздельного или слитного написания не с прилагательными и причастиями в роли сказуемого;</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в написании </w:t>
      </w:r>
      <w:proofErr w:type="gramStart"/>
      <w:r w:rsidRPr="00A151C1">
        <w:rPr>
          <w:rFonts w:ascii="Times New Roman" w:eastAsia="Times New Roman" w:hAnsi="Times New Roman" w:cs="Times New Roman"/>
          <w:color w:val="000000"/>
          <w:sz w:val="28"/>
          <w:szCs w:val="28"/>
          <w:lang w:val="ru-RU" w:eastAsia="ru-RU"/>
        </w:rPr>
        <w:t>-ы</w:t>
      </w:r>
      <w:proofErr w:type="gramEnd"/>
      <w:r w:rsidRPr="00A151C1">
        <w:rPr>
          <w:rFonts w:ascii="Times New Roman" w:eastAsia="Times New Roman" w:hAnsi="Times New Roman" w:cs="Times New Roman"/>
          <w:color w:val="000000"/>
          <w:sz w:val="28"/>
          <w:szCs w:val="28"/>
          <w:lang w:val="ru-RU" w:eastAsia="ru-RU"/>
        </w:rPr>
        <w:t xml:space="preserve"> и -и после приставок;</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в случаях трудного различения </w:t>
      </w:r>
      <w:proofErr w:type="gramStart"/>
      <w:r w:rsidRPr="00A151C1">
        <w:rPr>
          <w:rFonts w:ascii="Times New Roman" w:eastAsia="Times New Roman" w:hAnsi="Times New Roman" w:cs="Times New Roman"/>
          <w:color w:val="000000"/>
          <w:sz w:val="28"/>
          <w:szCs w:val="28"/>
          <w:lang w:val="ru-RU" w:eastAsia="ru-RU"/>
        </w:rPr>
        <w:t>-н</w:t>
      </w:r>
      <w:proofErr w:type="gramEnd"/>
      <w:r w:rsidRPr="00A151C1">
        <w:rPr>
          <w:rFonts w:ascii="Times New Roman" w:eastAsia="Times New Roman" w:hAnsi="Times New Roman" w:cs="Times New Roman"/>
          <w:color w:val="000000"/>
          <w:sz w:val="28"/>
          <w:szCs w:val="28"/>
          <w:lang w:val="ru-RU" w:eastAsia="ru-RU"/>
        </w:rPr>
        <w:t>е и –ни;</w:t>
      </w:r>
    </w:p>
    <w:p w:rsidR="00A151C1" w:rsidRPr="00A151C1" w:rsidRDefault="00A151C1" w:rsidP="00A151C1">
      <w:pPr>
        <w:numPr>
          <w:ilvl w:val="0"/>
          <w:numId w:val="1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 собственных именах нерусского происхождения;</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i/>
          <w:iCs/>
          <w:color w:val="000000"/>
          <w:sz w:val="28"/>
          <w:szCs w:val="28"/>
          <w:lang w:val="ru-RU" w:eastAsia="ru-RU"/>
        </w:rPr>
        <w:t xml:space="preserve">К </w:t>
      </w:r>
      <w:proofErr w:type="gramStart"/>
      <w:r w:rsidRPr="00A151C1">
        <w:rPr>
          <w:rFonts w:ascii="Times New Roman" w:eastAsia="Times New Roman" w:hAnsi="Times New Roman" w:cs="Times New Roman"/>
          <w:i/>
          <w:iCs/>
          <w:color w:val="000000"/>
          <w:sz w:val="28"/>
          <w:szCs w:val="28"/>
          <w:lang w:val="ru-RU" w:eastAsia="ru-RU"/>
        </w:rPr>
        <w:t>негрубым</w:t>
      </w:r>
      <w:proofErr w:type="gramEnd"/>
      <w:r w:rsidRPr="00A151C1">
        <w:rPr>
          <w:rFonts w:ascii="Times New Roman" w:eastAsia="Times New Roman" w:hAnsi="Times New Roman" w:cs="Times New Roman"/>
          <w:i/>
          <w:iCs/>
          <w:color w:val="000000"/>
          <w:sz w:val="28"/>
          <w:szCs w:val="28"/>
          <w:lang w:val="ru-RU" w:eastAsia="ru-RU"/>
        </w:rPr>
        <w:t xml:space="preserve"> пунктуационным  относятся ошибки:</w:t>
      </w:r>
    </w:p>
    <w:p w:rsidR="00A151C1" w:rsidRPr="00A151C1" w:rsidRDefault="00A151C1" w:rsidP="00A151C1">
      <w:pPr>
        <w:numPr>
          <w:ilvl w:val="0"/>
          <w:numId w:val="2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 случаях, когда вместо одного знака препинания поставлен другой;</w:t>
      </w:r>
    </w:p>
    <w:p w:rsidR="00A151C1" w:rsidRPr="00A151C1" w:rsidRDefault="00A151C1" w:rsidP="00A151C1">
      <w:pPr>
        <w:numPr>
          <w:ilvl w:val="0"/>
          <w:numId w:val="2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 пропуске одного из сочетающихся  знаков препинания или в нарушении их последовательности;</w:t>
      </w:r>
    </w:p>
    <w:p w:rsidR="00A151C1" w:rsidRPr="00A151C1" w:rsidRDefault="00A151C1" w:rsidP="00A151C1">
      <w:pPr>
        <w:numPr>
          <w:ilvl w:val="0"/>
          <w:numId w:val="2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При подсчете ошибок две негрубые ошибки принимаются за одну грубую; одна негрубая ошибка не позволяет снизить оценку на балл.</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Повторяющиеся и однотипные ошибки:</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i/>
          <w:iCs/>
          <w:color w:val="000000"/>
          <w:sz w:val="28"/>
          <w:szCs w:val="28"/>
          <w:lang w:val="ru-RU" w:eastAsia="ru-RU"/>
        </w:rPr>
        <w:t>Повторяющиеся</w:t>
      </w:r>
      <w:r w:rsidRPr="00A151C1">
        <w:rPr>
          <w:rFonts w:ascii="Times New Roman" w:eastAsia="Times New Roman" w:hAnsi="Times New Roman" w:cs="Times New Roman"/>
          <w:color w:val="000000"/>
          <w:sz w:val="28"/>
          <w:szCs w:val="28"/>
          <w:lang w:val="ru-RU" w:eastAsia="ru-RU"/>
        </w:rPr>
        <w:t> – это ошибки в одном и том же слове или морфеме, на одно и то же правило (например, вырощенный,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w:t>
      </w:r>
      <w:r w:rsidRPr="00A151C1">
        <w:rPr>
          <w:rFonts w:ascii="Times New Roman" w:eastAsia="Times New Roman" w:hAnsi="Times New Roman" w:cs="Times New Roman"/>
          <w:color w:val="000000"/>
          <w:sz w:val="28"/>
          <w:szCs w:val="28"/>
          <w:u w:val="single"/>
          <w:lang w:val="ru-RU" w:eastAsia="ru-RU"/>
        </w:rPr>
        <w:t>три такие ошибки считаются за одну.</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i/>
          <w:iCs/>
          <w:color w:val="000000"/>
          <w:sz w:val="28"/>
          <w:szCs w:val="28"/>
          <w:lang w:val="ru-RU" w:eastAsia="ru-RU"/>
        </w:rPr>
        <w:t>Однотипные –</w:t>
      </w:r>
      <w:r w:rsidRPr="00A151C1">
        <w:rPr>
          <w:rFonts w:ascii="Times New Roman" w:eastAsia="Times New Roman" w:hAnsi="Times New Roman" w:cs="Times New Roman"/>
          <w:color w:val="000000"/>
          <w:sz w:val="28"/>
          <w:szCs w:val="28"/>
          <w:lang w:val="ru-RU" w:eastAsia="ru-RU"/>
        </w:rPr>
        <w:t>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счерчек) особенностях данного слова. </w:t>
      </w:r>
      <w:r w:rsidRPr="00A151C1">
        <w:rPr>
          <w:rFonts w:ascii="Times New Roman" w:eastAsia="Times New Roman" w:hAnsi="Times New Roman" w:cs="Times New Roman"/>
          <w:color w:val="000000"/>
          <w:sz w:val="28"/>
          <w:szCs w:val="28"/>
          <w:u w:val="single"/>
          <w:lang w:val="ru-RU" w:eastAsia="ru-RU"/>
        </w:rPr>
        <w:t>Первые три однотипные ошибки принято считать за одну, каждая последующая – как самостоятельная. </w:t>
      </w:r>
      <w:r w:rsidRPr="00A151C1">
        <w:rPr>
          <w:rFonts w:ascii="Times New Roman" w:eastAsia="Times New Roman" w:hAnsi="Times New Roman" w:cs="Times New Roman"/>
          <w:i/>
          <w:iCs/>
          <w:color w:val="000000"/>
          <w:sz w:val="28"/>
          <w:szCs w:val="28"/>
          <w:lang w:val="ru-RU" w:eastAsia="ru-RU"/>
        </w:rPr>
        <w:t>Нельзя считать однотипной ошибкой написание, которое проверяется опорным словом: </w:t>
      </w:r>
      <w:r w:rsidRPr="00A151C1">
        <w:rPr>
          <w:rFonts w:ascii="Times New Roman" w:eastAsia="Times New Roman" w:hAnsi="Times New Roman" w:cs="Times New Roman"/>
          <w:color w:val="000000"/>
          <w:sz w:val="28"/>
          <w:szCs w:val="28"/>
          <w:lang w:val="ru-RU" w:eastAsia="ru-RU"/>
        </w:rPr>
        <w:t> безударные гласные,  сомнительные и непроизносимые согласные, падежные окончания в разных формах и некоторые другие.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i/>
          <w:iCs/>
          <w:color w:val="000000"/>
          <w:sz w:val="28"/>
          <w:szCs w:val="28"/>
          <w:lang w:val="ru-RU" w:eastAsia="ru-RU"/>
        </w:rPr>
        <w:t xml:space="preserve">Если в одном слове с непроверяемыми орфограммами (типа привилегия, интеллигенция) допущены </w:t>
      </w:r>
      <w:proofErr w:type="gramStart"/>
      <w:r w:rsidRPr="00A151C1">
        <w:rPr>
          <w:rFonts w:ascii="Times New Roman" w:eastAsia="Times New Roman" w:hAnsi="Times New Roman" w:cs="Times New Roman"/>
          <w:b/>
          <w:bCs/>
          <w:i/>
          <w:iCs/>
          <w:color w:val="000000"/>
          <w:sz w:val="28"/>
          <w:szCs w:val="28"/>
          <w:lang w:val="ru-RU" w:eastAsia="ru-RU"/>
        </w:rPr>
        <w:t>две и более ошибок</w:t>
      </w:r>
      <w:proofErr w:type="gramEnd"/>
      <w:r w:rsidRPr="00A151C1">
        <w:rPr>
          <w:rFonts w:ascii="Times New Roman" w:eastAsia="Times New Roman" w:hAnsi="Times New Roman" w:cs="Times New Roman"/>
          <w:b/>
          <w:bCs/>
          <w:i/>
          <w:iCs/>
          <w:color w:val="000000"/>
          <w:sz w:val="28"/>
          <w:szCs w:val="28"/>
          <w:lang w:val="ru-RU" w:eastAsia="ru-RU"/>
        </w:rPr>
        <w:t>, то все они считаются за одну.</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                 </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        Оценка дополнительного задания к диктанту.</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Показатели для оценки дополнительного задания к диктанту</w:t>
      </w:r>
    </w:p>
    <w:tbl>
      <w:tblPr>
        <w:tblW w:w="6933" w:type="dxa"/>
        <w:shd w:val="clear" w:color="auto" w:fill="FFFFFF"/>
        <w:tblCellMar>
          <w:left w:w="0" w:type="dxa"/>
          <w:right w:w="0" w:type="dxa"/>
        </w:tblCellMar>
        <w:tblLook w:val="04A0" w:firstRow="1" w:lastRow="0" w:firstColumn="1" w:lastColumn="0" w:noHBand="0" w:noVBand="1"/>
      </w:tblPr>
      <w:tblGrid>
        <w:gridCol w:w="1669"/>
        <w:gridCol w:w="1578"/>
        <w:gridCol w:w="1578"/>
        <w:gridCol w:w="1530"/>
        <w:gridCol w:w="1530"/>
      </w:tblGrid>
      <w:tr w:rsidR="00A151C1" w:rsidRPr="00A151C1" w:rsidTr="00A151C1">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bookmarkStart w:id="8" w:name="b7d095c43861f2c584f791e652ca8720ca2a8533"/>
            <w:bookmarkStart w:id="9" w:name="2"/>
            <w:bookmarkEnd w:id="8"/>
            <w:bookmarkEnd w:id="9"/>
            <w:r w:rsidRPr="00A151C1">
              <w:rPr>
                <w:rFonts w:ascii="Times New Roman" w:eastAsia="Times New Roman" w:hAnsi="Times New Roman" w:cs="Times New Roman"/>
                <w:color w:val="000000"/>
                <w:sz w:val="28"/>
                <w:szCs w:val="28"/>
                <w:lang w:val="ru-RU" w:eastAsia="ru-RU"/>
              </w:rPr>
              <w:t>Оценка</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«5»</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«4»</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«2»</w:t>
            </w:r>
          </w:p>
        </w:tc>
      </w:tr>
      <w:tr w:rsidR="00A151C1" w:rsidRPr="00A20F80" w:rsidTr="00A151C1">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Уровень выполнения задания</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Все задания </w:t>
            </w:r>
            <w:proofErr w:type="gramStart"/>
            <w:r w:rsidRPr="00A151C1">
              <w:rPr>
                <w:rFonts w:ascii="Times New Roman" w:eastAsia="Times New Roman" w:hAnsi="Times New Roman" w:cs="Times New Roman"/>
                <w:color w:val="000000"/>
                <w:sz w:val="28"/>
                <w:szCs w:val="28"/>
                <w:lang w:val="ru-RU" w:eastAsia="ru-RU"/>
              </w:rPr>
              <w:t>выполнены</w:t>
            </w:r>
            <w:proofErr w:type="gramEnd"/>
            <w:r w:rsidRPr="00A151C1">
              <w:rPr>
                <w:rFonts w:ascii="Times New Roman" w:eastAsia="Times New Roman" w:hAnsi="Times New Roman" w:cs="Times New Roman"/>
                <w:color w:val="000000"/>
                <w:sz w:val="28"/>
                <w:szCs w:val="28"/>
                <w:lang w:val="ru-RU" w:eastAsia="ru-RU"/>
              </w:rPr>
              <w:t xml:space="preserve"> верно</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Правильно </w:t>
            </w:r>
            <w:proofErr w:type="gramStart"/>
            <w:r w:rsidRPr="00A151C1">
              <w:rPr>
                <w:rFonts w:ascii="Times New Roman" w:eastAsia="Times New Roman" w:hAnsi="Times New Roman" w:cs="Times New Roman"/>
                <w:color w:val="000000"/>
                <w:sz w:val="28"/>
                <w:szCs w:val="28"/>
                <w:lang w:val="ru-RU" w:eastAsia="ru-RU"/>
              </w:rPr>
              <w:t>выполнены</w:t>
            </w:r>
            <w:proofErr w:type="gramEnd"/>
            <w:r w:rsidRPr="00A151C1">
              <w:rPr>
                <w:rFonts w:ascii="Times New Roman" w:eastAsia="Times New Roman" w:hAnsi="Times New Roman" w:cs="Times New Roman"/>
                <w:color w:val="000000"/>
                <w:sz w:val="28"/>
                <w:szCs w:val="28"/>
                <w:lang w:val="ru-RU" w:eastAsia="ru-RU"/>
              </w:rPr>
              <w:t xml:space="preserve"> не менее ¾  всех заданий</w:t>
            </w:r>
          </w:p>
        </w:tc>
        <w:tc>
          <w:tcPr>
            <w:tcW w:w="1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Правильно выполнено не менее ½ заданий</w:t>
            </w:r>
          </w:p>
        </w:tc>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Не выполнено более половины заданий</w:t>
            </w:r>
          </w:p>
        </w:tc>
      </w:tr>
    </w:tbl>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                                    Оценка сочинений и изложений</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lastRenderedPageBreak/>
        <w:t xml:space="preserve">Основными формами проверки речевого развития </w:t>
      </w:r>
      <w:proofErr w:type="gramStart"/>
      <w:r w:rsidRPr="00A151C1">
        <w:rPr>
          <w:rFonts w:ascii="Times New Roman" w:eastAsia="Times New Roman" w:hAnsi="Times New Roman" w:cs="Times New Roman"/>
          <w:color w:val="000000"/>
          <w:sz w:val="28"/>
          <w:szCs w:val="28"/>
          <w:lang w:val="ru-RU" w:eastAsia="ru-RU"/>
        </w:rPr>
        <w:t>обучающихся</w:t>
      </w:r>
      <w:proofErr w:type="gramEnd"/>
      <w:r w:rsidRPr="00A151C1">
        <w:rPr>
          <w:rFonts w:ascii="Times New Roman" w:eastAsia="Times New Roman" w:hAnsi="Times New Roman" w:cs="Times New Roman"/>
          <w:color w:val="000000"/>
          <w:sz w:val="28"/>
          <w:szCs w:val="28"/>
          <w:lang w:val="ru-RU" w:eastAsia="ru-RU"/>
        </w:rPr>
        <w:t xml:space="preserve"> являются сочинения и изложения. Это комплексные работы, с помощью которых проверяются различные стороны языковой и речевой подготовки учащихся:</w:t>
      </w:r>
    </w:p>
    <w:p w:rsidR="00A151C1" w:rsidRPr="00A151C1" w:rsidRDefault="00A151C1" w:rsidP="00A151C1">
      <w:pPr>
        <w:numPr>
          <w:ilvl w:val="0"/>
          <w:numId w:val="2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коммуникативные умения, т.е.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A151C1" w:rsidRPr="00A151C1" w:rsidRDefault="00A151C1" w:rsidP="00A151C1">
      <w:pPr>
        <w:numPr>
          <w:ilvl w:val="0"/>
          <w:numId w:val="2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языковые навыки или соблюдение в речи норм литературного языка.</w:t>
      </w:r>
    </w:p>
    <w:p w:rsidR="00A151C1" w:rsidRPr="00A151C1" w:rsidRDefault="00A151C1" w:rsidP="00A151C1">
      <w:pPr>
        <w:numPr>
          <w:ilvl w:val="0"/>
          <w:numId w:val="2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навыки правописания – орфографические и пунктуационные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                       Требования к объему сочинений и изложений</w:t>
      </w:r>
    </w:p>
    <w:tbl>
      <w:tblPr>
        <w:tblW w:w="6774" w:type="dxa"/>
        <w:shd w:val="clear" w:color="auto" w:fill="FFFFFF"/>
        <w:tblCellMar>
          <w:left w:w="0" w:type="dxa"/>
          <w:right w:w="0" w:type="dxa"/>
        </w:tblCellMar>
        <w:tblLook w:val="04A0" w:firstRow="1" w:lastRow="0" w:firstColumn="1" w:lastColumn="0" w:noHBand="0" w:noVBand="1"/>
      </w:tblPr>
      <w:tblGrid>
        <w:gridCol w:w="1991"/>
        <w:gridCol w:w="992"/>
        <w:gridCol w:w="952"/>
        <w:gridCol w:w="952"/>
        <w:gridCol w:w="952"/>
        <w:gridCol w:w="935"/>
      </w:tblGrid>
      <w:tr w:rsidR="00A151C1" w:rsidRPr="00A151C1" w:rsidTr="00A151C1">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bookmarkStart w:id="10" w:name="4c231bbb65c0cf9a6f0c13b8373d7c8717ff8643"/>
            <w:bookmarkStart w:id="11" w:name="3"/>
            <w:bookmarkEnd w:id="10"/>
            <w:bookmarkEnd w:id="11"/>
            <w:r w:rsidRPr="00A151C1">
              <w:rPr>
                <w:rFonts w:ascii="Times New Roman" w:eastAsia="Times New Roman" w:hAnsi="Times New Roman" w:cs="Times New Roman"/>
                <w:color w:val="000000"/>
                <w:sz w:val="28"/>
                <w:szCs w:val="28"/>
                <w:lang w:val="ru-RU" w:eastAsia="ru-RU"/>
              </w:rPr>
              <w:t>Примерный объем текста</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 класс</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класс</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7 класс</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8 класс</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9 класс</w:t>
            </w:r>
          </w:p>
        </w:tc>
      </w:tr>
      <w:tr w:rsidR="00A151C1" w:rsidRPr="00A151C1" w:rsidTr="00A151C1">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Подробное изложение (количество слов)</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100-130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130-170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170-220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220-300</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300-350</w:t>
            </w:r>
          </w:p>
        </w:tc>
      </w:tr>
      <w:tr w:rsidR="00A151C1" w:rsidRPr="00A151C1" w:rsidTr="00A151C1">
        <w:tc>
          <w:tcPr>
            <w:tcW w:w="3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Классное сочинение (количество страниц)</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0,5 - 1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 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1,5 - 2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2 - 3</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3 - 4</w:t>
            </w:r>
          </w:p>
        </w:tc>
      </w:tr>
    </w:tbl>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        Классификация ошибок в содержании сочинений и изложений</w:t>
      </w:r>
    </w:p>
    <w:tbl>
      <w:tblPr>
        <w:tblW w:w="9180" w:type="dxa"/>
        <w:shd w:val="clear" w:color="auto" w:fill="FFFFFF"/>
        <w:tblCellMar>
          <w:left w:w="0" w:type="dxa"/>
          <w:right w:w="0" w:type="dxa"/>
        </w:tblCellMar>
        <w:tblLook w:val="04A0" w:firstRow="1" w:lastRow="0" w:firstColumn="1" w:lastColumn="0" w:noHBand="0" w:noVBand="1"/>
      </w:tblPr>
      <w:tblGrid>
        <w:gridCol w:w="3387"/>
        <w:gridCol w:w="5793"/>
      </w:tblGrid>
      <w:tr w:rsidR="00A151C1" w:rsidRPr="00A151C1" w:rsidTr="00A151C1">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bookmarkStart w:id="12" w:name="f2d6fe1cd8f9edb342fad57a1567c6d863dc11b7"/>
            <w:bookmarkStart w:id="13" w:name="4"/>
            <w:bookmarkEnd w:id="12"/>
            <w:bookmarkEnd w:id="13"/>
            <w:r w:rsidRPr="00A151C1">
              <w:rPr>
                <w:rFonts w:ascii="Times New Roman" w:eastAsia="Times New Roman" w:hAnsi="Times New Roman" w:cs="Times New Roman"/>
                <w:b/>
                <w:bCs/>
                <w:i/>
                <w:iCs/>
                <w:color w:val="000000"/>
                <w:sz w:val="28"/>
                <w:szCs w:val="28"/>
                <w:lang w:val="ru-RU" w:eastAsia="ru-RU"/>
              </w:rPr>
              <w:t>Фактические ошибки</w:t>
            </w:r>
          </w:p>
        </w:tc>
        <w:tc>
          <w:tcPr>
            <w:tcW w:w="5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i/>
                <w:iCs/>
                <w:color w:val="000000"/>
                <w:sz w:val="28"/>
                <w:szCs w:val="28"/>
                <w:lang w:val="ru-RU" w:eastAsia="ru-RU"/>
              </w:rPr>
              <w:t>Логические ошибки</w:t>
            </w:r>
          </w:p>
        </w:tc>
      </w:tr>
      <w:tr w:rsidR="00A151C1" w:rsidRPr="00A20F80" w:rsidTr="00A151C1">
        <w:tc>
          <w:tcPr>
            <w:tcW w:w="3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В изложении:</w:t>
            </w:r>
            <w:r w:rsidRPr="00A151C1">
              <w:rPr>
                <w:rFonts w:ascii="Times New Roman" w:eastAsia="Times New Roman" w:hAnsi="Times New Roman" w:cs="Times New Roman"/>
                <w:b/>
                <w:bCs/>
                <w:color w:val="000000"/>
                <w:sz w:val="28"/>
                <w:szCs w:val="28"/>
                <w:lang w:val="ru-RU" w:eastAsia="ru-RU"/>
              </w:rPr>
              <w:br/>
            </w:r>
          </w:p>
          <w:p w:rsidR="00A151C1" w:rsidRPr="00A151C1" w:rsidRDefault="00A151C1" w:rsidP="00A151C1">
            <w:pPr>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Неточности, искажения текста в обозначении времени, места событий, последовательности действий, причинно-следственных связей.</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В сочинении:</w:t>
            </w:r>
            <w:r w:rsidRPr="00A151C1">
              <w:rPr>
                <w:rFonts w:ascii="Times New Roman" w:eastAsia="Times New Roman" w:hAnsi="Times New Roman" w:cs="Times New Roman"/>
                <w:b/>
                <w:bCs/>
                <w:color w:val="000000"/>
                <w:sz w:val="28"/>
                <w:szCs w:val="28"/>
                <w:lang w:val="ru-RU" w:eastAsia="ru-RU"/>
              </w:rPr>
              <w:br/>
            </w:r>
          </w:p>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искажение имевших место событий, неточное воспроизведение </w:t>
            </w:r>
            <w:r w:rsidRPr="00A151C1">
              <w:rPr>
                <w:rFonts w:ascii="Times New Roman" w:eastAsia="Times New Roman" w:hAnsi="Times New Roman" w:cs="Times New Roman"/>
                <w:color w:val="000000"/>
                <w:sz w:val="28"/>
                <w:szCs w:val="28"/>
                <w:lang w:val="ru-RU" w:eastAsia="ru-RU"/>
              </w:rPr>
              <w:lastRenderedPageBreak/>
              <w:t>источников, имен собственных, мест событий, дат</w:t>
            </w:r>
            <w:r w:rsidRPr="00A151C1">
              <w:rPr>
                <w:rFonts w:ascii="Times New Roman" w:eastAsia="Times New Roman" w:hAnsi="Times New Roman" w:cs="Times New Roman"/>
                <w:color w:val="000000"/>
                <w:sz w:val="28"/>
                <w:szCs w:val="28"/>
                <w:lang w:val="ru-RU" w:eastAsia="ru-RU"/>
              </w:rPr>
              <w:br/>
            </w:r>
          </w:p>
        </w:tc>
        <w:tc>
          <w:tcPr>
            <w:tcW w:w="5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lastRenderedPageBreak/>
              <w:t>- нарушение в последовательности в высказывании</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отсутствие связи между частями сочинения (изложения) и между предложениями</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неоправданное повторение высказанной ранее мысли</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раздробление одной микротемы другой микротемой</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несоразмерность частей  высказывания или отсутствие необходимых частей</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 перестановка частей текста (если она не </w:t>
            </w:r>
            <w:r w:rsidRPr="00A151C1">
              <w:rPr>
                <w:rFonts w:ascii="Times New Roman" w:eastAsia="Times New Roman" w:hAnsi="Times New Roman" w:cs="Times New Roman"/>
                <w:color w:val="000000"/>
                <w:sz w:val="28"/>
                <w:szCs w:val="28"/>
                <w:lang w:val="ru-RU" w:eastAsia="ru-RU"/>
              </w:rPr>
              <w:lastRenderedPageBreak/>
              <w:t>обусловлена заданием к изложению)</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lastRenderedPageBreak/>
        <w:t> </w:t>
      </w:r>
      <w:r w:rsidRPr="00A151C1">
        <w:rPr>
          <w:rFonts w:ascii="Times New Roman" w:eastAsia="Times New Roman" w:hAnsi="Times New Roman" w:cs="Times New Roman"/>
          <w:b/>
          <w:bCs/>
          <w:color w:val="000000"/>
          <w:sz w:val="28"/>
          <w:szCs w:val="28"/>
          <w:lang w:val="ru-RU" w:eastAsia="ru-RU"/>
        </w:rPr>
        <w:t>Речевые ошибки</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A151C1">
        <w:rPr>
          <w:rFonts w:ascii="Times New Roman" w:eastAsia="Times New Roman" w:hAnsi="Times New Roman" w:cs="Times New Roman"/>
          <w:color w:val="000000"/>
          <w:sz w:val="28"/>
          <w:szCs w:val="28"/>
          <w:lang w:val="ru-RU" w:eastAsia="ru-RU"/>
        </w:rPr>
        <w:t>на</w:t>
      </w:r>
      <w:proofErr w:type="gramEnd"/>
      <w:r w:rsidRPr="00A151C1">
        <w:rPr>
          <w:rFonts w:ascii="Times New Roman" w:eastAsia="Times New Roman" w:hAnsi="Times New Roman" w:cs="Times New Roman"/>
          <w:color w:val="000000"/>
          <w:sz w:val="28"/>
          <w:szCs w:val="28"/>
          <w:lang w:val="ru-RU" w:eastAsia="ru-RU"/>
        </w:rPr>
        <w:t xml:space="preserve"> семантические и стилистические.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i/>
          <w:iCs/>
          <w:color w:val="000000"/>
          <w:sz w:val="28"/>
          <w:szCs w:val="28"/>
          <w:lang w:val="ru-RU" w:eastAsia="ru-RU"/>
        </w:rPr>
        <w:t>     К речевым семантическим ошибкам можно отнести следующие нарушения:</w:t>
      </w:r>
    </w:p>
    <w:p w:rsidR="00A151C1" w:rsidRPr="00A151C1" w:rsidRDefault="00A151C1" w:rsidP="00A151C1">
      <w:pPr>
        <w:numPr>
          <w:ilvl w:val="0"/>
          <w:numId w:val="2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A151C1" w:rsidRPr="00A151C1" w:rsidRDefault="00A151C1" w:rsidP="00A151C1">
      <w:pPr>
        <w:numPr>
          <w:ilvl w:val="0"/>
          <w:numId w:val="2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неразличение (смещение) паронимов или синонимов, например: рука болталась, как  плетень</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учитель не должен потакать прихотям ребенка и идти у него на поводке;</w:t>
      </w:r>
    </w:p>
    <w:p w:rsidR="00A151C1" w:rsidRPr="00A151C1" w:rsidRDefault="00A151C1" w:rsidP="00A151C1">
      <w:pPr>
        <w:numPr>
          <w:ilvl w:val="0"/>
          <w:numId w:val="2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нарушение лексической сочетаемости, например: Чичиков постепенно покидает  город; пули не свистели над ушами;</w:t>
      </w:r>
    </w:p>
    <w:p w:rsidR="00A151C1" w:rsidRPr="00A151C1" w:rsidRDefault="00A151C1" w:rsidP="00A151C1">
      <w:pPr>
        <w:numPr>
          <w:ilvl w:val="0"/>
          <w:numId w:val="2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употребление лишних слов, например: опустив голову вниз; он впервые  познакомился с Таней случайно;</w:t>
      </w:r>
    </w:p>
    <w:p w:rsidR="00A151C1" w:rsidRPr="00A151C1" w:rsidRDefault="00A151C1" w:rsidP="00A151C1">
      <w:pPr>
        <w:numPr>
          <w:ilvl w:val="0"/>
          <w:numId w:val="2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пропуск, недостаток нужного слова, например: Сережа смирно сидит в кресле, закутанный белой простыней, и терпеливо ждет конца (о стрижке);</w:t>
      </w:r>
    </w:p>
    <w:p w:rsidR="00A151C1" w:rsidRPr="00A151C1" w:rsidRDefault="00A151C1" w:rsidP="00A151C1">
      <w:p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стилистически неоправданное употребление ряда однокоренных слов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например, характерная черта характера; приближался все ближе и ближе.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i/>
          <w:iCs/>
          <w:color w:val="000000"/>
          <w:sz w:val="28"/>
          <w:szCs w:val="28"/>
          <w:lang w:val="ru-RU" w:eastAsia="ru-RU"/>
        </w:rPr>
        <w:t>Стилистические ошибки представляют собой следующие нарушения, которые связаны с требованиями к выразительности речи:</w:t>
      </w:r>
    </w:p>
    <w:p w:rsidR="00A151C1" w:rsidRPr="00A151C1" w:rsidRDefault="00A151C1" w:rsidP="00A151C1">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неоправданное употребление в авторской речи диалектных и просторечных слов, например: У Кати было два парня: Левин и Вронский;</w:t>
      </w:r>
    </w:p>
    <w:p w:rsidR="00A151C1" w:rsidRPr="00A151C1" w:rsidRDefault="00A151C1" w:rsidP="00A151C1">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неуместное употребление эмоционально окрашенных слов и конструкций, особенно в авторской речи (например, рядом сидит папа (</w:t>
      </w:r>
      <w:proofErr w:type="gramStart"/>
      <w:r w:rsidRPr="00A151C1">
        <w:rPr>
          <w:rFonts w:ascii="Times New Roman" w:eastAsia="Times New Roman" w:hAnsi="Times New Roman" w:cs="Times New Roman"/>
          <w:color w:val="000000"/>
          <w:sz w:val="28"/>
          <w:szCs w:val="28"/>
          <w:lang w:val="ru-RU" w:eastAsia="ru-RU"/>
        </w:rPr>
        <w:t>вместо</w:t>
      </w:r>
      <w:proofErr w:type="gramEnd"/>
      <w:r w:rsidRPr="00A151C1">
        <w:rPr>
          <w:rFonts w:ascii="Times New Roman" w:eastAsia="Times New Roman" w:hAnsi="Times New Roman" w:cs="Times New Roman"/>
          <w:color w:val="000000"/>
          <w:sz w:val="28"/>
          <w:szCs w:val="28"/>
          <w:lang w:val="ru-RU" w:eastAsia="ru-RU"/>
        </w:rPr>
        <w:t xml:space="preserve"> </w:t>
      </w:r>
      <w:proofErr w:type="gramStart"/>
      <w:r w:rsidRPr="00A151C1">
        <w:rPr>
          <w:rFonts w:ascii="Times New Roman" w:eastAsia="Times New Roman" w:hAnsi="Times New Roman" w:cs="Times New Roman"/>
          <w:color w:val="000000"/>
          <w:sz w:val="28"/>
          <w:szCs w:val="28"/>
          <w:lang w:val="ru-RU" w:eastAsia="ru-RU"/>
        </w:rPr>
        <w:t>отец</w:t>
      </w:r>
      <w:proofErr w:type="gramEnd"/>
      <w:r w:rsidRPr="00A151C1">
        <w:rPr>
          <w:rFonts w:ascii="Times New Roman" w:eastAsia="Times New Roman" w:hAnsi="Times New Roman" w:cs="Times New Roman"/>
          <w:color w:val="000000"/>
          <w:sz w:val="28"/>
          <w:szCs w:val="28"/>
          <w:lang w:val="ru-RU" w:eastAsia="ru-RU"/>
        </w:rPr>
        <w:t>) одного из малышей);</w:t>
      </w:r>
    </w:p>
    <w:p w:rsidR="00A151C1" w:rsidRPr="00A151C1" w:rsidRDefault="00A151C1" w:rsidP="00A151C1">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смешение лексики разных исторических эпох;</w:t>
      </w:r>
    </w:p>
    <w:p w:rsidR="00A151C1" w:rsidRPr="00A151C1" w:rsidRDefault="00A151C1" w:rsidP="00A151C1">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употребление штампов;</w:t>
      </w:r>
    </w:p>
    <w:p w:rsidR="00A151C1" w:rsidRPr="00A151C1" w:rsidRDefault="00A151C1" w:rsidP="00A151C1">
      <w:pPr>
        <w:numPr>
          <w:ilvl w:val="0"/>
          <w:numId w:val="2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речевые ошибки в построении текста.</w:t>
      </w:r>
    </w:p>
    <w:p w:rsidR="00A151C1" w:rsidRPr="00A151C1" w:rsidRDefault="00A151C1" w:rsidP="00A151C1">
      <w:p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i/>
          <w:iCs/>
          <w:color w:val="000000"/>
          <w:sz w:val="28"/>
          <w:szCs w:val="28"/>
          <w:lang w:val="ru-RU" w:eastAsia="ru-RU"/>
        </w:rPr>
        <w:t> Речевые ошибки в построении текста:      </w:t>
      </w:r>
    </w:p>
    <w:p w:rsidR="00A151C1" w:rsidRPr="00A151C1" w:rsidRDefault="00A151C1" w:rsidP="00A151C1">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бедность и однообразие синтаксических конструкций;</w:t>
      </w:r>
    </w:p>
    <w:p w:rsidR="00A151C1" w:rsidRPr="00A151C1" w:rsidRDefault="00A151C1" w:rsidP="00A151C1">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lastRenderedPageBreak/>
        <w:t xml:space="preserve">нарушение видовременной соотнесенности глагольных форм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например, когда Пугачев выходил из избы и сел в карету, Гринев долго смотрел ему вслед);</w:t>
      </w:r>
    </w:p>
    <w:p w:rsidR="00A151C1" w:rsidRPr="00A151C1" w:rsidRDefault="00A151C1" w:rsidP="00A151C1">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стилистически неоправданное построение слов;</w:t>
      </w:r>
    </w:p>
    <w:p w:rsidR="00A151C1" w:rsidRPr="00A151C1" w:rsidRDefault="00A151C1" w:rsidP="00A151C1">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неудачное употребление местоимений для связи предложений или частей текста, приводящее к неясности, двусмысленности речи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например,  Иванов закинул удочку и она клюнула);</w:t>
      </w:r>
    </w:p>
    <w:p w:rsidR="00A151C1" w:rsidRPr="00A151C1" w:rsidRDefault="00A151C1" w:rsidP="00A151C1">
      <w:pPr>
        <w:numPr>
          <w:ilvl w:val="0"/>
          <w:numId w:val="2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неудачный порядок слов.</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w:t>
      </w:r>
      <w:r w:rsidRPr="00A151C1">
        <w:rPr>
          <w:rFonts w:ascii="Times New Roman" w:eastAsia="Times New Roman" w:hAnsi="Times New Roman" w:cs="Times New Roman"/>
          <w:b/>
          <w:bCs/>
          <w:color w:val="000000"/>
          <w:sz w:val="28"/>
          <w:szCs w:val="28"/>
          <w:lang w:val="ru-RU" w:eastAsia="ru-RU"/>
        </w:rPr>
        <w:t>Грамматические ошибки</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Грамматические</w:t>
      </w:r>
      <w:r w:rsidRPr="00A151C1">
        <w:rPr>
          <w:rFonts w:ascii="Times New Roman" w:eastAsia="Times New Roman" w:hAnsi="Times New Roman" w:cs="Times New Roman"/>
          <w:color w:val="000000"/>
          <w:sz w:val="28"/>
          <w:szCs w:val="28"/>
          <w:lang w:val="ru-RU" w:eastAsia="ru-RU"/>
        </w:rPr>
        <w:t> ошибки – это нарушение грамматических норм образования языковых единиц и их структуры.</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Разновидности грамматических ошибок:</w:t>
      </w:r>
    </w:p>
    <w:p w:rsidR="00A151C1" w:rsidRPr="00A151C1" w:rsidRDefault="00A151C1" w:rsidP="00A151C1">
      <w:pPr>
        <w:numPr>
          <w:ilvl w:val="0"/>
          <w:numId w:val="2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proofErr w:type="gramStart"/>
      <w:r w:rsidRPr="00A151C1">
        <w:rPr>
          <w:rFonts w:ascii="Times New Roman" w:eastAsia="Times New Roman" w:hAnsi="Times New Roman" w:cs="Times New Roman"/>
          <w:b/>
          <w:bCs/>
          <w:i/>
          <w:iCs/>
          <w:color w:val="000000"/>
          <w:sz w:val="28"/>
          <w:szCs w:val="28"/>
          <w:lang w:val="ru-RU" w:eastAsia="ru-RU"/>
        </w:rPr>
        <w:t>словообразовательные</w:t>
      </w:r>
      <w:proofErr w:type="gramEnd"/>
      <w:r w:rsidRPr="00A151C1">
        <w:rPr>
          <w:rFonts w:ascii="Times New Roman" w:eastAsia="Times New Roman" w:hAnsi="Times New Roman" w:cs="Times New Roman"/>
          <w:b/>
          <w:bCs/>
          <w:i/>
          <w:iCs/>
          <w:color w:val="000000"/>
          <w:sz w:val="28"/>
          <w:szCs w:val="28"/>
          <w:lang w:val="ru-RU" w:eastAsia="ru-RU"/>
        </w:rPr>
        <w:t>,</w:t>
      </w:r>
      <w:r w:rsidRPr="00A151C1">
        <w:rPr>
          <w:rFonts w:ascii="Times New Roman" w:eastAsia="Times New Roman" w:hAnsi="Times New Roman" w:cs="Times New Roman"/>
          <w:color w:val="000000"/>
          <w:sz w:val="28"/>
          <w:szCs w:val="28"/>
          <w:lang w:val="ru-RU" w:eastAsia="ru-RU"/>
        </w:rPr>
        <w:t>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p>
    <w:p w:rsidR="00A151C1" w:rsidRPr="00A151C1" w:rsidRDefault="00A151C1" w:rsidP="00A151C1">
      <w:pPr>
        <w:numPr>
          <w:ilvl w:val="0"/>
          <w:numId w:val="2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i/>
          <w:iCs/>
          <w:color w:val="000000"/>
          <w:sz w:val="28"/>
          <w:szCs w:val="28"/>
          <w:lang w:val="ru-RU" w:eastAsia="ru-RU"/>
        </w:rPr>
        <w:t>морфологические</w:t>
      </w:r>
      <w:r w:rsidRPr="00A151C1">
        <w:rPr>
          <w:rFonts w:ascii="Times New Roman" w:eastAsia="Times New Roman" w:hAnsi="Times New Roman" w:cs="Times New Roman"/>
          <w:color w:val="000000"/>
          <w:sz w:val="28"/>
          <w:szCs w:val="28"/>
          <w:lang w:val="ru-RU" w:eastAsia="ru-RU"/>
        </w:rPr>
        <w:t>,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англичаны; спортсмены в каноях; ихний улыбающий ребенок, ложит и т.д.).</w:t>
      </w:r>
    </w:p>
    <w:p w:rsidR="00A151C1" w:rsidRPr="00A151C1" w:rsidRDefault="00A151C1" w:rsidP="00A151C1">
      <w:pPr>
        <w:numPr>
          <w:ilvl w:val="0"/>
          <w:numId w:val="2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i/>
          <w:iCs/>
          <w:color w:val="000000"/>
          <w:sz w:val="28"/>
          <w:szCs w:val="28"/>
          <w:lang w:val="ru-RU" w:eastAsia="ru-RU"/>
        </w:rPr>
        <w:t>синтаксические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а) ошибки в структуре словосочетаний, в согласовании и управлении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например, браконьерам, нарушающих закон; жажда к славе;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б) ошибки в структуре простого предложения:</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 нарушение границы предложения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 xml:space="preserve">например, Собаки напали на след зайца. </w:t>
      </w:r>
      <w:proofErr w:type="gramStart"/>
      <w:r w:rsidRPr="00A151C1">
        <w:rPr>
          <w:rFonts w:ascii="Times New Roman" w:eastAsia="Times New Roman" w:hAnsi="Times New Roman" w:cs="Times New Roman"/>
          <w:color w:val="000000"/>
          <w:sz w:val="28"/>
          <w:szCs w:val="28"/>
          <w:lang w:val="ru-RU" w:eastAsia="ru-RU"/>
        </w:rPr>
        <w:t>И стали  гонять его по вырубке);</w:t>
      </w:r>
      <w:proofErr w:type="gramEnd"/>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 разрушение ряда однородных членов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 xml:space="preserve">например, настоящий учитель верен своему делу и никогда не отступать от своих принципов. </w:t>
      </w:r>
      <w:proofErr w:type="gramStart"/>
      <w:r w:rsidRPr="00A151C1">
        <w:rPr>
          <w:rFonts w:ascii="Times New Roman" w:eastAsia="Times New Roman" w:hAnsi="Times New Roman" w:cs="Times New Roman"/>
          <w:color w:val="000000"/>
          <w:sz w:val="28"/>
          <w:szCs w:val="28"/>
          <w:lang w:val="ru-RU" w:eastAsia="ru-RU"/>
        </w:rPr>
        <w:t>Почти все вещи в доме большие: шкафы, двери, а еще грузовик и комбайн);</w:t>
      </w:r>
      <w:proofErr w:type="gramEnd"/>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 ошибки в предложениях с причастными и деепричастными оборотами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 xml:space="preserve">например, причалившая лодка к берегу. </w:t>
      </w:r>
      <w:proofErr w:type="gramStart"/>
      <w:r w:rsidRPr="00A151C1">
        <w:rPr>
          <w:rFonts w:ascii="Times New Roman" w:eastAsia="Times New Roman" w:hAnsi="Times New Roman" w:cs="Times New Roman"/>
          <w:color w:val="000000"/>
          <w:sz w:val="28"/>
          <w:szCs w:val="28"/>
          <w:lang w:val="ru-RU" w:eastAsia="ru-RU"/>
        </w:rPr>
        <w:t>На картине «Вратарь» изображен мальчик, широко расставив ноги, упершись руками в колени);</w:t>
      </w:r>
      <w:proofErr w:type="gramEnd"/>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 местоименное дублирование одного из членов предложения, чаще подлежащего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например, Кусты, они покрывали берег реки);</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roofErr w:type="gramStart"/>
      <w:r w:rsidRPr="00A151C1">
        <w:rPr>
          <w:rFonts w:ascii="Times New Roman" w:eastAsia="Times New Roman" w:hAnsi="Times New Roman" w:cs="Times New Roman"/>
          <w:color w:val="000000"/>
          <w:sz w:val="28"/>
          <w:szCs w:val="28"/>
          <w:lang w:val="ru-RU" w:eastAsia="ru-RU"/>
        </w:rPr>
        <w:lastRenderedPageBreak/>
        <w:t>- пропуски необходимых слов, (например, Владик прибил доску и побежал в волейбол.</w:t>
      </w:r>
      <w:proofErr w:type="gramEnd"/>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в) Ошибки в структуре сложного предложения:</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 смешение сочинительной связи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например, Когда ветер усиливается, и кроны деревьев шумят под его порывами);</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 отрыв придаточного от определяемого слова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например, Сыновья Тараса только что слезли с коней, которые учились в Киевской бурсе);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г) смешение прямой и косвенной речи;</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д) разрушение фразеологического оборота без особой стилистической установки </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например, терпеть не могу сидеть сложив руки; хохотала как резаная).</w:t>
      </w:r>
    </w:p>
    <w:p w:rsidR="00A151C1" w:rsidRPr="00A151C1" w:rsidRDefault="00A151C1" w:rsidP="00A151C1">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Грамматические ошибки следует отличать от </w:t>
      </w:r>
      <w:proofErr w:type="gramStart"/>
      <w:r w:rsidRPr="00A151C1">
        <w:rPr>
          <w:rFonts w:ascii="Times New Roman" w:eastAsia="Times New Roman" w:hAnsi="Times New Roman" w:cs="Times New Roman"/>
          <w:color w:val="000000"/>
          <w:sz w:val="28"/>
          <w:szCs w:val="28"/>
          <w:lang w:val="ru-RU" w:eastAsia="ru-RU"/>
        </w:rPr>
        <w:t>орфографических</w:t>
      </w:r>
      <w:proofErr w:type="gramEnd"/>
      <w:r w:rsidRPr="00A151C1">
        <w:rPr>
          <w:rFonts w:ascii="Times New Roman" w:eastAsia="Times New Roman" w:hAnsi="Times New Roman" w:cs="Times New Roman"/>
          <w:color w:val="000000"/>
          <w:sz w:val="28"/>
          <w:szCs w:val="28"/>
          <w:lang w:val="ru-RU" w:eastAsia="ru-RU"/>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A151C1">
        <w:rPr>
          <w:rFonts w:ascii="Times New Roman" w:eastAsia="Times New Roman" w:hAnsi="Times New Roman" w:cs="Times New Roman"/>
          <w:color w:val="000000"/>
          <w:sz w:val="28"/>
          <w:szCs w:val="28"/>
          <w:lang w:val="ru-RU" w:eastAsia="ru-RU"/>
        </w:rPr>
        <w:t>К примеру, ошибка в окончании «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A151C1">
        <w:rPr>
          <w:rFonts w:ascii="Times New Roman" w:eastAsia="Times New Roman" w:hAnsi="Times New Roman" w:cs="Times New Roman"/>
          <w:color w:val="000000"/>
          <w:sz w:val="28"/>
          <w:szCs w:val="28"/>
          <w:lang w:val="ru-RU" w:eastAsia="ru-RU"/>
        </w:rPr>
        <w:t xml:space="preserve"> И, наоборот, в окончании «умчался в </w:t>
      </w:r>
      <w:proofErr w:type="gramStart"/>
      <w:r w:rsidRPr="00A151C1">
        <w:rPr>
          <w:rFonts w:ascii="Times New Roman" w:eastAsia="Times New Roman" w:hAnsi="Times New Roman" w:cs="Times New Roman"/>
          <w:color w:val="000000"/>
          <w:sz w:val="28"/>
          <w:szCs w:val="28"/>
          <w:lang w:val="ru-RU" w:eastAsia="ru-RU"/>
        </w:rPr>
        <w:t>синею</w:t>
      </w:r>
      <w:proofErr w:type="gramEnd"/>
      <w:r w:rsidRPr="00A151C1">
        <w:rPr>
          <w:rFonts w:ascii="Times New Roman" w:eastAsia="Times New Roman" w:hAnsi="Times New Roman" w:cs="Times New Roman"/>
          <w:color w:val="000000"/>
          <w:sz w:val="28"/>
          <w:szCs w:val="28"/>
          <w:lang w:val="ru-RU" w:eastAsia="ru-RU"/>
        </w:rPr>
        <w:t xml:space="preserve"> даль» ошибка орфографическая, так как вместо юю по правилу написано другое.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                        Нормы оценивания сочинений и изложений</w:t>
      </w:r>
    </w:p>
    <w:tbl>
      <w:tblPr>
        <w:tblW w:w="10915" w:type="dxa"/>
        <w:tblInd w:w="-1026" w:type="dxa"/>
        <w:shd w:val="clear" w:color="auto" w:fill="FFFFFF"/>
        <w:tblLayout w:type="fixed"/>
        <w:tblCellMar>
          <w:left w:w="0" w:type="dxa"/>
          <w:right w:w="0" w:type="dxa"/>
        </w:tblCellMar>
        <w:tblLook w:val="04A0" w:firstRow="1" w:lastRow="0" w:firstColumn="1" w:lastColumn="0" w:noHBand="0" w:noVBand="1"/>
      </w:tblPr>
      <w:tblGrid>
        <w:gridCol w:w="1134"/>
        <w:gridCol w:w="6663"/>
        <w:gridCol w:w="3118"/>
      </w:tblGrid>
      <w:tr w:rsidR="00A151C1" w:rsidRPr="00A151C1" w:rsidTr="00A151C1">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bookmarkStart w:id="14" w:name="684a948aefe83194b8f4045fb0fa762479756186"/>
            <w:bookmarkStart w:id="15" w:name="5"/>
            <w:bookmarkEnd w:id="14"/>
            <w:bookmarkEnd w:id="15"/>
            <w:r w:rsidRPr="00A151C1">
              <w:rPr>
                <w:rFonts w:ascii="Times New Roman" w:eastAsia="Times New Roman" w:hAnsi="Times New Roman" w:cs="Times New Roman"/>
                <w:color w:val="000000"/>
                <w:sz w:val="28"/>
                <w:szCs w:val="28"/>
                <w:lang w:val="ru-RU" w:eastAsia="ru-RU"/>
              </w:rPr>
              <w:t>Оценка</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Основные критерии оценки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666666"/>
                <w:sz w:val="28"/>
                <w:szCs w:val="28"/>
                <w:lang w:val="ru-RU" w:eastAsia="ru-RU"/>
              </w:rPr>
            </w:pPr>
          </w:p>
        </w:tc>
      </w:tr>
      <w:tr w:rsidR="00A151C1" w:rsidRPr="00A151C1" w:rsidTr="00A151C1">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666666"/>
                <w:sz w:val="28"/>
                <w:szCs w:val="28"/>
                <w:lang w:val="ru-RU"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Содержание и речь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Грамотность</w:t>
            </w:r>
          </w:p>
        </w:tc>
      </w:tr>
      <w:tr w:rsidR="00A151C1" w:rsidRPr="00A151C1" w:rsidTr="00A151C1">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w:t>
            </w:r>
          </w:p>
        </w:tc>
      </w:tr>
      <w:tr w:rsidR="00A151C1" w:rsidRPr="00A151C1" w:rsidTr="00A151C1">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Содержание работы полностью соответствует теме.</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 Фактические ошибки отсутствуют, в изложении сохранено не менее 70% исходного текста.</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Содержание работы излагается последовательно.</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Текст отличается богатством лексики, точностью употребления слов, разнообразием синтаксических конструкций.</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5. </w:t>
            </w:r>
            <w:proofErr w:type="gramStart"/>
            <w:r w:rsidRPr="00A151C1">
              <w:rPr>
                <w:rFonts w:ascii="Times New Roman" w:eastAsia="Times New Roman" w:hAnsi="Times New Roman" w:cs="Times New Roman"/>
                <w:color w:val="000000"/>
                <w:sz w:val="28"/>
                <w:szCs w:val="28"/>
                <w:lang w:val="ru-RU" w:eastAsia="ru-RU"/>
              </w:rPr>
              <w:t>Достигнуты</w:t>
            </w:r>
            <w:proofErr w:type="gramEnd"/>
            <w:r w:rsidRPr="00A151C1">
              <w:rPr>
                <w:rFonts w:ascii="Times New Roman" w:eastAsia="Times New Roman" w:hAnsi="Times New Roman" w:cs="Times New Roman"/>
                <w:color w:val="000000"/>
                <w:sz w:val="28"/>
                <w:szCs w:val="28"/>
                <w:lang w:val="ru-RU" w:eastAsia="ru-RU"/>
              </w:rPr>
              <w:t xml:space="preserve"> стилевое единство и выразительность текста.</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Допускается 1 недочет в содержании.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Допускается</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негрубая орфографическая</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пунктуационная</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грамматическая</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логопедическая ошибка</w:t>
            </w:r>
          </w:p>
        </w:tc>
      </w:tr>
      <w:tr w:rsidR="00A151C1" w:rsidRPr="00A20F80" w:rsidTr="00A151C1">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Содержание работы в основном соответствует теме, имеются незначительные отклонения от темы.</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 Содержание изложения в основном достоверно, но имеются единичные фактические неточности, при этом в работе сохранено не менее 70% исходного текста.</w:t>
            </w:r>
            <w:r w:rsidRPr="00A151C1">
              <w:rPr>
                <w:rFonts w:ascii="Times New Roman" w:eastAsia="Times New Roman" w:hAnsi="Times New Roman" w:cs="Times New Roman"/>
                <w:color w:val="000000"/>
                <w:sz w:val="28"/>
                <w:szCs w:val="28"/>
                <w:lang w:val="ru-RU" w:eastAsia="ru-RU"/>
              </w:rPr>
              <w:br/>
            </w:r>
          </w:p>
          <w:p w:rsid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Имеются незначительные нарушения последовательности в изложении мыслей.</w:t>
            </w:r>
          </w:p>
          <w:p w:rsid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p>
          <w:p w:rsid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Лексический и грамматический строй речи достаточно разнообразен.</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 Стиль работы отличается единством и достаточной выразительностью.</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Допускается не более 2 недочетов в содержании и не более 3-4 речевых недочетов.</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lastRenderedPageBreak/>
              <w:t>Допускаются:</w:t>
            </w:r>
            <w:r w:rsidRPr="00A151C1">
              <w:rPr>
                <w:rFonts w:ascii="Times New Roman" w:eastAsia="Times New Roman" w:hAnsi="Times New Roman" w:cs="Times New Roman"/>
                <w:color w:val="000000"/>
                <w:sz w:val="28"/>
                <w:szCs w:val="28"/>
                <w:lang w:val="ru-RU" w:eastAsia="ru-RU"/>
              </w:rPr>
              <w:br/>
            </w:r>
          </w:p>
          <w:p w:rsid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2</w:t>
            </w:r>
            <w:r w:rsidRPr="00A151C1">
              <w:rPr>
                <w:rFonts w:ascii="Times New Roman" w:eastAsia="Times New Roman" w:hAnsi="Times New Roman" w:cs="Times New Roman"/>
                <w:color w:val="000000"/>
                <w:sz w:val="28"/>
                <w:szCs w:val="28"/>
                <w:lang w:val="ru-RU" w:eastAsia="ru-RU"/>
              </w:rPr>
              <w:t xml:space="preserve">орфографические + 3 пунктуационные </w:t>
            </w:r>
          </w:p>
          <w:p w:rsid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p>
          <w:p w:rsid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+ 3 грамматические + 3 логопедические ошибки.</w:t>
            </w:r>
          </w:p>
          <w:p w:rsidR="00A151C1" w:rsidRP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p>
          <w:p w:rsid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1 </w:t>
            </w:r>
            <w:proofErr w:type="gramStart"/>
            <w:r w:rsidRPr="00A151C1">
              <w:rPr>
                <w:rFonts w:ascii="Times New Roman" w:eastAsia="Times New Roman" w:hAnsi="Times New Roman" w:cs="Times New Roman"/>
                <w:color w:val="000000"/>
                <w:sz w:val="28"/>
                <w:szCs w:val="28"/>
                <w:lang w:val="ru-RU" w:eastAsia="ru-RU"/>
              </w:rPr>
              <w:t>орфографическая</w:t>
            </w:r>
            <w:proofErr w:type="gramEnd"/>
            <w:r w:rsidRPr="00A151C1">
              <w:rPr>
                <w:rFonts w:ascii="Times New Roman" w:eastAsia="Times New Roman" w:hAnsi="Times New Roman" w:cs="Times New Roman"/>
                <w:color w:val="000000"/>
                <w:sz w:val="28"/>
                <w:szCs w:val="28"/>
                <w:lang w:val="ru-RU" w:eastAsia="ru-RU"/>
              </w:rPr>
              <w:t xml:space="preserve"> + 3 пунктуационные + 3 грамматические + 3 логопедические ошибки.</w:t>
            </w:r>
          </w:p>
          <w:p w:rsidR="00A151C1" w:rsidRP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p>
          <w:p w:rsidR="00A151C1" w:rsidRPr="00A151C1" w:rsidRDefault="00A151C1" w:rsidP="00A151C1">
            <w:pPr>
              <w:spacing w:after="0" w:line="0" w:lineRule="atLeast"/>
              <w:ind w:left="360"/>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0 </w:t>
            </w:r>
            <w:proofErr w:type="gramStart"/>
            <w:r w:rsidRPr="00A151C1">
              <w:rPr>
                <w:rFonts w:ascii="Times New Roman" w:eastAsia="Times New Roman" w:hAnsi="Times New Roman" w:cs="Times New Roman"/>
                <w:color w:val="000000"/>
                <w:sz w:val="28"/>
                <w:szCs w:val="28"/>
                <w:lang w:val="ru-RU" w:eastAsia="ru-RU"/>
              </w:rPr>
              <w:t>орфографических</w:t>
            </w:r>
            <w:proofErr w:type="gramEnd"/>
            <w:r w:rsidRPr="00A151C1">
              <w:rPr>
                <w:rFonts w:ascii="Times New Roman" w:eastAsia="Times New Roman" w:hAnsi="Times New Roman" w:cs="Times New Roman"/>
                <w:color w:val="000000"/>
                <w:sz w:val="28"/>
                <w:szCs w:val="28"/>
                <w:lang w:val="ru-RU" w:eastAsia="ru-RU"/>
              </w:rPr>
              <w:t xml:space="preserve"> + 4 пунктуационные + 3 грамматические + 3 логопедические ошибки.</w:t>
            </w:r>
          </w:p>
        </w:tc>
      </w:tr>
      <w:tr w:rsidR="00A151C1" w:rsidRPr="00A20F80" w:rsidTr="00A151C1">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lastRenderedPageBreak/>
              <w:t>«3»</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Имеются существенные  отклонения от заявленной темы.</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 Работа достоверна в основном своем содержании, но в ней допущены 3-4 фактические ошибки. Объем изложения составляет менее 70% исходного текста.</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Допущено нарушение последовательности изложения.</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Лексика бедна, употребляемые синтаксические конструкции однообразны.</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 Встречается неправильное употребление слов.</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Стиль работы не отличается единством, речь недостаточно выразительна.</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7. Допускается не более 4 недочетов в содержании и 5 речевых недочетов.</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Допускаются:</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0 орфографических + 5-7 пунктуационных (с учетом повторяющихся и негрубых) + 4 логопедических ошибок.</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0" w:lineRule="atLeast"/>
              <w:ind w:left="360"/>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орфографических + 7 пунктуационных + 4 грамматических + 4 логопедических ошибок.</w:t>
            </w:r>
          </w:p>
        </w:tc>
      </w:tr>
      <w:tr w:rsidR="00A151C1" w:rsidRPr="00A20F80" w:rsidTr="00A151C1">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0" w:lineRule="atLeast"/>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color w:val="000000"/>
                <w:sz w:val="28"/>
                <w:szCs w:val="28"/>
                <w:lang w:val="ru-RU" w:eastAsia="ru-RU"/>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Работа не соответствует заявленной теме.</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2. Допущено много фактических неточностей; объем </w:t>
            </w:r>
            <w:r w:rsidRPr="00A151C1">
              <w:rPr>
                <w:rFonts w:ascii="Times New Roman" w:eastAsia="Times New Roman" w:hAnsi="Times New Roman" w:cs="Times New Roman"/>
                <w:color w:val="000000"/>
                <w:sz w:val="28"/>
                <w:szCs w:val="28"/>
                <w:lang w:val="ru-RU" w:eastAsia="ru-RU"/>
              </w:rPr>
              <w:lastRenderedPageBreak/>
              <w:t>изложения составляет менее 50% исходного текста.</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Нарушена последовательность изложения мыслей во всех частых работы, отсутствует связь между ними. Текст сочинения (изложения) не соответствует заявленному плану.</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 Нарушено стилевое единство текста.</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0" w:lineRule="atLeast"/>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Допущено 6 недочетов в содержании и до 7 речевых недочетов.</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51C1" w:rsidRPr="00A151C1" w:rsidRDefault="00A151C1" w:rsidP="00A151C1">
            <w:pPr>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lastRenderedPageBreak/>
              <w:t>Допускаются:</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7 и более грубых </w:t>
            </w:r>
            <w:r w:rsidRPr="00A151C1">
              <w:rPr>
                <w:rFonts w:ascii="Times New Roman" w:eastAsia="Times New Roman" w:hAnsi="Times New Roman" w:cs="Times New Roman"/>
                <w:color w:val="000000"/>
                <w:sz w:val="28"/>
                <w:szCs w:val="28"/>
                <w:lang w:val="ru-RU" w:eastAsia="ru-RU"/>
              </w:rPr>
              <w:lastRenderedPageBreak/>
              <w:t>орфографических ошибок независимо от количества пунктуационных.</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240" w:lineRule="auto"/>
              <w:ind w:left="360"/>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8 и более пунктуационных ошибок (с учетом повторяющихся и негрубых) независимо от количества орфографических.</w:t>
            </w:r>
            <w:r w:rsidRPr="00A151C1">
              <w:rPr>
                <w:rFonts w:ascii="Times New Roman" w:eastAsia="Times New Roman" w:hAnsi="Times New Roman" w:cs="Times New Roman"/>
                <w:color w:val="000000"/>
                <w:sz w:val="28"/>
                <w:szCs w:val="28"/>
                <w:lang w:val="ru-RU" w:eastAsia="ru-RU"/>
              </w:rPr>
              <w:br/>
            </w:r>
          </w:p>
          <w:p w:rsidR="00A151C1" w:rsidRPr="00A151C1" w:rsidRDefault="00A151C1" w:rsidP="00A151C1">
            <w:pPr>
              <w:spacing w:after="0" w:line="0" w:lineRule="atLeast"/>
              <w:ind w:left="360"/>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Общее количество орфографических и пунктуационных ошибок более 8 при наличии более 7 грамматических.</w:t>
            </w:r>
          </w:p>
        </w:tc>
      </w:tr>
    </w:tbl>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b/>
          <w:bCs/>
          <w:i/>
          <w:iCs/>
          <w:color w:val="000000"/>
          <w:sz w:val="28"/>
          <w:szCs w:val="28"/>
          <w:lang w:val="ru-RU" w:eastAsia="ru-RU"/>
        </w:rPr>
        <w:lastRenderedPageBreak/>
        <w:t>Примечание: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xml:space="preserve">4. На оценку сочинений и изложений распространяются положения однотипных и негрубых </w:t>
      </w:r>
      <w:proofErr w:type="gramStart"/>
      <w:r w:rsidRPr="00A151C1">
        <w:rPr>
          <w:rFonts w:ascii="Times New Roman" w:eastAsia="Times New Roman" w:hAnsi="Times New Roman" w:cs="Times New Roman"/>
          <w:color w:val="000000"/>
          <w:sz w:val="28"/>
          <w:szCs w:val="28"/>
          <w:lang w:val="ru-RU" w:eastAsia="ru-RU"/>
        </w:rPr>
        <w:t>ошибках</w:t>
      </w:r>
      <w:proofErr w:type="gramEnd"/>
      <w:r w:rsidRPr="00A151C1">
        <w:rPr>
          <w:rFonts w:ascii="Times New Roman" w:eastAsia="Times New Roman" w:hAnsi="Times New Roman" w:cs="Times New Roman"/>
          <w:color w:val="000000"/>
          <w:sz w:val="28"/>
          <w:szCs w:val="28"/>
          <w:lang w:val="ru-RU" w:eastAsia="ru-RU"/>
        </w:rPr>
        <w:t>, а также о сделанных учеником исправлениях (см. раздел «Оценка диктантов»).</w:t>
      </w:r>
    </w:p>
    <w:p w:rsidR="00B94CFD" w:rsidRDefault="00B94CFD"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B94CFD" w:rsidRPr="00B94CFD" w:rsidRDefault="00B94CFD" w:rsidP="00B94CFD">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B94CFD">
        <w:rPr>
          <w:rFonts w:ascii="Times New Roman" w:eastAsia="Times New Roman" w:hAnsi="Times New Roman" w:cs="Times New Roman"/>
          <w:b/>
          <w:bCs/>
          <w:color w:val="000000"/>
          <w:sz w:val="28"/>
          <w:szCs w:val="28"/>
          <w:lang w:val="ru-RU" w:eastAsia="ru-RU"/>
        </w:rPr>
        <w:t>Выведение итоговых отметок</w:t>
      </w:r>
    </w:p>
    <w:p w:rsidR="00B94CFD" w:rsidRPr="00B94CFD" w:rsidRDefault="00B94CFD" w:rsidP="00B94CFD">
      <w:pPr>
        <w:shd w:val="clear" w:color="auto" w:fill="FFFFFF"/>
        <w:spacing w:after="15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B94CFD">
        <w:rPr>
          <w:rFonts w:ascii="Times New Roman" w:eastAsia="Times New Roman" w:hAnsi="Times New Roman" w:cs="Times New Roman"/>
          <w:color w:val="000000"/>
          <w:sz w:val="28"/>
          <w:szCs w:val="28"/>
          <w:lang w:val="ru-RU" w:eastAsia="ru-RU"/>
        </w:rPr>
        <w:t xml:space="preserve">За учебную четверть и учебный год ставится итоговая отметка. Она является единой и отражает в обобщенном виде все стороны подготовки ученика с ОВЗ по русскому языку: усвоение теоретического материала, овладение умениями, речевое развитие, уровень орфографической и </w:t>
      </w:r>
      <w:r w:rsidRPr="00B94CFD">
        <w:rPr>
          <w:rFonts w:ascii="Times New Roman" w:eastAsia="Times New Roman" w:hAnsi="Times New Roman" w:cs="Times New Roman"/>
          <w:color w:val="000000"/>
          <w:sz w:val="28"/>
          <w:szCs w:val="28"/>
          <w:lang w:val="ru-RU" w:eastAsia="ru-RU"/>
        </w:rPr>
        <w:lastRenderedPageBreak/>
        <w:t>пунктуационной грамотности. 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B94CFD" w:rsidRPr="00B94CFD" w:rsidRDefault="00B94CFD" w:rsidP="00B94CFD">
      <w:pPr>
        <w:shd w:val="clear" w:color="auto" w:fill="FFFFFF"/>
        <w:spacing w:after="15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B94CFD">
        <w:rPr>
          <w:rFonts w:ascii="Times New Roman" w:eastAsia="Times New Roman" w:hAnsi="Times New Roman" w:cs="Times New Roman"/>
          <w:color w:val="000000"/>
          <w:sz w:val="28"/>
          <w:szCs w:val="28"/>
          <w:lang w:val="ru-RU" w:eastAsia="ru-RU"/>
        </w:rPr>
        <w:t xml:space="preserve">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w:t>
      </w:r>
      <w:proofErr w:type="gramStart"/>
      <w:r w:rsidRPr="00B94CFD">
        <w:rPr>
          <w:rFonts w:ascii="Times New Roman" w:eastAsia="Times New Roman" w:hAnsi="Times New Roman" w:cs="Times New Roman"/>
          <w:color w:val="000000"/>
          <w:sz w:val="28"/>
          <w:szCs w:val="28"/>
          <w:lang w:val="ru-RU" w:eastAsia="ru-RU"/>
        </w:rPr>
        <w:t>Поэтому итоговая от 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с учетом работы над ошибками.</w:t>
      </w:r>
      <w:proofErr w:type="gramEnd"/>
    </w:p>
    <w:p w:rsidR="00B94CFD" w:rsidRPr="00B94CFD" w:rsidRDefault="00B94CFD" w:rsidP="00B94CFD">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B94CFD">
        <w:rPr>
          <w:rFonts w:ascii="Times New Roman" w:eastAsia="Times New Roman" w:hAnsi="Times New Roman" w:cs="Times New Roman"/>
          <w:b/>
          <w:bCs/>
          <w:color w:val="000000"/>
          <w:sz w:val="28"/>
          <w:szCs w:val="28"/>
          <w:lang w:val="ru-RU" w:eastAsia="ru-RU"/>
        </w:rPr>
        <w:t>Организация учебного процесса:</w:t>
      </w:r>
      <w:r w:rsidRPr="00B94CFD">
        <w:rPr>
          <w:rFonts w:ascii="Times New Roman" w:eastAsia="Times New Roman" w:hAnsi="Times New Roman" w:cs="Times New Roman"/>
          <w:color w:val="000000"/>
          <w:sz w:val="28"/>
          <w:szCs w:val="28"/>
          <w:lang w:eastAsia="ru-RU"/>
        </w:rPr>
        <w:t> </w:t>
      </w:r>
      <w:r w:rsidRPr="00B94CFD">
        <w:rPr>
          <w:rFonts w:ascii="Times New Roman" w:eastAsia="Times New Roman" w:hAnsi="Times New Roman" w:cs="Times New Roman"/>
          <w:color w:val="000000"/>
          <w:sz w:val="28"/>
          <w:szCs w:val="28"/>
          <w:lang w:val="ru-RU" w:eastAsia="ru-RU"/>
        </w:rPr>
        <w:t>классно-урочная система</w:t>
      </w:r>
    </w:p>
    <w:p w:rsidR="00B94CFD" w:rsidRPr="00B94CFD" w:rsidRDefault="00B94CFD" w:rsidP="00B94CFD">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B94CFD">
        <w:rPr>
          <w:rFonts w:ascii="Times New Roman" w:eastAsia="Times New Roman" w:hAnsi="Times New Roman" w:cs="Times New Roman"/>
          <w:b/>
          <w:bCs/>
          <w:color w:val="000000"/>
          <w:sz w:val="28"/>
          <w:szCs w:val="28"/>
          <w:lang w:val="ru-RU" w:eastAsia="ru-RU"/>
        </w:rPr>
        <w:t>Организация текущего и промежуточного контроля знаний</w:t>
      </w:r>
      <w:r w:rsidRPr="00B94CFD">
        <w:rPr>
          <w:rFonts w:ascii="Times New Roman" w:eastAsia="Times New Roman" w:hAnsi="Times New Roman" w:cs="Times New Roman"/>
          <w:color w:val="000000"/>
          <w:sz w:val="28"/>
          <w:szCs w:val="28"/>
          <w:lang w:val="ru-RU" w:eastAsia="ru-RU"/>
        </w:rPr>
        <w:t>. Организация текущего и промежуточного контроля знаний проводится в каждой теме, в каждом разделе (указано в тематическом планировании).</w:t>
      </w:r>
    </w:p>
    <w:p w:rsidR="00B94CFD" w:rsidRPr="00A151C1" w:rsidRDefault="00B94CFD"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A151C1" w:rsidRPr="00A151C1" w:rsidRDefault="00A151C1" w:rsidP="00A151C1">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Литература:</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1. Андронов А.Ю. Оценка письменных работ по русскому языку в 5-9 классах. «Практика административной работы в школе» № 1, 2005.</w:t>
      </w:r>
    </w:p>
    <w:p w:rsidR="00A151C1" w:rsidRPr="00A151C1" w:rsidRDefault="00A151C1" w:rsidP="00A151C1">
      <w:pPr>
        <w:shd w:val="clear" w:color="auto" w:fill="FFFFFF"/>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2. Шевченко С.Г. Коррекционно-развивающее обучение в начальной школе.</w:t>
      </w:r>
    </w:p>
    <w:p w:rsidR="00A151C1" w:rsidRPr="00A151C1" w:rsidRDefault="00A151C1" w:rsidP="00A151C1">
      <w:pPr>
        <w:shd w:val="clear" w:color="auto" w:fill="FFFFFF"/>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 М., «Дрофа», 2004.</w:t>
      </w:r>
    </w:p>
    <w:p w:rsidR="00A151C1" w:rsidRPr="00A151C1" w:rsidRDefault="00A151C1" w:rsidP="00A151C1">
      <w:pPr>
        <w:shd w:val="clear" w:color="auto" w:fill="FFFFFF"/>
        <w:spacing w:after="0" w:line="240" w:lineRule="auto"/>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3.Рамзаева Т.Г. Программа по русскому языку  для общеобразовательных школ 1-4 классы</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М., 2006.</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4. Баранов М.Т.,Ладыженская Т.А., Шанский Н.М. Программа по русскому языку для общеобразовательных школ. М., 2006.</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5. Ромадина Л.П. Центр «Педагогический поиск», 2003.</w:t>
      </w:r>
    </w:p>
    <w:p w:rsidR="00A151C1" w:rsidRPr="00A151C1" w:rsidRDefault="00A151C1" w:rsidP="00A151C1">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A151C1">
        <w:rPr>
          <w:rFonts w:ascii="Times New Roman" w:eastAsia="Times New Roman" w:hAnsi="Times New Roman" w:cs="Times New Roman"/>
          <w:color w:val="000000"/>
          <w:sz w:val="28"/>
          <w:szCs w:val="28"/>
          <w:lang w:val="ru-RU" w:eastAsia="ru-RU"/>
        </w:rPr>
        <w:t>6. Цыбулько И.П., Александров В.Н., Гостева Ю.Н. Методические рекомендации по оцениванию выполнения заданий с развёрнутым ответом. М., Федеральный институт педагогических измерений</w:t>
      </w:r>
      <w:proofErr w:type="gramStart"/>
      <w:r w:rsidRPr="00A151C1">
        <w:rPr>
          <w:rFonts w:ascii="Times New Roman" w:eastAsia="Times New Roman" w:hAnsi="Times New Roman" w:cs="Times New Roman"/>
          <w:color w:val="000000"/>
          <w:sz w:val="28"/>
          <w:szCs w:val="28"/>
          <w:lang w:val="ru-RU" w:eastAsia="ru-RU"/>
        </w:rPr>
        <w:t xml:space="preserve">., </w:t>
      </w:r>
      <w:proofErr w:type="gramEnd"/>
      <w:r w:rsidRPr="00A151C1">
        <w:rPr>
          <w:rFonts w:ascii="Times New Roman" w:eastAsia="Times New Roman" w:hAnsi="Times New Roman" w:cs="Times New Roman"/>
          <w:color w:val="000000"/>
          <w:sz w:val="28"/>
          <w:szCs w:val="28"/>
          <w:lang w:val="ru-RU" w:eastAsia="ru-RU"/>
        </w:rPr>
        <w:t>2007.</w:t>
      </w:r>
    </w:p>
    <w:p w:rsidR="008D22E5" w:rsidRPr="00A151C1" w:rsidRDefault="008D22E5" w:rsidP="008D22E5">
      <w:pPr>
        <w:shd w:val="clear" w:color="auto" w:fill="FFFFFF"/>
        <w:spacing w:after="150" w:line="240" w:lineRule="auto"/>
        <w:jc w:val="center"/>
        <w:rPr>
          <w:rFonts w:ascii="Times New Roman" w:eastAsia="Times New Roman" w:hAnsi="Times New Roman" w:cs="Times New Roman"/>
          <w:b/>
          <w:bCs/>
          <w:sz w:val="28"/>
          <w:szCs w:val="28"/>
          <w:lang w:val="ru-RU" w:eastAsia="ru-RU"/>
        </w:rPr>
      </w:pPr>
    </w:p>
    <w:p w:rsidR="002A5C95" w:rsidRPr="008D22E5" w:rsidRDefault="002A5C95">
      <w:pPr>
        <w:rPr>
          <w:rStyle w:val="c67"/>
          <w:rFonts w:ascii="Times New Roman" w:hAnsi="Times New Roman" w:cs="Times New Roman"/>
          <w:color w:val="000000"/>
          <w:sz w:val="28"/>
          <w:szCs w:val="28"/>
          <w:shd w:val="clear" w:color="auto" w:fill="FFFFFF"/>
          <w:lang w:val="ru-RU"/>
        </w:rPr>
      </w:pPr>
    </w:p>
    <w:p w:rsidR="00CC2BD5" w:rsidRPr="008D22E5" w:rsidRDefault="00CC2BD5">
      <w:pPr>
        <w:rPr>
          <w:rStyle w:val="c67"/>
          <w:rFonts w:ascii="Times New Roman" w:hAnsi="Times New Roman" w:cs="Times New Roman"/>
          <w:color w:val="000000"/>
          <w:sz w:val="28"/>
          <w:szCs w:val="28"/>
          <w:shd w:val="clear" w:color="auto" w:fill="FFFFFF"/>
          <w:lang w:val="ru-RU"/>
        </w:rPr>
      </w:pPr>
    </w:p>
    <w:p w:rsidR="00CC2BD5" w:rsidRPr="00CC2BD5" w:rsidRDefault="00CC2BD5">
      <w:pPr>
        <w:rPr>
          <w:rFonts w:ascii="Times New Roman" w:hAnsi="Times New Roman" w:cs="Times New Roman"/>
          <w:sz w:val="28"/>
          <w:szCs w:val="28"/>
          <w:lang w:val="ru-RU"/>
        </w:rPr>
        <w:sectPr w:rsidR="00CC2BD5" w:rsidRPr="00CC2BD5">
          <w:pgSz w:w="11906" w:h="16383"/>
          <w:pgMar w:top="1134" w:right="850" w:bottom="1134" w:left="1701" w:header="720" w:footer="720" w:gutter="0"/>
          <w:cols w:space="720"/>
        </w:sectPr>
      </w:pPr>
    </w:p>
    <w:p w:rsidR="00760CBD" w:rsidRPr="00960E9F" w:rsidRDefault="00760CBD">
      <w:pPr>
        <w:spacing w:after="0" w:line="264" w:lineRule="auto"/>
        <w:ind w:left="120"/>
        <w:jc w:val="both"/>
        <w:rPr>
          <w:lang w:val="ru-RU"/>
        </w:rPr>
      </w:pPr>
      <w:bookmarkStart w:id="16" w:name="block-14068170"/>
      <w:bookmarkEnd w:id="5"/>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 xml:space="preserve">СОДЕРЖАНИЕ УЧЕБНОГО ПРЕДМЕТА </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5 КЛАСС</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Богатство и выразительность русского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Лингвистика как наука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Основные разделы лингвистики.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Язык и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Язык и речь.</w:t>
      </w:r>
      <w:r w:rsidRPr="00960E9F">
        <w:rPr>
          <w:rFonts w:ascii="Times New Roman" w:hAnsi="Times New Roman"/>
          <w:b/>
          <w:color w:val="000000"/>
          <w:sz w:val="28"/>
          <w:lang w:val="ru-RU"/>
        </w:rPr>
        <w:t xml:space="preserve"> </w:t>
      </w:r>
      <w:r w:rsidRPr="00960E9F">
        <w:rPr>
          <w:rFonts w:ascii="Times New Roman" w:hAnsi="Times New Roman"/>
          <w:color w:val="000000"/>
          <w:sz w:val="28"/>
          <w:lang w:val="ru-RU"/>
        </w:rPr>
        <w:t>Речь устная и письменная, монологическая и диалогическая, полилог.</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речевой деятельности (говорение, слушание, чтение, письмо), их особенности.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Устный пересказ прочитанного или прослушанного текста, в том числе с изменением лица рассказчика.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Участие в диалоге на лингвистические темы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 и темы на основе жизненных наблюдений.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Речевые формулы приветствия, прощания, просьбы, благодарности.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Сочинения различных видов с опорой на жизненный и читательский опыт, сюжетную картину (в том числе сочинения-миниатюры).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Виды аудирования: </w:t>
      </w:r>
      <w:proofErr w:type="gramStart"/>
      <w:r w:rsidRPr="00960E9F">
        <w:rPr>
          <w:rFonts w:ascii="Times New Roman" w:hAnsi="Times New Roman"/>
          <w:color w:val="000000"/>
          <w:sz w:val="28"/>
          <w:lang w:val="ru-RU"/>
        </w:rPr>
        <w:t>выборочное</w:t>
      </w:r>
      <w:proofErr w:type="gramEnd"/>
      <w:r w:rsidRPr="00960E9F">
        <w:rPr>
          <w:rFonts w:ascii="Times New Roman" w:hAnsi="Times New Roman"/>
          <w:color w:val="000000"/>
          <w:sz w:val="28"/>
          <w:lang w:val="ru-RU"/>
        </w:rPr>
        <w:t>, ознакомительное, детальное.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чтения: изучающее, ознакомительное, просмотровое, поисковое.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Текст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Текст и его основные признаки. Тема и главная мысль текста. Микротема текста. Ключевые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Функционально-смысловые типы речи: описание, повествование, рассуждение; их особенности.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Композиционная структура текста. Абзац как средство членения текста на композиционно-смысловые части.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Средства связи предложений и частей текста: формы слова, однокоренные слова, синонимы, антонимы, личные местоимения, повтор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Повествование как тип речи. Рассказ.</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Смысловой анализ текста: его композиционных особенностей, микротем и абзацев, способов и сре</w:t>
      </w:r>
      <w:proofErr w:type="gramStart"/>
      <w:r w:rsidRPr="00960E9F">
        <w:rPr>
          <w:rFonts w:ascii="Times New Roman" w:hAnsi="Times New Roman"/>
          <w:color w:val="000000"/>
          <w:sz w:val="28"/>
          <w:lang w:val="ru-RU"/>
        </w:rPr>
        <w:t>дств св</w:t>
      </w:r>
      <w:proofErr w:type="gramEnd"/>
      <w:r w:rsidRPr="00960E9F">
        <w:rPr>
          <w:rFonts w:ascii="Times New Roman" w:hAnsi="Times New Roman"/>
          <w:color w:val="000000"/>
          <w:sz w:val="28"/>
          <w:lang w:val="ru-RU"/>
        </w:rPr>
        <w:t>язи предложений в тексте; использование языковых средств выразительности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Информационная переработка текста: простой и сложный план текста.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 xml:space="preserve">Функциональные разновидности языка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760CBD" w:rsidRPr="00960E9F" w:rsidRDefault="00760CBD">
      <w:pPr>
        <w:spacing w:after="0" w:line="264" w:lineRule="auto"/>
        <w:ind w:left="120"/>
        <w:jc w:val="both"/>
        <w:rPr>
          <w:lang w:val="ru-RU"/>
        </w:rPr>
      </w:pPr>
    </w:p>
    <w:p w:rsidR="00760CBD" w:rsidRPr="0059454B" w:rsidRDefault="00960E9F">
      <w:pPr>
        <w:spacing w:after="0" w:line="264" w:lineRule="auto"/>
        <w:ind w:left="120"/>
        <w:jc w:val="both"/>
        <w:rPr>
          <w:lang w:val="ru-RU"/>
        </w:rPr>
      </w:pPr>
      <w:r w:rsidRPr="0059454B">
        <w:rPr>
          <w:rFonts w:ascii="Times New Roman" w:hAnsi="Times New Roman"/>
          <w:b/>
          <w:color w:val="000000"/>
          <w:sz w:val="28"/>
          <w:lang w:val="ru-RU"/>
        </w:rPr>
        <w:t>СИСТЕМА ЯЗЫКА</w:t>
      </w:r>
    </w:p>
    <w:p w:rsidR="00760CBD" w:rsidRPr="0059454B" w:rsidRDefault="00760CBD">
      <w:pPr>
        <w:spacing w:after="0" w:line="264" w:lineRule="auto"/>
        <w:ind w:left="120"/>
        <w:jc w:val="both"/>
        <w:rPr>
          <w:lang w:val="ru-RU"/>
        </w:rPr>
      </w:pPr>
    </w:p>
    <w:p w:rsidR="00760CBD" w:rsidRPr="0059454B" w:rsidRDefault="00960E9F">
      <w:pPr>
        <w:spacing w:after="0" w:line="264" w:lineRule="auto"/>
        <w:ind w:left="120"/>
        <w:jc w:val="both"/>
        <w:rPr>
          <w:lang w:val="ru-RU"/>
        </w:rPr>
      </w:pPr>
      <w:r w:rsidRPr="0059454B">
        <w:rPr>
          <w:rFonts w:ascii="Times New Roman" w:hAnsi="Times New Roman"/>
          <w:b/>
          <w:color w:val="000000"/>
          <w:sz w:val="28"/>
          <w:lang w:val="ru-RU"/>
        </w:rPr>
        <w:t xml:space="preserve">Фонетика. Графика. Орфоэпия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Фонетика и графика как разделы лингвистики.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Звук как единица языка. Смыслоразличительная роль звука.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Система гласных звуков.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Система согласных звуков.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Изменение звуков в речевом потоке. Элементы фонетической транскрипции.</w:t>
      </w:r>
    </w:p>
    <w:p w:rsidR="00760CBD" w:rsidRPr="0059454B" w:rsidRDefault="00960E9F">
      <w:pPr>
        <w:spacing w:after="0" w:line="264" w:lineRule="auto"/>
        <w:ind w:firstLine="600"/>
        <w:jc w:val="both"/>
        <w:rPr>
          <w:lang w:val="ru-RU"/>
        </w:rPr>
      </w:pPr>
      <w:r w:rsidRPr="00960E9F">
        <w:rPr>
          <w:rFonts w:ascii="Times New Roman" w:hAnsi="Times New Roman"/>
          <w:color w:val="000000"/>
          <w:sz w:val="28"/>
          <w:lang w:val="ru-RU"/>
        </w:rPr>
        <w:t xml:space="preserve">Слог. Ударение. </w:t>
      </w:r>
      <w:r w:rsidRPr="0059454B">
        <w:rPr>
          <w:rFonts w:ascii="Times New Roman" w:hAnsi="Times New Roman"/>
          <w:color w:val="000000"/>
          <w:sz w:val="28"/>
          <w:lang w:val="ru-RU"/>
        </w:rPr>
        <w:t>Свойства русского ударения.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Соотношение звуков и букв.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Фонетический анализ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Способы обозначения [й’], мягкости согласных.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Основные выразительные средства фонетики.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Прописные и строчные буквы.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Интонация, её функции. Основные элементы интонации.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Орфография как раздел лингвистики.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Понятие «орфограмма». Буквенные и небуквенные орфограммы.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proofErr w:type="gramStart"/>
      <w:r w:rsidRPr="00960E9F">
        <w:rPr>
          <w:rFonts w:ascii="Times New Roman" w:hAnsi="Times New Roman"/>
          <w:color w:val="000000"/>
          <w:sz w:val="28"/>
          <w:lang w:val="ru-RU"/>
        </w:rPr>
        <w:t>разделительных</w:t>
      </w:r>
      <w:proofErr w:type="gramEnd"/>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ъ</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ь</w:t>
      </w:r>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Лексикология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Лексикология как раздел лингвистики.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760CBD" w:rsidRPr="0059454B" w:rsidRDefault="00960E9F">
      <w:pPr>
        <w:spacing w:after="0" w:line="264" w:lineRule="auto"/>
        <w:ind w:firstLine="600"/>
        <w:jc w:val="both"/>
        <w:rPr>
          <w:lang w:val="ru-RU"/>
        </w:rPr>
      </w:pPr>
      <w:r w:rsidRPr="00960E9F">
        <w:rPr>
          <w:rFonts w:ascii="Times New Roman" w:hAnsi="Times New Roman"/>
          <w:color w:val="000000"/>
          <w:sz w:val="28"/>
          <w:lang w:val="ru-RU"/>
        </w:rPr>
        <w:t xml:space="preserve">Синонимы. Антонимы. </w:t>
      </w:r>
      <w:r w:rsidRPr="0059454B">
        <w:rPr>
          <w:rFonts w:ascii="Times New Roman" w:hAnsi="Times New Roman"/>
          <w:color w:val="000000"/>
          <w:sz w:val="28"/>
          <w:lang w:val="ru-RU"/>
        </w:rPr>
        <w:t>Омонимы. Паронимы.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Лексический анализ слов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59454B" w:rsidRDefault="00960E9F">
      <w:pPr>
        <w:spacing w:after="0" w:line="264" w:lineRule="auto"/>
        <w:ind w:left="120"/>
        <w:jc w:val="both"/>
        <w:rPr>
          <w:lang w:val="ru-RU"/>
        </w:rPr>
      </w:pPr>
      <w:r w:rsidRPr="0059454B">
        <w:rPr>
          <w:rFonts w:ascii="Times New Roman" w:hAnsi="Times New Roman"/>
          <w:b/>
          <w:color w:val="000000"/>
          <w:sz w:val="28"/>
          <w:lang w:val="ru-RU"/>
        </w:rPr>
        <w:t>Морфемика. 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Морфемика как раздел лингвистики.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Морфема как минимальная значимая единица языка. Основа слова. Виды морфем (корень, приставка, суффикс, окончание).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Чередование звуков в морфемах (в том числе чередование гласных с нулём звука).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Морфемный анализ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Уместное использование слов с суффиксами оценки в собственной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корней с безударными проверяемыми, непроверяемыми гласными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корней с проверяемыми, непроверяемыми, ­непроизносимыми согласными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r w:rsidRPr="00960E9F">
        <w:rPr>
          <w:rFonts w:ascii="Times New Roman" w:hAnsi="Times New Roman"/>
          <w:b/>
          <w:color w:val="000000"/>
          <w:sz w:val="28"/>
          <w:lang w:val="ru-RU"/>
        </w:rPr>
        <w:t>ё</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после шипящих в </w:t>
      </w:r>
      <w:proofErr w:type="gramStart"/>
      <w:r w:rsidRPr="00960E9F">
        <w:rPr>
          <w:rFonts w:ascii="Times New Roman" w:hAnsi="Times New Roman"/>
          <w:color w:val="000000"/>
          <w:sz w:val="28"/>
          <w:lang w:val="ru-RU"/>
        </w:rPr>
        <w:t>корне слова</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неизменяемых на письме приставок и приставок на </w:t>
      </w:r>
      <w:proofErr w:type="gramStart"/>
      <w:r w:rsidRPr="00960E9F">
        <w:rPr>
          <w:rFonts w:ascii="Times New Roman" w:hAnsi="Times New Roman"/>
          <w:b/>
          <w:color w:val="000000"/>
          <w:sz w:val="28"/>
          <w:lang w:val="ru-RU"/>
        </w:rPr>
        <w:t>-з</w:t>
      </w:r>
      <w:proofErr w:type="gramEnd"/>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с</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r w:rsidRPr="00960E9F">
        <w:rPr>
          <w:rFonts w:ascii="Times New Roman" w:hAnsi="Times New Roman"/>
          <w:b/>
          <w:color w:val="000000"/>
          <w:sz w:val="28"/>
          <w:lang w:val="ru-RU"/>
        </w:rPr>
        <w:t>ы</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после приставок.</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r w:rsidRPr="00960E9F">
        <w:rPr>
          <w:rFonts w:ascii="Times New Roman" w:hAnsi="Times New Roman"/>
          <w:b/>
          <w:color w:val="000000"/>
          <w:sz w:val="28"/>
          <w:lang w:val="ru-RU"/>
        </w:rPr>
        <w:t>ы</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после </w:t>
      </w:r>
      <w:r w:rsidRPr="00960E9F">
        <w:rPr>
          <w:rFonts w:ascii="Times New Roman" w:hAnsi="Times New Roman"/>
          <w:b/>
          <w:color w:val="000000"/>
          <w:sz w:val="28"/>
          <w:lang w:val="ru-RU"/>
        </w:rPr>
        <w:t>ц</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Орфографический анализ слова (в рамках изученного).</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59454B">
        <w:rPr>
          <w:rFonts w:ascii="Times New Roman" w:hAnsi="Times New Roman"/>
          <w:b/>
          <w:color w:val="000000"/>
          <w:sz w:val="28"/>
          <w:lang w:val="ru-RU"/>
        </w:rPr>
        <w:t xml:space="preserve">Морфология. Культура речи. </w:t>
      </w:r>
      <w:r w:rsidRPr="00960E9F">
        <w:rPr>
          <w:rFonts w:ascii="Times New Roman" w:hAnsi="Times New Roman"/>
          <w:b/>
          <w:color w:val="000000"/>
          <w:sz w:val="28"/>
          <w:lang w:val="ru-RU"/>
        </w:rPr>
        <w:t>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Морфология как раздел грамматики. Грамматическое значение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Части речи как лексико-грамматические разряды слов. Система частей речи в русском языке. Самостоятельные и служебные части речи.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Имя существительное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Род, число, падеж имени существительного.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Имена существительные общего рода.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Имена существительные, имеющие форму только единственного или только множественного числа.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Типы склонения имён существительных. Разносклоняемые имена существительные. Несклоняемые имена существительные.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произношения, нормы постановки ударения, нормы словоизменения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собственных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r w:rsidRPr="00960E9F">
        <w:rPr>
          <w:rFonts w:ascii="Times New Roman" w:hAnsi="Times New Roman"/>
          <w:b/>
          <w:color w:val="000000"/>
          <w:sz w:val="28"/>
          <w:lang w:val="ru-RU"/>
        </w:rPr>
        <w:t>ь</w:t>
      </w:r>
      <w:r w:rsidRPr="00960E9F">
        <w:rPr>
          <w:rFonts w:ascii="Times New Roman" w:hAnsi="Times New Roman"/>
          <w:color w:val="000000"/>
          <w:sz w:val="28"/>
          <w:lang w:val="ru-RU"/>
        </w:rPr>
        <w:t xml:space="preserve"> на конце имён существительных после шипящих.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безударных окончаний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ё</w:t>
      </w:r>
      <w:r w:rsidRPr="00960E9F">
        <w:rPr>
          <w:rFonts w:ascii="Times New Roman" w:hAnsi="Times New Roman"/>
          <w:color w:val="000000"/>
          <w:sz w:val="28"/>
          <w:lang w:val="ru-RU"/>
        </w:rPr>
        <w:t xml:space="preserve">) после шипящих и </w:t>
      </w:r>
      <w:r w:rsidRPr="00960E9F">
        <w:rPr>
          <w:rFonts w:ascii="Times New Roman" w:hAnsi="Times New Roman"/>
          <w:b/>
          <w:color w:val="000000"/>
          <w:sz w:val="28"/>
          <w:lang w:val="ru-RU"/>
        </w:rPr>
        <w:t>ц</w:t>
      </w:r>
      <w:r w:rsidRPr="00960E9F">
        <w:rPr>
          <w:rFonts w:ascii="Times New Roman" w:hAnsi="Times New Roman"/>
          <w:color w:val="000000"/>
          <w:sz w:val="28"/>
          <w:lang w:val="ru-RU"/>
        </w:rPr>
        <w:t xml:space="preserve"> в суффиксах и окончаниях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суффиксов </w:t>
      </w:r>
      <w:proofErr w:type="gramStart"/>
      <w:r w:rsidRPr="00960E9F">
        <w:rPr>
          <w:rFonts w:ascii="Times New Roman" w:hAnsi="Times New Roman"/>
          <w:b/>
          <w:color w:val="000000"/>
          <w:sz w:val="28"/>
          <w:lang w:val="ru-RU"/>
        </w:rPr>
        <w:t>-ч</w:t>
      </w:r>
      <w:proofErr w:type="gramEnd"/>
      <w:r w:rsidRPr="00960E9F">
        <w:rPr>
          <w:rFonts w:ascii="Times New Roman" w:hAnsi="Times New Roman"/>
          <w:b/>
          <w:color w:val="000000"/>
          <w:sz w:val="28"/>
          <w:lang w:val="ru-RU"/>
        </w:rPr>
        <w:t xml:space="preserve">ик- </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-щик-</w:t>
      </w:r>
      <w:r w:rsidRPr="00960E9F">
        <w:rPr>
          <w:rFonts w:ascii="Times New Roman" w:hAnsi="Times New Roman"/>
          <w:color w:val="000000"/>
          <w:sz w:val="28"/>
          <w:lang w:val="ru-RU"/>
        </w:rPr>
        <w:t>; -</w:t>
      </w:r>
      <w:r w:rsidRPr="00960E9F">
        <w:rPr>
          <w:rFonts w:ascii="Times New Roman" w:hAnsi="Times New Roman"/>
          <w:b/>
          <w:color w:val="000000"/>
          <w:sz w:val="28"/>
          <w:lang w:val="ru-RU"/>
        </w:rPr>
        <w:t>ек-</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 xml:space="preserve">-ик- </w:t>
      </w:r>
      <w:r w:rsidRPr="00960E9F">
        <w:rPr>
          <w:rFonts w:ascii="Times New Roman" w:hAnsi="Times New Roman"/>
          <w:color w:val="000000"/>
          <w:sz w:val="28"/>
          <w:lang w:val="ru-RU"/>
        </w:rPr>
        <w:t>(-</w:t>
      </w:r>
      <w:r w:rsidRPr="00960E9F">
        <w:rPr>
          <w:rFonts w:ascii="Times New Roman" w:hAnsi="Times New Roman"/>
          <w:b/>
          <w:color w:val="000000"/>
          <w:sz w:val="28"/>
          <w:lang w:val="ru-RU"/>
        </w:rPr>
        <w:t>чик-</w:t>
      </w:r>
      <w:r w:rsidRPr="00960E9F">
        <w:rPr>
          <w:rFonts w:ascii="Times New Roman" w:hAnsi="Times New Roman"/>
          <w:color w:val="000000"/>
          <w:sz w:val="28"/>
          <w:lang w:val="ru-RU"/>
        </w:rPr>
        <w:t>)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корней с чередованием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w:t>
      </w:r>
      <w:proofErr w:type="gramStart"/>
      <w:r w:rsidRPr="00960E9F">
        <w:rPr>
          <w:rFonts w:ascii="Times New Roman" w:hAnsi="Times New Roman"/>
          <w:color w:val="000000"/>
          <w:sz w:val="28"/>
          <w:lang w:val="ru-RU"/>
        </w:rPr>
        <w:t>-</w:t>
      </w:r>
      <w:r w:rsidRPr="00960E9F">
        <w:rPr>
          <w:rFonts w:ascii="Times New Roman" w:hAnsi="Times New Roman"/>
          <w:b/>
          <w:color w:val="000000"/>
          <w:sz w:val="28"/>
          <w:lang w:val="ru-RU"/>
        </w:rPr>
        <w:t>л</w:t>
      </w:r>
      <w:proofErr w:type="gramEnd"/>
      <w:r w:rsidRPr="00960E9F">
        <w:rPr>
          <w:rFonts w:ascii="Times New Roman" w:hAnsi="Times New Roman"/>
          <w:b/>
          <w:color w:val="000000"/>
          <w:sz w:val="28"/>
          <w:lang w:val="ru-RU"/>
        </w:rPr>
        <w:t>аг</w:t>
      </w:r>
      <w:r w:rsidRPr="00960E9F">
        <w:rPr>
          <w:rFonts w:ascii="Times New Roman" w:hAnsi="Times New Roman"/>
          <w:color w:val="000000"/>
          <w:sz w:val="28"/>
          <w:lang w:val="ru-RU"/>
        </w:rPr>
        <w:t>- – -</w:t>
      </w:r>
      <w:r w:rsidRPr="00960E9F">
        <w:rPr>
          <w:rFonts w:ascii="Times New Roman" w:hAnsi="Times New Roman"/>
          <w:b/>
          <w:color w:val="000000"/>
          <w:sz w:val="28"/>
          <w:lang w:val="ru-RU"/>
        </w:rPr>
        <w:t>лож</w:t>
      </w:r>
      <w:r w:rsidRPr="00960E9F">
        <w:rPr>
          <w:rFonts w:ascii="Times New Roman" w:hAnsi="Times New Roman"/>
          <w:color w:val="000000"/>
          <w:sz w:val="28"/>
          <w:lang w:val="ru-RU"/>
        </w:rPr>
        <w:t>-; -</w:t>
      </w:r>
      <w:r w:rsidRPr="00960E9F">
        <w:rPr>
          <w:rFonts w:ascii="Times New Roman" w:hAnsi="Times New Roman"/>
          <w:b/>
          <w:color w:val="000000"/>
          <w:sz w:val="28"/>
          <w:lang w:val="ru-RU"/>
        </w:rPr>
        <w:t>раст</w:t>
      </w:r>
      <w:r w:rsidRPr="00960E9F">
        <w:rPr>
          <w:rFonts w:ascii="Times New Roman" w:hAnsi="Times New Roman"/>
          <w:color w:val="000000"/>
          <w:sz w:val="28"/>
          <w:lang w:val="ru-RU"/>
        </w:rPr>
        <w:t>- – -</w:t>
      </w:r>
      <w:r w:rsidRPr="00960E9F">
        <w:rPr>
          <w:rFonts w:ascii="Times New Roman" w:hAnsi="Times New Roman"/>
          <w:b/>
          <w:color w:val="000000"/>
          <w:sz w:val="28"/>
          <w:lang w:val="ru-RU"/>
        </w:rPr>
        <w:t>ращ</w:t>
      </w:r>
      <w:r w:rsidRPr="00960E9F">
        <w:rPr>
          <w:rFonts w:ascii="Times New Roman" w:hAnsi="Times New Roman"/>
          <w:color w:val="000000"/>
          <w:sz w:val="28"/>
          <w:lang w:val="ru-RU"/>
        </w:rPr>
        <w:t>- – -</w:t>
      </w:r>
      <w:r w:rsidRPr="00960E9F">
        <w:rPr>
          <w:rFonts w:ascii="Times New Roman" w:hAnsi="Times New Roman"/>
          <w:b/>
          <w:color w:val="000000"/>
          <w:sz w:val="28"/>
          <w:lang w:val="ru-RU"/>
        </w:rPr>
        <w:t>рос</w:t>
      </w:r>
      <w:r w:rsidRPr="00960E9F">
        <w:rPr>
          <w:rFonts w:ascii="Times New Roman" w:hAnsi="Times New Roman"/>
          <w:color w:val="000000"/>
          <w:sz w:val="28"/>
          <w:lang w:val="ru-RU"/>
        </w:rPr>
        <w:t>-; -</w:t>
      </w:r>
      <w:r w:rsidRPr="00960E9F">
        <w:rPr>
          <w:rFonts w:ascii="Times New Roman" w:hAnsi="Times New Roman"/>
          <w:b/>
          <w:color w:val="000000"/>
          <w:sz w:val="28"/>
          <w:lang w:val="ru-RU"/>
        </w:rPr>
        <w:t>гар</w:t>
      </w:r>
      <w:r w:rsidRPr="00960E9F">
        <w:rPr>
          <w:rFonts w:ascii="Times New Roman" w:hAnsi="Times New Roman"/>
          <w:color w:val="000000"/>
          <w:sz w:val="28"/>
          <w:lang w:val="ru-RU"/>
        </w:rPr>
        <w:t>- – -</w:t>
      </w:r>
      <w:r w:rsidRPr="00960E9F">
        <w:rPr>
          <w:rFonts w:ascii="Times New Roman" w:hAnsi="Times New Roman"/>
          <w:b/>
          <w:color w:val="000000"/>
          <w:sz w:val="28"/>
          <w:lang w:val="ru-RU"/>
        </w:rPr>
        <w:t>гор</w:t>
      </w:r>
      <w:r w:rsidRPr="00960E9F">
        <w:rPr>
          <w:rFonts w:ascii="Times New Roman" w:hAnsi="Times New Roman"/>
          <w:color w:val="000000"/>
          <w:sz w:val="28"/>
          <w:lang w:val="ru-RU"/>
        </w:rPr>
        <w:t>-, -</w:t>
      </w:r>
      <w:r w:rsidRPr="00960E9F">
        <w:rPr>
          <w:rFonts w:ascii="Times New Roman" w:hAnsi="Times New Roman"/>
          <w:b/>
          <w:color w:val="000000"/>
          <w:sz w:val="28"/>
          <w:lang w:val="ru-RU"/>
        </w:rPr>
        <w:t>зар</w:t>
      </w:r>
      <w:r w:rsidRPr="00960E9F">
        <w:rPr>
          <w:rFonts w:ascii="Times New Roman" w:hAnsi="Times New Roman"/>
          <w:color w:val="000000"/>
          <w:sz w:val="28"/>
          <w:lang w:val="ru-RU"/>
        </w:rPr>
        <w:t>- – -</w:t>
      </w:r>
      <w:r w:rsidRPr="00960E9F">
        <w:rPr>
          <w:rFonts w:ascii="Times New Roman" w:hAnsi="Times New Roman"/>
          <w:b/>
          <w:color w:val="000000"/>
          <w:sz w:val="28"/>
          <w:lang w:val="ru-RU"/>
        </w:rPr>
        <w:t>зор</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-клан-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-клон-</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-скак-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-скоч-.</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Слитное и раздельное написание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именами существительными.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имён существительных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Имя прилагательное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Имена прилагательные полные и краткие, их синтаксические функции.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Склонение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Морфологический анализ имён прилагательных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словоизменения, произношения имён прилагательных, постановки ударения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безударных окончаний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после шипящих и </w:t>
      </w:r>
      <w:r w:rsidRPr="00960E9F">
        <w:rPr>
          <w:rFonts w:ascii="Times New Roman" w:hAnsi="Times New Roman"/>
          <w:b/>
          <w:color w:val="000000"/>
          <w:sz w:val="28"/>
          <w:lang w:val="ru-RU"/>
        </w:rPr>
        <w:t>ц</w:t>
      </w:r>
      <w:r w:rsidRPr="00960E9F">
        <w:rPr>
          <w:rFonts w:ascii="Times New Roman" w:hAnsi="Times New Roman"/>
          <w:color w:val="000000"/>
          <w:sz w:val="28"/>
          <w:lang w:val="ru-RU"/>
        </w:rPr>
        <w:t xml:space="preserve"> в суффиксах и окончаниях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кратких форм имён прилагательных с основой на шипящий.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Слитное и раздельное написание </w:t>
      </w:r>
      <w:r w:rsidRPr="00960E9F">
        <w:rPr>
          <w:rFonts w:ascii="Times New Roman" w:hAnsi="Times New Roman"/>
          <w:b/>
          <w:color w:val="000000"/>
          <w:sz w:val="28"/>
          <w:lang w:val="ru-RU"/>
        </w:rPr>
        <w:t xml:space="preserve">не </w:t>
      </w:r>
      <w:r w:rsidRPr="00960E9F">
        <w:rPr>
          <w:rFonts w:ascii="Times New Roman" w:hAnsi="Times New Roman"/>
          <w:color w:val="000000"/>
          <w:sz w:val="28"/>
          <w:lang w:val="ru-RU"/>
        </w:rPr>
        <w:t>с именами прилагательными.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имён прилагательных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Глагол</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Глаголы совершенного и несовершенного вида, возвратные и невозвратные.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Инфинитив и его грамматические свойства. Основа инфинитива, основа настоящего (будущего простого) времени глагола.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Спряжение глагола.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Морфологический анализ глаголов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словоизменения глаголов, постановки ударения в глагольных формах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корней с чередованием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w:t>
      </w:r>
      <w:proofErr w:type="gramStart"/>
      <w:r w:rsidRPr="00960E9F">
        <w:rPr>
          <w:rFonts w:ascii="Times New Roman" w:hAnsi="Times New Roman"/>
          <w:color w:val="000000"/>
          <w:sz w:val="28"/>
          <w:lang w:val="ru-RU"/>
        </w:rPr>
        <w:t>-</w:t>
      </w:r>
      <w:r w:rsidRPr="00960E9F">
        <w:rPr>
          <w:rFonts w:ascii="Times New Roman" w:hAnsi="Times New Roman"/>
          <w:b/>
          <w:color w:val="000000"/>
          <w:sz w:val="28"/>
          <w:lang w:val="ru-RU"/>
        </w:rPr>
        <w:t>б</w:t>
      </w:r>
      <w:proofErr w:type="gramEnd"/>
      <w:r w:rsidRPr="00960E9F">
        <w:rPr>
          <w:rFonts w:ascii="Times New Roman" w:hAnsi="Times New Roman"/>
          <w:b/>
          <w:color w:val="000000"/>
          <w:sz w:val="28"/>
          <w:lang w:val="ru-RU"/>
        </w:rPr>
        <w:t>ер</w:t>
      </w:r>
      <w:r w:rsidRPr="00960E9F">
        <w:rPr>
          <w:rFonts w:ascii="Times New Roman" w:hAnsi="Times New Roman"/>
          <w:color w:val="000000"/>
          <w:sz w:val="28"/>
          <w:lang w:val="ru-RU"/>
        </w:rPr>
        <w:t>- – -</w:t>
      </w:r>
      <w:r w:rsidRPr="00960E9F">
        <w:rPr>
          <w:rFonts w:ascii="Times New Roman" w:hAnsi="Times New Roman"/>
          <w:b/>
          <w:color w:val="000000"/>
          <w:sz w:val="28"/>
          <w:lang w:val="ru-RU"/>
        </w:rPr>
        <w:t>бир</w:t>
      </w:r>
      <w:r w:rsidRPr="00960E9F">
        <w:rPr>
          <w:rFonts w:ascii="Times New Roman" w:hAnsi="Times New Roman"/>
          <w:color w:val="000000"/>
          <w:sz w:val="28"/>
          <w:lang w:val="ru-RU"/>
        </w:rPr>
        <w:t>-, -</w:t>
      </w:r>
      <w:r w:rsidRPr="00960E9F">
        <w:rPr>
          <w:rFonts w:ascii="Times New Roman" w:hAnsi="Times New Roman"/>
          <w:b/>
          <w:color w:val="000000"/>
          <w:sz w:val="28"/>
          <w:lang w:val="ru-RU"/>
        </w:rPr>
        <w:t>блест</w:t>
      </w:r>
      <w:r w:rsidRPr="00960E9F">
        <w:rPr>
          <w:rFonts w:ascii="Times New Roman" w:hAnsi="Times New Roman"/>
          <w:color w:val="000000"/>
          <w:sz w:val="28"/>
          <w:lang w:val="ru-RU"/>
        </w:rPr>
        <w:t>- – -</w:t>
      </w:r>
      <w:r w:rsidRPr="00960E9F">
        <w:rPr>
          <w:rFonts w:ascii="Times New Roman" w:hAnsi="Times New Roman"/>
          <w:b/>
          <w:color w:val="000000"/>
          <w:sz w:val="28"/>
          <w:lang w:val="ru-RU"/>
        </w:rPr>
        <w:t>блист</w:t>
      </w:r>
      <w:r w:rsidRPr="00960E9F">
        <w:rPr>
          <w:rFonts w:ascii="Times New Roman" w:hAnsi="Times New Roman"/>
          <w:color w:val="000000"/>
          <w:sz w:val="28"/>
          <w:lang w:val="ru-RU"/>
        </w:rPr>
        <w:t>-, -</w:t>
      </w:r>
      <w:r w:rsidRPr="00960E9F">
        <w:rPr>
          <w:rFonts w:ascii="Times New Roman" w:hAnsi="Times New Roman"/>
          <w:b/>
          <w:color w:val="000000"/>
          <w:sz w:val="28"/>
          <w:lang w:val="ru-RU"/>
        </w:rPr>
        <w:t>дер</w:t>
      </w:r>
      <w:r w:rsidRPr="00960E9F">
        <w:rPr>
          <w:rFonts w:ascii="Times New Roman" w:hAnsi="Times New Roman"/>
          <w:color w:val="000000"/>
          <w:sz w:val="28"/>
          <w:lang w:val="ru-RU"/>
        </w:rPr>
        <w:t>- – -</w:t>
      </w:r>
      <w:r w:rsidRPr="00960E9F">
        <w:rPr>
          <w:rFonts w:ascii="Times New Roman" w:hAnsi="Times New Roman"/>
          <w:b/>
          <w:color w:val="000000"/>
          <w:sz w:val="28"/>
          <w:lang w:val="ru-RU"/>
        </w:rPr>
        <w:t>дир</w:t>
      </w:r>
      <w:r w:rsidRPr="00960E9F">
        <w:rPr>
          <w:rFonts w:ascii="Times New Roman" w:hAnsi="Times New Roman"/>
          <w:color w:val="000000"/>
          <w:sz w:val="28"/>
          <w:lang w:val="ru-RU"/>
        </w:rPr>
        <w:t>-, -</w:t>
      </w:r>
      <w:r w:rsidRPr="00960E9F">
        <w:rPr>
          <w:rFonts w:ascii="Times New Roman" w:hAnsi="Times New Roman"/>
          <w:b/>
          <w:color w:val="000000"/>
          <w:sz w:val="28"/>
          <w:lang w:val="ru-RU"/>
        </w:rPr>
        <w:t>жег</w:t>
      </w:r>
      <w:r w:rsidRPr="00960E9F">
        <w:rPr>
          <w:rFonts w:ascii="Times New Roman" w:hAnsi="Times New Roman"/>
          <w:color w:val="000000"/>
          <w:sz w:val="28"/>
          <w:lang w:val="ru-RU"/>
        </w:rPr>
        <w:t>- – -</w:t>
      </w:r>
      <w:r w:rsidRPr="00960E9F">
        <w:rPr>
          <w:rFonts w:ascii="Times New Roman" w:hAnsi="Times New Roman"/>
          <w:b/>
          <w:color w:val="000000"/>
          <w:sz w:val="28"/>
          <w:lang w:val="ru-RU"/>
        </w:rPr>
        <w:t>жиг</w:t>
      </w:r>
      <w:r w:rsidRPr="00960E9F">
        <w:rPr>
          <w:rFonts w:ascii="Times New Roman" w:hAnsi="Times New Roman"/>
          <w:color w:val="000000"/>
          <w:sz w:val="28"/>
          <w:lang w:val="ru-RU"/>
        </w:rPr>
        <w:t>-, -</w:t>
      </w:r>
      <w:r w:rsidRPr="00960E9F">
        <w:rPr>
          <w:rFonts w:ascii="Times New Roman" w:hAnsi="Times New Roman"/>
          <w:b/>
          <w:color w:val="000000"/>
          <w:sz w:val="28"/>
          <w:lang w:val="ru-RU"/>
        </w:rPr>
        <w:t>мер</w:t>
      </w:r>
      <w:r w:rsidRPr="00960E9F">
        <w:rPr>
          <w:rFonts w:ascii="Times New Roman" w:hAnsi="Times New Roman"/>
          <w:color w:val="000000"/>
          <w:sz w:val="28"/>
          <w:lang w:val="ru-RU"/>
        </w:rPr>
        <w:t>- – -</w:t>
      </w:r>
      <w:r w:rsidRPr="00960E9F">
        <w:rPr>
          <w:rFonts w:ascii="Times New Roman" w:hAnsi="Times New Roman"/>
          <w:b/>
          <w:color w:val="000000"/>
          <w:sz w:val="28"/>
          <w:lang w:val="ru-RU"/>
        </w:rPr>
        <w:t>мир</w:t>
      </w:r>
      <w:r w:rsidRPr="00960E9F">
        <w:rPr>
          <w:rFonts w:ascii="Times New Roman" w:hAnsi="Times New Roman"/>
          <w:color w:val="000000"/>
          <w:sz w:val="28"/>
          <w:lang w:val="ru-RU"/>
        </w:rPr>
        <w:t>-, -</w:t>
      </w:r>
      <w:r w:rsidRPr="00960E9F">
        <w:rPr>
          <w:rFonts w:ascii="Times New Roman" w:hAnsi="Times New Roman"/>
          <w:b/>
          <w:color w:val="000000"/>
          <w:sz w:val="28"/>
          <w:lang w:val="ru-RU"/>
        </w:rPr>
        <w:t>пер</w:t>
      </w:r>
      <w:r w:rsidRPr="00960E9F">
        <w:rPr>
          <w:rFonts w:ascii="Times New Roman" w:hAnsi="Times New Roman"/>
          <w:color w:val="000000"/>
          <w:sz w:val="28"/>
          <w:lang w:val="ru-RU"/>
        </w:rPr>
        <w:t>- – -</w:t>
      </w:r>
      <w:r w:rsidRPr="00960E9F">
        <w:rPr>
          <w:rFonts w:ascii="Times New Roman" w:hAnsi="Times New Roman"/>
          <w:b/>
          <w:color w:val="000000"/>
          <w:sz w:val="28"/>
          <w:lang w:val="ru-RU"/>
        </w:rPr>
        <w:t>пир</w:t>
      </w:r>
      <w:r w:rsidRPr="00960E9F">
        <w:rPr>
          <w:rFonts w:ascii="Times New Roman" w:hAnsi="Times New Roman"/>
          <w:color w:val="000000"/>
          <w:sz w:val="28"/>
          <w:lang w:val="ru-RU"/>
        </w:rPr>
        <w:t>-, -</w:t>
      </w:r>
      <w:r w:rsidRPr="00960E9F">
        <w:rPr>
          <w:rFonts w:ascii="Times New Roman" w:hAnsi="Times New Roman"/>
          <w:b/>
          <w:color w:val="000000"/>
          <w:sz w:val="28"/>
          <w:lang w:val="ru-RU"/>
        </w:rPr>
        <w:t>стел</w:t>
      </w:r>
      <w:r w:rsidRPr="00960E9F">
        <w:rPr>
          <w:rFonts w:ascii="Times New Roman" w:hAnsi="Times New Roman"/>
          <w:color w:val="000000"/>
          <w:sz w:val="28"/>
          <w:lang w:val="ru-RU"/>
        </w:rPr>
        <w:t>- – -</w:t>
      </w:r>
      <w:r w:rsidRPr="00960E9F">
        <w:rPr>
          <w:rFonts w:ascii="Times New Roman" w:hAnsi="Times New Roman"/>
          <w:b/>
          <w:color w:val="000000"/>
          <w:sz w:val="28"/>
          <w:lang w:val="ru-RU"/>
        </w:rPr>
        <w:t>стил</w:t>
      </w:r>
      <w:r w:rsidRPr="00960E9F">
        <w:rPr>
          <w:rFonts w:ascii="Times New Roman" w:hAnsi="Times New Roman"/>
          <w:color w:val="000000"/>
          <w:sz w:val="28"/>
          <w:lang w:val="ru-RU"/>
        </w:rPr>
        <w:t>-, -</w:t>
      </w:r>
      <w:r w:rsidRPr="00960E9F">
        <w:rPr>
          <w:rFonts w:ascii="Times New Roman" w:hAnsi="Times New Roman"/>
          <w:b/>
          <w:color w:val="000000"/>
          <w:sz w:val="28"/>
          <w:lang w:val="ru-RU"/>
        </w:rPr>
        <w:t>тер</w:t>
      </w:r>
      <w:r w:rsidRPr="00960E9F">
        <w:rPr>
          <w:rFonts w:ascii="Times New Roman" w:hAnsi="Times New Roman"/>
          <w:color w:val="000000"/>
          <w:sz w:val="28"/>
          <w:lang w:val="ru-RU"/>
        </w:rPr>
        <w:t>- – -</w:t>
      </w:r>
      <w:r w:rsidRPr="00960E9F">
        <w:rPr>
          <w:rFonts w:ascii="Times New Roman" w:hAnsi="Times New Roman"/>
          <w:b/>
          <w:color w:val="000000"/>
          <w:sz w:val="28"/>
          <w:lang w:val="ru-RU"/>
        </w:rPr>
        <w:t>тир</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Использование </w:t>
      </w:r>
      <w:r w:rsidRPr="00960E9F">
        <w:rPr>
          <w:rFonts w:ascii="Times New Roman" w:hAnsi="Times New Roman"/>
          <w:b/>
          <w:color w:val="000000"/>
          <w:sz w:val="28"/>
          <w:lang w:val="ru-RU"/>
        </w:rPr>
        <w:t>ь</w:t>
      </w:r>
      <w:r w:rsidRPr="00960E9F">
        <w:rPr>
          <w:rFonts w:ascii="Times New Roman" w:hAnsi="Times New Roman"/>
          <w:color w:val="000000"/>
          <w:sz w:val="28"/>
          <w:lang w:val="ru-RU"/>
        </w:rPr>
        <w:t xml:space="preserve"> как показателя грамматической формы в инфинитиве, в форме 2-го лица единственного числа после шипящих.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proofErr w:type="gramStart"/>
      <w:r w:rsidRPr="00960E9F">
        <w:rPr>
          <w:rFonts w:ascii="Times New Roman" w:hAnsi="Times New Roman"/>
          <w:b/>
          <w:color w:val="000000"/>
          <w:sz w:val="28"/>
          <w:lang w:val="ru-RU"/>
        </w:rPr>
        <w:t>-т</w:t>
      </w:r>
      <w:proofErr w:type="gramEnd"/>
      <w:r w:rsidRPr="00960E9F">
        <w:rPr>
          <w:rFonts w:ascii="Times New Roman" w:hAnsi="Times New Roman"/>
          <w:b/>
          <w:color w:val="000000"/>
          <w:sz w:val="28"/>
          <w:lang w:val="ru-RU"/>
        </w:rPr>
        <w:t>ся</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-ться</w:t>
      </w:r>
      <w:r w:rsidRPr="00960E9F">
        <w:rPr>
          <w:rFonts w:ascii="Times New Roman" w:hAnsi="Times New Roman"/>
          <w:color w:val="000000"/>
          <w:sz w:val="28"/>
          <w:lang w:val="ru-RU"/>
        </w:rPr>
        <w:t xml:space="preserve"> в глаголах, суффиксов </w:t>
      </w:r>
      <w:r w:rsidRPr="00960E9F">
        <w:rPr>
          <w:rFonts w:ascii="Times New Roman" w:hAnsi="Times New Roman"/>
          <w:b/>
          <w:color w:val="000000"/>
          <w:sz w:val="28"/>
          <w:lang w:val="ru-RU"/>
        </w:rPr>
        <w:t>-ова</w:t>
      </w:r>
      <w:r w:rsidRPr="00960E9F">
        <w:rPr>
          <w:rFonts w:ascii="Times New Roman" w:hAnsi="Times New Roman"/>
          <w:color w:val="000000"/>
          <w:sz w:val="28"/>
          <w:lang w:val="ru-RU"/>
        </w:rPr>
        <w:t>- –</w:t>
      </w:r>
      <w:r w:rsidRPr="00960E9F">
        <w:rPr>
          <w:rFonts w:ascii="Times New Roman" w:hAnsi="Times New Roman"/>
          <w:b/>
          <w:color w:val="000000"/>
          <w:sz w:val="28"/>
          <w:lang w:val="ru-RU"/>
        </w:rPr>
        <w:t xml:space="preserve"> </w:t>
      </w:r>
      <w:r w:rsidRPr="00960E9F">
        <w:rPr>
          <w:rFonts w:ascii="Times New Roman" w:hAnsi="Times New Roman"/>
          <w:color w:val="000000"/>
          <w:sz w:val="28"/>
          <w:lang w:val="ru-RU"/>
        </w:rPr>
        <w:t>-</w:t>
      </w:r>
      <w:r w:rsidRPr="00960E9F">
        <w:rPr>
          <w:rFonts w:ascii="Times New Roman" w:hAnsi="Times New Roman"/>
          <w:b/>
          <w:color w:val="000000"/>
          <w:sz w:val="28"/>
          <w:lang w:val="ru-RU"/>
        </w:rPr>
        <w:t>ева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-ыва- </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-ива-</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безударных личных окончаний глагола.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гласной перед суффиксом </w:t>
      </w:r>
      <w:proofErr w:type="gramStart"/>
      <w:r w:rsidRPr="00960E9F">
        <w:rPr>
          <w:rFonts w:ascii="Times New Roman" w:hAnsi="Times New Roman"/>
          <w:b/>
          <w:color w:val="000000"/>
          <w:sz w:val="28"/>
          <w:lang w:val="ru-RU"/>
        </w:rPr>
        <w:t>-л</w:t>
      </w:r>
      <w:proofErr w:type="gramEnd"/>
      <w:r w:rsidRPr="00960E9F">
        <w:rPr>
          <w:rFonts w:ascii="Times New Roman" w:hAnsi="Times New Roman"/>
          <w:b/>
          <w:color w:val="000000"/>
          <w:sz w:val="28"/>
          <w:lang w:val="ru-RU"/>
        </w:rPr>
        <w:t>-</w:t>
      </w:r>
      <w:r w:rsidRPr="00960E9F">
        <w:rPr>
          <w:rFonts w:ascii="Times New Roman" w:hAnsi="Times New Roman"/>
          <w:color w:val="000000"/>
          <w:sz w:val="28"/>
          <w:lang w:val="ru-RU"/>
        </w:rPr>
        <w:t xml:space="preserve"> в формах прошедшего времени глагола.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Слитное и раздельное написание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глаголами.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глаголов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59454B">
        <w:rPr>
          <w:rFonts w:ascii="Times New Roman" w:hAnsi="Times New Roman"/>
          <w:b/>
          <w:color w:val="000000"/>
          <w:sz w:val="28"/>
          <w:lang w:val="ru-RU"/>
        </w:rPr>
        <w:t xml:space="preserve">Синтаксис. Культура речи. </w:t>
      </w:r>
      <w:r w:rsidRPr="00960E9F">
        <w:rPr>
          <w:rFonts w:ascii="Times New Roman" w:hAnsi="Times New Roman"/>
          <w:b/>
          <w:color w:val="000000"/>
          <w:sz w:val="28"/>
          <w:lang w:val="ru-RU"/>
        </w:rPr>
        <w:t>Пунктуация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Синтаксис как раздел грамматики. Словосочетание и предложение как единицы синтаксиса.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Синтаксический анализ словосочетания.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Тире между подлежащим и сказуемым.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960E9F">
        <w:rPr>
          <w:rFonts w:ascii="Times New Roman" w:hAnsi="Times New Roman"/>
          <w:color w:val="000000"/>
          <w:sz w:val="28"/>
          <w:lang w:val="ru-RU"/>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960E9F">
        <w:rPr>
          <w:rFonts w:ascii="Times New Roman" w:hAnsi="Times New Roman"/>
          <w:color w:val="000000"/>
          <w:sz w:val="28"/>
          <w:lang w:val="ru-RU"/>
        </w:rPr>
        <w:t xml:space="preserve">Предложения с однородными членами (без союзов, с одиночным союзом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союзами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однако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зато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да</w:t>
      </w:r>
      <w:r w:rsidRPr="00960E9F">
        <w:rPr>
          <w:rFonts w:ascii="Times New Roman" w:hAnsi="Times New Roman"/>
          <w:color w:val="000000"/>
          <w:sz w:val="28"/>
          <w:lang w:val="ru-RU"/>
        </w:rPr>
        <w:t xml:space="preserve"> (в значении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да</w:t>
      </w:r>
      <w:r w:rsidRPr="00960E9F">
        <w:rPr>
          <w:rFonts w:ascii="Times New Roman" w:hAnsi="Times New Roman"/>
          <w:color w:val="000000"/>
          <w:sz w:val="28"/>
          <w:lang w:val="ru-RU"/>
        </w:rPr>
        <w:t xml:space="preserve"> (в значении </w:t>
      </w:r>
      <w:r w:rsidRPr="00960E9F">
        <w:rPr>
          <w:rFonts w:ascii="Times New Roman" w:hAnsi="Times New Roman"/>
          <w:b/>
          <w:color w:val="000000"/>
          <w:sz w:val="28"/>
          <w:lang w:val="ru-RU"/>
        </w:rPr>
        <w:t>но</w:t>
      </w:r>
      <w:r w:rsidRPr="00960E9F">
        <w:rPr>
          <w:rFonts w:ascii="Times New Roman" w:hAnsi="Times New Roman"/>
          <w:color w:val="000000"/>
          <w:sz w:val="28"/>
          <w:lang w:val="ru-RU"/>
        </w:rPr>
        <w:t>).</w:t>
      </w:r>
      <w:proofErr w:type="gramEnd"/>
      <w:r w:rsidRPr="00960E9F">
        <w:rPr>
          <w:rFonts w:ascii="Times New Roman" w:hAnsi="Times New Roman"/>
          <w:color w:val="000000"/>
          <w:sz w:val="28"/>
          <w:lang w:val="ru-RU"/>
        </w:rPr>
        <w:t xml:space="preserve"> Предложения с обобщающим словом при однородных членах.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Предложения с обращением, особенности интонации. Обращение и средства его выражения.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Синтаксический анализ простого и простого осложнённого предложений.</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союзами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однако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зато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да</w:t>
      </w:r>
      <w:r w:rsidRPr="00960E9F">
        <w:rPr>
          <w:rFonts w:ascii="Times New Roman" w:hAnsi="Times New Roman"/>
          <w:color w:val="000000"/>
          <w:sz w:val="28"/>
          <w:lang w:val="ru-RU"/>
        </w:rPr>
        <w:t xml:space="preserve"> (в значении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да</w:t>
      </w:r>
      <w:r w:rsidRPr="00960E9F">
        <w:rPr>
          <w:rFonts w:ascii="Times New Roman" w:hAnsi="Times New Roman"/>
          <w:color w:val="000000"/>
          <w:sz w:val="28"/>
          <w:lang w:val="ru-RU"/>
        </w:rPr>
        <w:t xml:space="preserve"> (в значении </w:t>
      </w:r>
      <w:r w:rsidRPr="00960E9F">
        <w:rPr>
          <w:rFonts w:ascii="Times New Roman" w:hAnsi="Times New Roman"/>
          <w:b/>
          <w:color w:val="000000"/>
          <w:sz w:val="28"/>
          <w:lang w:val="ru-RU"/>
        </w:rPr>
        <w:t>но</w:t>
      </w:r>
      <w:r w:rsidRPr="00960E9F">
        <w:rPr>
          <w:rFonts w:ascii="Times New Roman" w:hAnsi="Times New Roman"/>
          <w:color w:val="000000"/>
          <w:sz w:val="28"/>
          <w:lang w:val="ru-RU"/>
        </w:rPr>
        <w:t>).</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Пунктуационное оформление сложных предложений, состоящих из частей, связанных бессоюзной связью и союзами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однако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зато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да</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Предложения с прямой речью.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Пунктуационное оформление предложений с прямой речью.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Диалог.</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Пунктуационное оформление диалога на письме.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Пунктуация как раздел лингвистики.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Пунктуационный анализ предложения (в рамках изученного).</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6 КЛАСС</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Понятие о литературном языке.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Язык и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Монолог-описание, монолог-повествование, монолог-рассуждение; сообщение на лингвистическую тему.</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диалога: побуждение к действию, обмен мнениями.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Текст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Смысловой анализ текста: его композиционных особенностей, микротем и абзацев, способов и сре</w:t>
      </w:r>
      <w:proofErr w:type="gramStart"/>
      <w:r w:rsidRPr="00960E9F">
        <w:rPr>
          <w:rFonts w:ascii="Times New Roman" w:hAnsi="Times New Roman"/>
          <w:color w:val="000000"/>
          <w:sz w:val="28"/>
          <w:lang w:val="ru-RU"/>
        </w:rPr>
        <w:t>дств св</w:t>
      </w:r>
      <w:proofErr w:type="gramEnd"/>
      <w:r w:rsidRPr="00960E9F">
        <w:rPr>
          <w:rFonts w:ascii="Times New Roman" w:hAnsi="Times New Roman"/>
          <w:color w:val="000000"/>
          <w:sz w:val="28"/>
          <w:lang w:val="ru-RU"/>
        </w:rPr>
        <w:t>язи предложений в тексте; использование языковых средств выразительности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Описание как тип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Описание внешности человека.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Описание помещения.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Описание природы.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Описание местности.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Описание действий.</w:t>
      </w: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Функциональные разновидности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Официально-деловой стиль. </w:t>
      </w:r>
      <w:r w:rsidRPr="0059454B">
        <w:rPr>
          <w:rFonts w:ascii="Times New Roman" w:hAnsi="Times New Roman"/>
          <w:color w:val="000000"/>
          <w:sz w:val="28"/>
          <w:lang w:val="ru-RU"/>
        </w:rPr>
        <w:t xml:space="preserve">Заявление. Расписка. Научный стиль. </w:t>
      </w:r>
      <w:r w:rsidRPr="00960E9F">
        <w:rPr>
          <w:rFonts w:ascii="Times New Roman" w:hAnsi="Times New Roman"/>
          <w:color w:val="000000"/>
          <w:sz w:val="28"/>
          <w:lang w:val="ru-RU"/>
        </w:rPr>
        <w:t>Словарная статья. Научное сообщение.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СИСТЕМА ЯЗЫКА</w:t>
      </w:r>
    </w:p>
    <w:p w:rsidR="00760CBD" w:rsidRPr="00960E9F" w:rsidRDefault="00760CBD">
      <w:pPr>
        <w:spacing w:after="0" w:line="264" w:lineRule="auto"/>
        <w:ind w:left="120"/>
        <w:jc w:val="both"/>
        <w:rPr>
          <w:lang w:val="ru-RU"/>
        </w:rPr>
      </w:pPr>
    </w:p>
    <w:p w:rsidR="00760CBD" w:rsidRPr="0059454B" w:rsidRDefault="00960E9F">
      <w:pPr>
        <w:spacing w:after="0" w:line="264" w:lineRule="auto"/>
        <w:ind w:left="120"/>
        <w:jc w:val="both"/>
        <w:rPr>
          <w:lang w:val="ru-RU"/>
        </w:rPr>
      </w:pPr>
      <w:r w:rsidRPr="0059454B">
        <w:rPr>
          <w:rFonts w:ascii="Times New Roman" w:hAnsi="Times New Roman"/>
          <w:b/>
          <w:color w:val="000000"/>
          <w:sz w:val="28"/>
          <w:lang w:val="ru-RU"/>
        </w:rPr>
        <w:t>Лексикология. Культура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Лексика русского языка с точки зрения её происхождения: исконно русские и заимствованные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w:t>
      </w:r>
      <w:proofErr w:type="gramStart"/>
      <w:r w:rsidRPr="00960E9F">
        <w:rPr>
          <w:rFonts w:ascii="Times New Roman" w:hAnsi="Times New Roman"/>
          <w:color w:val="000000"/>
          <w:sz w:val="28"/>
          <w:lang w:val="ru-RU"/>
        </w:rPr>
        <w:t>жарго­низмы</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Лексический анализ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Фразеологизмы. Их признаки и значение.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Употребление лексических сре</w:t>
      </w:r>
      <w:proofErr w:type="gramStart"/>
      <w:r w:rsidRPr="00960E9F">
        <w:rPr>
          <w:rFonts w:ascii="Times New Roman" w:hAnsi="Times New Roman"/>
          <w:color w:val="000000"/>
          <w:sz w:val="28"/>
          <w:lang w:val="ru-RU"/>
        </w:rPr>
        <w:t>дств в с</w:t>
      </w:r>
      <w:proofErr w:type="gramEnd"/>
      <w:r w:rsidRPr="00960E9F">
        <w:rPr>
          <w:rFonts w:ascii="Times New Roman" w:hAnsi="Times New Roman"/>
          <w:color w:val="000000"/>
          <w:sz w:val="28"/>
          <w:lang w:val="ru-RU"/>
        </w:rPr>
        <w:t>оответствии с ситуацией общения.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Эпитеты, метафоры, олицетворения.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Лексические словари.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59454B">
        <w:rPr>
          <w:rFonts w:ascii="Times New Roman" w:hAnsi="Times New Roman"/>
          <w:b/>
          <w:color w:val="000000"/>
          <w:sz w:val="28"/>
          <w:lang w:val="ru-RU"/>
        </w:rPr>
        <w:t xml:space="preserve">Словообразование. Культура речи. </w:t>
      </w:r>
      <w:r w:rsidRPr="00960E9F">
        <w:rPr>
          <w:rFonts w:ascii="Times New Roman" w:hAnsi="Times New Roman"/>
          <w:b/>
          <w:color w:val="000000"/>
          <w:sz w:val="28"/>
          <w:lang w:val="ru-RU"/>
        </w:rPr>
        <w:t>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Формообразующие и словообразующие морфемы.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Производящая основа.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Понятие об этимологии (общее представление).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Морфемный и словообразовательный анализ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сложных и сложносокращённых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корня </w:t>
      </w:r>
      <w:proofErr w:type="gramStart"/>
      <w:r w:rsidRPr="00960E9F">
        <w:rPr>
          <w:rFonts w:ascii="Times New Roman" w:hAnsi="Times New Roman"/>
          <w:color w:val="000000"/>
          <w:sz w:val="28"/>
          <w:lang w:val="ru-RU"/>
        </w:rPr>
        <w:t>-</w:t>
      </w:r>
      <w:r w:rsidRPr="00960E9F">
        <w:rPr>
          <w:rFonts w:ascii="Times New Roman" w:hAnsi="Times New Roman"/>
          <w:b/>
          <w:color w:val="000000"/>
          <w:sz w:val="28"/>
          <w:lang w:val="ru-RU"/>
        </w:rPr>
        <w:t>к</w:t>
      </w:r>
      <w:proofErr w:type="gramEnd"/>
      <w:r w:rsidRPr="00960E9F">
        <w:rPr>
          <w:rFonts w:ascii="Times New Roman" w:hAnsi="Times New Roman"/>
          <w:b/>
          <w:color w:val="000000"/>
          <w:sz w:val="28"/>
          <w:lang w:val="ru-RU"/>
        </w:rPr>
        <w:t>ас</w:t>
      </w:r>
      <w:r w:rsidRPr="00960E9F">
        <w:rPr>
          <w:rFonts w:ascii="Times New Roman" w:hAnsi="Times New Roman"/>
          <w:color w:val="000000"/>
          <w:sz w:val="28"/>
          <w:lang w:val="ru-RU"/>
        </w:rPr>
        <w:t>- – -</w:t>
      </w:r>
      <w:r w:rsidRPr="00960E9F">
        <w:rPr>
          <w:rFonts w:ascii="Times New Roman" w:hAnsi="Times New Roman"/>
          <w:b/>
          <w:color w:val="000000"/>
          <w:sz w:val="28"/>
          <w:lang w:val="ru-RU"/>
        </w:rPr>
        <w:t>кос</w:t>
      </w:r>
      <w:r w:rsidRPr="00960E9F">
        <w:rPr>
          <w:rFonts w:ascii="Times New Roman" w:hAnsi="Times New Roman"/>
          <w:color w:val="000000"/>
          <w:sz w:val="28"/>
          <w:lang w:val="ru-RU"/>
        </w:rPr>
        <w:t xml:space="preserve">- с чередованием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гласных в приставках </w:t>
      </w:r>
      <w:r w:rsidRPr="00960E9F">
        <w:rPr>
          <w:rFonts w:ascii="Times New Roman" w:hAnsi="Times New Roman"/>
          <w:b/>
          <w:color w:val="000000"/>
          <w:sz w:val="28"/>
          <w:lang w:val="ru-RU"/>
        </w:rPr>
        <w:t>пре</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при</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слов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59454B">
        <w:rPr>
          <w:rFonts w:ascii="Times New Roman" w:hAnsi="Times New Roman"/>
          <w:b/>
          <w:color w:val="000000"/>
          <w:sz w:val="28"/>
          <w:lang w:val="ru-RU"/>
        </w:rPr>
        <w:t xml:space="preserve">Морфология. Культура речи. </w:t>
      </w:r>
      <w:r w:rsidRPr="00960E9F">
        <w:rPr>
          <w:rFonts w:ascii="Times New Roman" w:hAnsi="Times New Roman"/>
          <w:b/>
          <w:color w:val="000000"/>
          <w:sz w:val="28"/>
          <w:lang w:val="ru-RU"/>
        </w:rPr>
        <w:t>Орфография</w:t>
      </w: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Имя существительное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Особенности словообразования.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словоизменения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Правила слитного и дефисного написания </w:t>
      </w:r>
      <w:r w:rsidRPr="00960E9F">
        <w:rPr>
          <w:rFonts w:ascii="Times New Roman" w:hAnsi="Times New Roman"/>
          <w:b/>
          <w:color w:val="000000"/>
          <w:sz w:val="28"/>
          <w:lang w:val="ru-RU"/>
        </w:rPr>
        <w:t>пол</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пол</w:t>
      </w:r>
      <w:proofErr w:type="gramStart"/>
      <w:r w:rsidRPr="00960E9F">
        <w:rPr>
          <w:rFonts w:ascii="Times New Roman" w:hAnsi="Times New Roman"/>
          <w:b/>
          <w:color w:val="000000"/>
          <w:sz w:val="28"/>
          <w:lang w:val="ru-RU"/>
        </w:rPr>
        <w:t>у</w:t>
      </w:r>
      <w:r w:rsidRPr="00960E9F">
        <w:rPr>
          <w:rFonts w:ascii="Times New Roman" w:hAnsi="Times New Roman"/>
          <w:color w:val="000000"/>
          <w:sz w:val="28"/>
          <w:lang w:val="ru-RU"/>
        </w:rPr>
        <w:t>-</w:t>
      </w:r>
      <w:proofErr w:type="gramEnd"/>
      <w:r w:rsidRPr="00960E9F">
        <w:rPr>
          <w:rFonts w:ascii="Times New Roman" w:hAnsi="Times New Roman"/>
          <w:color w:val="000000"/>
          <w:sz w:val="28"/>
          <w:lang w:val="ru-RU"/>
        </w:rPr>
        <w:t xml:space="preserve"> со словами.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имён существительных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Имя прилагательное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Качественные, относительные и притяжательные имена прилагательные.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Степени сравнения качественных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Словообразование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w:t>
      </w:r>
      <w:r w:rsidRPr="00960E9F">
        <w:rPr>
          <w:rFonts w:ascii="Times New Roman" w:hAnsi="Times New Roman"/>
          <w:b/>
          <w:color w:val="000000"/>
          <w:sz w:val="28"/>
          <w:lang w:val="ru-RU"/>
        </w:rPr>
        <w:t>н</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нн</w:t>
      </w:r>
      <w:r w:rsidRPr="00960E9F">
        <w:rPr>
          <w:rFonts w:ascii="Times New Roman" w:hAnsi="Times New Roman"/>
          <w:color w:val="000000"/>
          <w:sz w:val="28"/>
          <w:lang w:val="ru-RU"/>
        </w:rPr>
        <w:t xml:space="preserve"> в именах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суффиксов </w:t>
      </w:r>
      <w:proofErr w:type="gramStart"/>
      <w:r w:rsidRPr="00960E9F">
        <w:rPr>
          <w:rFonts w:ascii="Times New Roman" w:hAnsi="Times New Roman"/>
          <w:color w:val="000000"/>
          <w:sz w:val="28"/>
          <w:lang w:val="ru-RU"/>
        </w:rPr>
        <w:t>-</w:t>
      </w:r>
      <w:r w:rsidRPr="00960E9F">
        <w:rPr>
          <w:rFonts w:ascii="Times New Roman" w:hAnsi="Times New Roman"/>
          <w:b/>
          <w:color w:val="000000"/>
          <w:sz w:val="28"/>
          <w:lang w:val="ru-RU"/>
        </w:rPr>
        <w:t>к</w:t>
      </w:r>
      <w:proofErr w:type="gramEnd"/>
      <w:r w:rsidRPr="00960E9F">
        <w:rPr>
          <w:rFonts w:ascii="Times New Roman" w:hAnsi="Times New Roman"/>
          <w:color w:val="000000"/>
          <w:sz w:val="28"/>
          <w:lang w:val="ru-RU"/>
        </w:rPr>
        <w:t>- и -</w:t>
      </w:r>
      <w:r w:rsidRPr="00960E9F">
        <w:rPr>
          <w:rFonts w:ascii="Times New Roman" w:hAnsi="Times New Roman"/>
          <w:b/>
          <w:color w:val="000000"/>
          <w:sz w:val="28"/>
          <w:lang w:val="ru-RU"/>
        </w:rPr>
        <w:t>ск</w:t>
      </w:r>
      <w:r w:rsidRPr="00960E9F">
        <w:rPr>
          <w:rFonts w:ascii="Times New Roman" w:hAnsi="Times New Roman"/>
          <w:color w:val="000000"/>
          <w:sz w:val="28"/>
          <w:lang w:val="ru-RU"/>
        </w:rPr>
        <w:t>-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сложных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произношения имён прилагательных, нормы ударения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Орфографический анализ имени прилагательного (в рамках изученного).</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Имя числительное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Общее грамматическое значение имени числительного. Синтаксические функции имён числительных.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Разряды имён числительных по значению: количественные (целые, дробные, собирательные), порядковые числительные.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Разряды имён числительных по строению: простые, сложные, составные числительные.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Словообразование имён числительных.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Склонение количественных и порядковых имён числительных.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Правильное образование форм имён числительных.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Правильное употребление собирательных имён числительных.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имён числительных.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Правила правописания имён числительных: написание </w:t>
      </w:r>
      <w:r w:rsidRPr="00960E9F">
        <w:rPr>
          <w:rFonts w:ascii="Times New Roman" w:hAnsi="Times New Roman"/>
          <w:b/>
          <w:color w:val="000000"/>
          <w:sz w:val="28"/>
          <w:lang w:val="ru-RU"/>
        </w:rPr>
        <w:t>ь</w:t>
      </w:r>
      <w:r w:rsidRPr="00960E9F">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имён числительных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Местоимение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Общее грамматическое значение местоимения. Синтаксические функции местоимений.</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Склонение местоимений.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Словообразование местоимений.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местоимений.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Правила правописания местоимений: правописание место­имений с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ни</w:t>
      </w:r>
      <w:r w:rsidRPr="00960E9F">
        <w:rPr>
          <w:rFonts w:ascii="Times New Roman" w:hAnsi="Times New Roman"/>
          <w:color w:val="000000"/>
          <w:sz w:val="28"/>
          <w:lang w:val="ru-RU"/>
        </w:rPr>
        <w:t>; слитное, раздельное и дефисное написание местоимений.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местоимений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Глагол</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Переходные и непереходные глаголы.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Разноспрягаемые глаголы.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Безличные глаголы. Использование личных глаголов в безличном значении.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Изъявительное, условное и повелительное наклонения глагола.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ударения в глагольных формах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словоизменения глаголов.</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Видо-временная</w:t>
      </w:r>
      <w:proofErr w:type="gramEnd"/>
      <w:r w:rsidRPr="00960E9F">
        <w:rPr>
          <w:rFonts w:ascii="Times New Roman" w:hAnsi="Times New Roman"/>
          <w:color w:val="000000"/>
          <w:sz w:val="28"/>
          <w:lang w:val="ru-RU"/>
        </w:rPr>
        <w:t xml:space="preserve"> соотнесённость глагольных форм в тексте.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глаголов.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Использование </w:t>
      </w:r>
      <w:r w:rsidRPr="00960E9F">
        <w:rPr>
          <w:rFonts w:ascii="Times New Roman" w:hAnsi="Times New Roman"/>
          <w:b/>
          <w:color w:val="000000"/>
          <w:sz w:val="28"/>
          <w:lang w:val="ru-RU"/>
        </w:rPr>
        <w:t>ь</w:t>
      </w:r>
      <w:r w:rsidRPr="00960E9F">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глаголов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7 КЛАСС</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Русский язык как развивающееся явление. Взаимосвязь ­языка, культуры и истории народа.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 xml:space="preserve">Язык и речь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Монолог-описание, монолог-рассуждение, монолог-повествование.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диалога: побуждение к действию, обмен мнениями, запрос информации, сообщение информации.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Текст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Текст как речевое произведение. Основные признаки текста (обобщение).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Структура текста. Абзац.</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Способы и средства связи предложений в тексте (обобщение).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Языковые средства выразительности в тексте: фонетические (звукопись), словообразовательные, лексические (обобщение).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Рассуждение как функционально-смысловой тип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Структурные особенности текста-рассуждения.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Смысловой анализ текста: его композиционных особенностей, микротем и абзацев, способов и сре</w:t>
      </w:r>
      <w:proofErr w:type="gramStart"/>
      <w:r w:rsidRPr="00960E9F">
        <w:rPr>
          <w:rFonts w:ascii="Times New Roman" w:hAnsi="Times New Roman"/>
          <w:color w:val="000000"/>
          <w:sz w:val="28"/>
          <w:lang w:val="ru-RU"/>
        </w:rPr>
        <w:t>дств св</w:t>
      </w:r>
      <w:proofErr w:type="gramEnd"/>
      <w:r w:rsidRPr="00960E9F">
        <w:rPr>
          <w:rFonts w:ascii="Times New Roman" w:hAnsi="Times New Roman"/>
          <w:color w:val="000000"/>
          <w:sz w:val="28"/>
          <w:lang w:val="ru-RU"/>
        </w:rPr>
        <w:t>язи предложений в тексте; использование языковых средств выразительности (в рамках изученного).</w:t>
      </w: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Функциональные разновидности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Публицистический стиль. Сфера употребления, функции, языковые особенности.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Жанры публицистического стиля (репортаж, заметка, интервью).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Употребление языковых средств выразительности в текстах публицистического стиля.</w:t>
      </w:r>
    </w:p>
    <w:p w:rsidR="00760CBD" w:rsidRPr="0059454B" w:rsidRDefault="00960E9F">
      <w:pPr>
        <w:spacing w:after="0" w:line="264" w:lineRule="auto"/>
        <w:ind w:firstLine="600"/>
        <w:jc w:val="both"/>
        <w:rPr>
          <w:lang w:val="ru-RU"/>
        </w:rPr>
      </w:pPr>
      <w:r w:rsidRPr="00960E9F">
        <w:rPr>
          <w:rFonts w:ascii="Times New Roman" w:hAnsi="Times New Roman"/>
          <w:color w:val="000000"/>
          <w:sz w:val="28"/>
          <w:lang w:val="ru-RU"/>
        </w:rPr>
        <w:t xml:space="preserve">Официально-деловой стиль. Сфера употребления, функции, языковые особенности. </w:t>
      </w:r>
      <w:r w:rsidRPr="0059454B">
        <w:rPr>
          <w:rFonts w:ascii="Times New Roman" w:hAnsi="Times New Roman"/>
          <w:color w:val="000000"/>
          <w:sz w:val="28"/>
          <w:lang w:val="ru-RU"/>
        </w:rPr>
        <w:t>Инструкция.</w:t>
      </w:r>
    </w:p>
    <w:p w:rsidR="00760CBD" w:rsidRPr="0059454B" w:rsidRDefault="00760CBD">
      <w:pPr>
        <w:spacing w:after="0" w:line="264" w:lineRule="auto"/>
        <w:ind w:left="120"/>
        <w:jc w:val="both"/>
        <w:rPr>
          <w:lang w:val="ru-RU"/>
        </w:rPr>
      </w:pPr>
    </w:p>
    <w:p w:rsidR="00760CBD" w:rsidRPr="0059454B" w:rsidRDefault="00960E9F">
      <w:pPr>
        <w:spacing w:after="0" w:line="264" w:lineRule="auto"/>
        <w:ind w:left="120"/>
        <w:jc w:val="both"/>
        <w:rPr>
          <w:lang w:val="ru-RU"/>
        </w:rPr>
      </w:pPr>
      <w:r w:rsidRPr="0059454B">
        <w:rPr>
          <w:rFonts w:ascii="Times New Roman" w:hAnsi="Times New Roman"/>
          <w:b/>
          <w:color w:val="000000"/>
          <w:sz w:val="28"/>
          <w:lang w:val="ru-RU"/>
        </w:rPr>
        <w:t>СИСТЕМА ЯЗЫКА</w:t>
      </w:r>
    </w:p>
    <w:p w:rsidR="00760CBD" w:rsidRPr="0059454B"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59454B">
        <w:rPr>
          <w:rFonts w:ascii="Times New Roman" w:hAnsi="Times New Roman"/>
          <w:b/>
          <w:color w:val="000000"/>
          <w:sz w:val="28"/>
          <w:lang w:val="ru-RU"/>
        </w:rPr>
        <w:t xml:space="preserve">Морфология. Культура речи. </w:t>
      </w:r>
      <w:r w:rsidRPr="00960E9F">
        <w:rPr>
          <w:rFonts w:ascii="Times New Roman" w:hAnsi="Times New Roman"/>
          <w:b/>
          <w:color w:val="000000"/>
          <w:sz w:val="28"/>
          <w:lang w:val="ru-RU"/>
        </w:rPr>
        <w:t>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Морфология как раздел науки о языке (обобщение).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Причастие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Причастный оборот. Знаки препинания в предложениях с причастным оборотом.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Действительные и страдательные причастия.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Полные и краткие формы страдательных причастий.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960E9F">
        <w:rPr>
          <w:rFonts w:ascii="Times New Roman" w:hAnsi="Times New Roman"/>
          <w:b/>
          <w:color w:val="000000"/>
          <w:sz w:val="28"/>
          <w:lang w:val="ru-RU"/>
        </w:rPr>
        <w:t>висящий — висячий, горящий — горячий</w:t>
      </w:r>
      <w:r w:rsidRPr="00960E9F">
        <w:rPr>
          <w:rFonts w:ascii="Times New Roman" w:hAnsi="Times New Roman"/>
          <w:color w:val="000000"/>
          <w:sz w:val="28"/>
          <w:lang w:val="ru-RU"/>
        </w:rPr>
        <w:t>). Ударение в некоторых формах причастий.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причастий.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гласных в суффиксах причастий. Правописание </w:t>
      </w:r>
      <w:r w:rsidRPr="00960E9F">
        <w:rPr>
          <w:rFonts w:ascii="Times New Roman" w:hAnsi="Times New Roman"/>
          <w:b/>
          <w:color w:val="000000"/>
          <w:sz w:val="28"/>
          <w:lang w:val="ru-RU"/>
        </w:rPr>
        <w:t>н</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нн</w:t>
      </w:r>
      <w:r w:rsidRPr="00960E9F">
        <w:rPr>
          <w:rFonts w:ascii="Times New Roman" w:hAnsi="Times New Roman"/>
          <w:color w:val="000000"/>
          <w:sz w:val="28"/>
          <w:lang w:val="ru-RU"/>
        </w:rPr>
        <w:t xml:space="preserve"> в суффиксах причастий и отглагольных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Слитное и раздельное написание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причастиями.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причастий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Синтаксический и пунктуационный анализ предложений с причастным оборотом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Деепричастие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Деепричастия как особая группа слов</w:t>
      </w:r>
      <w:proofErr w:type="gramStart"/>
      <w:r w:rsidRPr="00960E9F">
        <w:rPr>
          <w:rFonts w:ascii="Times New Roman" w:hAnsi="Times New Roman"/>
          <w:color w:val="000000"/>
          <w:sz w:val="28"/>
          <w:lang w:val="ru-RU"/>
        </w:rPr>
        <w:t>.</w:t>
      </w:r>
      <w:proofErr w:type="gramEnd"/>
      <w:r w:rsidRPr="00960E9F">
        <w:rPr>
          <w:rFonts w:ascii="Times New Roman" w:hAnsi="Times New Roman"/>
          <w:color w:val="000000"/>
          <w:sz w:val="28"/>
          <w:lang w:val="ru-RU"/>
        </w:rPr>
        <w:t xml:space="preserve"> </w:t>
      </w:r>
      <w:proofErr w:type="gramStart"/>
      <w:r w:rsidRPr="00960E9F">
        <w:rPr>
          <w:rFonts w:ascii="Times New Roman" w:hAnsi="Times New Roman"/>
          <w:color w:val="000000"/>
          <w:sz w:val="28"/>
          <w:lang w:val="ru-RU"/>
        </w:rPr>
        <w:t>ф</w:t>
      </w:r>
      <w:proofErr w:type="gramEnd"/>
      <w:r w:rsidRPr="00960E9F">
        <w:rPr>
          <w:rFonts w:ascii="Times New Roman" w:hAnsi="Times New Roman"/>
          <w:color w:val="000000"/>
          <w:sz w:val="28"/>
          <w:lang w:val="ru-RU"/>
        </w:rPr>
        <w:t>орма глагола. Признаки глагола и наречия в деепричастии. Синтаксическая функция деепричастия, роль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Деепричастия совершенного и несовершенного вида. Постановка ударения в деепричастиях.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деепричастий.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гласных в суффиксах деепричастий. Слитное и раздельное написание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деепричастиями.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деепричастий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Синтаксический и пунктуационный анализ предложений с деепричастным оборотом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Наречие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Общее грамматическое значение наречий. Синтаксические свойства наречий. Роль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Разряды наречий по значению. </w:t>
      </w:r>
      <w:proofErr w:type="gramStart"/>
      <w:r w:rsidRPr="00960E9F">
        <w:rPr>
          <w:rFonts w:ascii="Times New Roman" w:hAnsi="Times New Roman"/>
          <w:color w:val="000000"/>
          <w:sz w:val="28"/>
          <w:lang w:val="ru-RU"/>
        </w:rPr>
        <w:t>Простая</w:t>
      </w:r>
      <w:proofErr w:type="gramEnd"/>
      <w:r w:rsidRPr="00960E9F">
        <w:rPr>
          <w:rFonts w:ascii="Times New Roman" w:hAnsi="Times New Roman"/>
          <w:color w:val="000000"/>
          <w:sz w:val="28"/>
          <w:lang w:val="ru-RU"/>
        </w:rPr>
        <w:t xml:space="preserve">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Словообразование наречий.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наречий.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Правописание наречий: слитное, раздельное, дефисное написание; слитное и раздельное написание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наречиями; </w:t>
      </w:r>
      <w:r w:rsidRPr="00960E9F">
        <w:rPr>
          <w:rFonts w:ascii="Times New Roman" w:hAnsi="Times New Roman"/>
          <w:b/>
          <w:color w:val="000000"/>
          <w:sz w:val="28"/>
          <w:lang w:val="ru-RU"/>
        </w:rPr>
        <w:t>н</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нн</w:t>
      </w:r>
      <w:r w:rsidRPr="00960E9F">
        <w:rPr>
          <w:rFonts w:ascii="Times New Roman" w:hAnsi="Times New Roman"/>
          <w:color w:val="000000"/>
          <w:sz w:val="28"/>
          <w:lang w:val="ru-RU"/>
        </w:rPr>
        <w:t xml:space="preserve"> в наречиях на </w:t>
      </w:r>
      <w:proofErr w:type="gramStart"/>
      <w:r w:rsidRPr="00960E9F">
        <w:rPr>
          <w:rFonts w:ascii="Times New Roman" w:hAnsi="Times New Roman"/>
          <w:color w:val="000000"/>
          <w:sz w:val="28"/>
          <w:lang w:val="ru-RU"/>
        </w:rPr>
        <w:t>-</w:t>
      </w:r>
      <w:r w:rsidRPr="00960E9F">
        <w:rPr>
          <w:rFonts w:ascii="Times New Roman" w:hAnsi="Times New Roman"/>
          <w:b/>
          <w:color w:val="000000"/>
          <w:sz w:val="28"/>
          <w:lang w:val="ru-RU"/>
        </w:rPr>
        <w:t>о</w:t>
      </w:r>
      <w:proofErr w:type="gramEnd"/>
      <w:r w:rsidRPr="00960E9F">
        <w:rPr>
          <w:rFonts w:ascii="Times New Roman" w:hAnsi="Times New Roman"/>
          <w:b/>
          <w:color w:val="000000"/>
          <w:sz w:val="28"/>
          <w:lang w:val="ru-RU"/>
        </w:rPr>
        <w:t xml:space="preserve"> </w:t>
      </w:r>
      <w:r w:rsidRPr="00960E9F">
        <w:rPr>
          <w:rFonts w:ascii="Times New Roman" w:hAnsi="Times New Roman"/>
          <w:color w:val="000000"/>
          <w:sz w:val="28"/>
          <w:lang w:val="ru-RU"/>
        </w:rPr>
        <w:t>(-</w:t>
      </w:r>
      <w:r w:rsidRPr="00960E9F">
        <w:rPr>
          <w:rFonts w:ascii="Times New Roman" w:hAnsi="Times New Roman"/>
          <w:b/>
          <w:color w:val="000000"/>
          <w:sz w:val="28"/>
          <w:lang w:val="ru-RU"/>
        </w:rPr>
        <w:t>е</w:t>
      </w:r>
      <w:r w:rsidRPr="00960E9F">
        <w:rPr>
          <w:rFonts w:ascii="Times New Roman" w:hAnsi="Times New Roman"/>
          <w:color w:val="000000"/>
          <w:sz w:val="28"/>
          <w:lang w:val="ru-RU"/>
        </w:rPr>
        <w:t>); правописание суффиксов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наречий с приставками </w:t>
      </w:r>
      <w:r w:rsidRPr="00960E9F">
        <w:rPr>
          <w:rFonts w:ascii="Times New Roman" w:hAnsi="Times New Roman"/>
          <w:b/>
          <w:color w:val="000000"/>
          <w:sz w:val="28"/>
          <w:lang w:val="ru-RU"/>
        </w:rPr>
        <w:t>из-</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до-</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с-</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в-</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на-</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за-</w:t>
      </w:r>
      <w:r w:rsidRPr="00960E9F">
        <w:rPr>
          <w:rFonts w:ascii="Times New Roman" w:hAnsi="Times New Roman"/>
          <w:color w:val="000000"/>
          <w:sz w:val="28"/>
          <w:lang w:val="ru-RU"/>
        </w:rPr>
        <w:t xml:space="preserve">; употребление </w:t>
      </w:r>
      <w:r w:rsidRPr="00960E9F">
        <w:rPr>
          <w:rFonts w:ascii="Times New Roman" w:hAnsi="Times New Roman"/>
          <w:b/>
          <w:color w:val="000000"/>
          <w:sz w:val="28"/>
          <w:lang w:val="ru-RU"/>
        </w:rPr>
        <w:t>ь</w:t>
      </w:r>
      <w:r w:rsidRPr="00960E9F">
        <w:rPr>
          <w:rFonts w:ascii="Times New Roman" w:hAnsi="Times New Roman"/>
          <w:color w:val="000000"/>
          <w:sz w:val="28"/>
          <w:lang w:val="ru-RU"/>
        </w:rPr>
        <w:t xml:space="preserve"> после шипящих на конце наречий; правописание суффиксов наречий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после шипящих.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Орфографический анализ наречий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Слова категории состояния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Вопрос о словах категории состояния в системе частей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Служебные части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Общая характеристика служебных частей речи. Отличие самостоятельных частей речи </w:t>
      </w:r>
      <w:proofErr w:type="gramStart"/>
      <w:r w:rsidRPr="00960E9F">
        <w:rPr>
          <w:rFonts w:ascii="Times New Roman" w:hAnsi="Times New Roman"/>
          <w:color w:val="000000"/>
          <w:sz w:val="28"/>
          <w:lang w:val="ru-RU"/>
        </w:rPr>
        <w:t>от</w:t>
      </w:r>
      <w:proofErr w:type="gramEnd"/>
      <w:r w:rsidRPr="00960E9F">
        <w:rPr>
          <w:rFonts w:ascii="Times New Roman" w:hAnsi="Times New Roman"/>
          <w:color w:val="000000"/>
          <w:sz w:val="28"/>
          <w:lang w:val="ru-RU"/>
        </w:rPr>
        <w:t xml:space="preserve"> служебных.</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Предлог</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Предлог как служебная часть речи. Грамматические функции предлогов.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Разряды предлогов по происхождению: предлоги </w:t>
      </w:r>
      <w:proofErr w:type="gramStart"/>
      <w:r w:rsidRPr="00960E9F">
        <w:rPr>
          <w:rFonts w:ascii="Times New Roman" w:hAnsi="Times New Roman"/>
          <w:color w:val="000000"/>
          <w:sz w:val="28"/>
          <w:lang w:val="ru-RU"/>
        </w:rPr>
        <w:t>производ­ные</w:t>
      </w:r>
      <w:proofErr w:type="gramEnd"/>
      <w:r w:rsidRPr="00960E9F">
        <w:rPr>
          <w:rFonts w:ascii="Times New Roman" w:hAnsi="Times New Roman"/>
          <w:color w:val="000000"/>
          <w:sz w:val="28"/>
          <w:lang w:val="ru-RU"/>
        </w:rPr>
        <w:t xml:space="preserve"> и непроизводные. Разряды предлогов по строению: предлоги простые и составные.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Морфологический анализ предлогов.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Нормы употребления имён существительных и местоимений с предлогами. Правильное использование предлогов </w:t>
      </w:r>
      <w:proofErr w:type="gramStart"/>
      <w:r w:rsidRPr="00960E9F">
        <w:rPr>
          <w:rFonts w:ascii="Times New Roman" w:hAnsi="Times New Roman"/>
          <w:b/>
          <w:color w:val="000000"/>
          <w:sz w:val="28"/>
          <w:lang w:val="ru-RU"/>
        </w:rPr>
        <w:t>из</w:t>
      </w:r>
      <w:proofErr w:type="gramEnd"/>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с</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в</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на</w:t>
      </w:r>
      <w:r w:rsidRPr="00960E9F">
        <w:rPr>
          <w:rFonts w:ascii="Times New Roman" w:hAnsi="Times New Roman"/>
          <w:color w:val="000000"/>
          <w:sz w:val="28"/>
          <w:lang w:val="ru-RU"/>
        </w:rPr>
        <w:t xml:space="preserve">. Правильное образование предложно-падежных форм с предлогами </w:t>
      </w:r>
      <w:proofErr w:type="gramStart"/>
      <w:r w:rsidRPr="00960E9F">
        <w:rPr>
          <w:rFonts w:ascii="Times New Roman" w:hAnsi="Times New Roman"/>
          <w:b/>
          <w:color w:val="000000"/>
          <w:sz w:val="28"/>
          <w:lang w:val="ru-RU"/>
        </w:rPr>
        <w:t>по</w:t>
      </w:r>
      <w:proofErr w:type="gramEnd"/>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благодаря</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согласно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вопреки</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наперерез</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производных предлогов.</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Союз</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Союз как служебная часть речи. Союз как средство связи однородных членов предложения и частей сложного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союзов.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Правописание союзов.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Знаки препинания в сложных союзных предложениях (в рамках изученного). Знаки препинания в предложениях с союзом </w:t>
      </w:r>
      <w:r w:rsidRPr="00960E9F">
        <w:rPr>
          <w:rFonts w:ascii="Times New Roman" w:hAnsi="Times New Roman"/>
          <w:b/>
          <w:color w:val="000000"/>
          <w:sz w:val="28"/>
          <w:lang w:val="ru-RU"/>
        </w:rPr>
        <w:t>и</w:t>
      </w:r>
      <w:r w:rsidRPr="00960E9F">
        <w:rPr>
          <w:rFonts w:ascii="Times New Roman" w:hAnsi="Times New Roman"/>
          <w:color w:val="000000"/>
          <w:sz w:val="28"/>
          <w:lang w:val="ru-RU"/>
        </w:rPr>
        <w:t>, связывающим однородные члены и части сложного предложения.</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Частица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Разряды частиц по значению и употреблению: формообразующие, отрицательные, модальные.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Морфологический анализ частиц.</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Смысловые различия частиц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ни</w:t>
      </w:r>
      <w:r w:rsidRPr="00960E9F">
        <w:rPr>
          <w:rFonts w:ascii="Times New Roman" w:hAnsi="Times New Roman"/>
          <w:color w:val="000000"/>
          <w:sz w:val="28"/>
          <w:lang w:val="ru-RU"/>
        </w:rPr>
        <w:t xml:space="preserve">. Использование частиц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ни</w:t>
      </w:r>
      <w:r w:rsidRPr="00960E9F">
        <w:rPr>
          <w:rFonts w:ascii="Times New Roman" w:hAnsi="Times New Roman"/>
          <w:color w:val="000000"/>
          <w:sz w:val="28"/>
          <w:lang w:val="ru-RU"/>
        </w:rPr>
        <w:t xml:space="preserve"> в письменной речи. Различение приставки </w:t>
      </w:r>
      <w:r w:rsidRPr="00960E9F">
        <w:rPr>
          <w:rFonts w:ascii="Times New Roman" w:hAnsi="Times New Roman"/>
          <w:b/>
          <w:color w:val="000000"/>
          <w:sz w:val="28"/>
          <w:lang w:val="ru-RU"/>
        </w:rPr>
        <w:t>н</w:t>
      </w:r>
      <w:proofErr w:type="gramStart"/>
      <w:r w:rsidRPr="00960E9F">
        <w:rPr>
          <w:rFonts w:ascii="Times New Roman" w:hAnsi="Times New Roman"/>
          <w:b/>
          <w:color w:val="000000"/>
          <w:sz w:val="28"/>
          <w:lang w:val="ru-RU"/>
        </w:rPr>
        <w:t>е</w:t>
      </w:r>
      <w:r w:rsidRPr="00960E9F">
        <w:rPr>
          <w:rFonts w:ascii="Times New Roman" w:hAnsi="Times New Roman"/>
          <w:color w:val="000000"/>
          <w:sz w:val="28"/>
          <w:lang w:val="ru-RU"/>
        </w:rPr>
        <w:t>-</w:t>
      </w:r>
      <w:proofErr w:type="gramEnd"/>
      <w:r w:rsidRPr="00960E9F">
        <w:rPr>
          <w:rFonts w:ascii="Times New Roman" w:hAnsi="Times New Roman"/>
          <w:color w:val="000000"/>
          <w:sz w:val="28"/>
          <w:lang w:val="ru-RU"/>
        </w:rPr>
        <w:t xml:space="preserve"> и частицы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Слитное и раздельное написание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разными частями речи (обобщение). Правописание частиц </w:t>
      </w:r>
      <w:proofErr w:type="gramStart"/>
      <w:r w:rsidRPr="00960E9F">
        <w:rPr>
          <w:rFonts w:ascii="Times New Roman" w:hAnsi="Times New Roman"/>
          <w:b/>
          <w:color w:val="000000"/>
          <w:sz w:val="28"/>
          <w:lang w:val="ru-RU"/>
        </w:rPr>
        <w:t>бы</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ли</w:t>
      </w:r>
      <w:proofErr w:type="gramEnd"/>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же</w:t>
      </w:r>
      <w:r w:rsidRPr="00960E9F">
        <w:rPr>
          <w:rFonts w:ascii="Times New Roman" w:hAnsi="Times New Roman"/>
          <w:color w:val="000000"/>
          <w:sz w:val="28"/>
          <w:lang w:val="ru-RU"/>
        </w:rPr>
        <w:t xml:space="preserve"> с другими словами. Дефисное написание частиц </w:t>
      </w:r>
      <w:proofErr w:type="gramStart"/>
      <w:r w:rsidRPr="00960E9F">
        <w:rPr>
          <w:rFonts w:ascii="Times New Roman" w:hAnsi="Times New Roman"/>
          <w:color w:val="000000"/>
          <w:sz w:val="28"/>
          <w:lang w:val="ru-RU"/>
        </w:rPr>
        <w:t>-</w:t>
      </w:r>
      <w:r w:rsidRPr="00960E9F">
        <w:rPr>
          <w:rFonts w:ascii="Times New Roman" w:hAnsi="Times New Roman"/>
          <w:b/>
          <w:color w:val="000000"/>
          <w:sz w:val="28"/>
          <w:lang w:val="ru-RU"/>
        </w:rPr>
        <w:t>т</w:t>
      </w:r>
      <w:proofErr w:type="gramEnd"/>
      <w:r w:rsidRPr="00960E9F">
        <w:rPr>
          <w:rFonts w:ascii="Times New Roman" w:hAnsi="Times New Roman"/>
          <w:b/>
          <w:color w:val="000000"/>
          <w:sz w:val="28"/>
          <w:lang w:val="ru-RU"/>
        </w:rPr>
        <w:t>о</w:t>
      </w:r>
      <w:r w:rsidRPr="00960E9F">
        <w:rPr>
          <w:rFonts w:ascii="Times New Roman" w:hAnsi="Times New Roman"/>
          <w:color w:val="000000"/>
          <w:sz w:val="28"/>
          <w:lang w:val="ru-RU"/>
        </w:rPr>
        <w:t>, -</w:t>
      </w:r>
      <w:r w:rsidRPr="00960E9F">
        <w:rPr>
          <w:rFonts w:ascii="Times New Roman" w:hAnsi="Times New Roman"/>
          <w:b/>
          <w:color w:val="000000"/>
          <w:sz w:val="28"/>
          <w:lang w:val="ru-RU"/>
        </w:rPr>
        <w:t>таки</w:t>
      </w:r>
      <w:r w:rsidRPr="00960E9F">
        <w:rPr>
          <w:rFonts w:ascii="Times New Roman" w:hAnsi="Times New Roman"/>
          <w:color w:val="000000"/>
          <w:sz w:val="28"/>
          <w:lang w:val="ru-RU"/>
        </w:rPr>
        <w:t>, -</w:t>
      </w:r>
      <w:r w:rsidRPr="00960E9F">
        <w:rPr>
          <w:rFonts w:ascii="Times New Roman" w:hAnsi="Times New Roman"/>
          <w:b/>
          <w:color w:val="000000"/>
          <w:sz w:val="28"/>
          <w:lang w:val="ru-RU"/>
        </w:rPr>
        <w:t>ка</w:t>
      </w:r>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Междометия и звукоподражательные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Междометия как особая группа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Морфологический анализ междометий.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Звукоподражательные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Омонимия слов разных частей речи. Грамматическая омонимия. Использование грамматических омонимов в речи.</w:t>
      </w:r>
    </w:p>
    <w:p w:rsidR="00760CBD" w:rsidRPr="00960E9F" w:rsidRDefault="00760CBD">
      <w:pPr>
        <w:spacing w:after="0"/>
        <w:ind w:left="120"/>
        <w:rPr>
          <w:lang w:val="ru-RU"/>
        </w:rPr>
      </w:pPr>
    </w:p>
    <w:p w:rsidR="00760CBD" w:rsidRPr="00960E9F" w:rsidRDefault="00960E9F">
      <w:pPr>
        <w:spacing w:after="0"/>
        <w:ind w:left="120"/>
        <w:rPr>
          <w:lang w:val="ru-RU"/>
        </w:rPr>
      </w:pPr>
      <w:r w:rsidRPr="00960E9F">
        <w:rPr>
          <w:rFonts w:ascii="Times New Roman" w:hAnsi="Times New Roman"/>
          <w:b/>
          <w:color w:val="000000"/>
          <w:sz w:val="28"/>
          <w:lang w:val="ru-RU"/>
        </w:rPr>
        <w:t>8 КЛАСС</w:t>
      </w:r>
    </w:p>
    <w:p w:rsidR="00760CBD" w:rsidRPr="00960E9F" w:rsidRDefault="00760CBD">
      <w:pPr>
        <w:spacing w:after="0"/>
        <w:ind w:left="120"/>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Русский язык в кругу других славянских языков.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Язык и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Монолог-описание, монолог-рассуждение, монолог-повествование; выступление с научным сообщением.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Диалог.</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Текст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Текст и его основные признаки.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Особенности функционально-смысловых типов речи (повествование, описание, рассуждение).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Функциональные разновидности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Официально-деловой стиль. Сфера употребления, функции, языковые особенности.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Жанры официально-делового стиля (заявление, объяснительная записка, автобиография, характеристика).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Научный стиль. Сфера употребления, функции, языковые особенности.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СИСТЕМА ЯЗЫКА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Синтаксис. Культура речи. Пунктуация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Синтаксис как раздел лингвистики.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Словосочетание и предложение как единицы синтаксиса.</w:t>
      </w:r>
    </w:p>
    <w:p w:rsidR="00760CBD" w:rsidRPr="0059454B" w:rsidRDefault="00960E9F">
      <w:pPr>
        <w:spacing w:after="0" w:line="264" w:lineRule="auto"/>
        <w:ind w:firstLine="600"/>
        <w:jc w:val="both"/>
        <w:rPr>
          <w:lang w:val="ru-RU"/>
        </w:rPr>
      </w:pPr>
      <w:r w:rsidRPr="0059454B">
        <w:rPr>
          <w:rFonts w:ascii="Times New Roman" w:hAnsi="Times New Roman"/>
          <w:color w:val="000000"/>
          <w:sz w:val="28"/>
          <w:lang w:val="ru-RU"/>
        </w:rPr>
        <w:t>Пунктуация. Функции знаков препинания.</w:t>
      </w:r>
    </w:p>
    <w:p w:rsidR="00760CBD" w:rsidRPr="0059454B"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Словосочетание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Основные признаки словосочетания.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словосочетаний по морфологическим свойствам главного слова: глагольные, именные, наречные.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Типы подчинительной связи слов в словосочетании: согласование, управление, примыкание.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Синтаксический анализ словосочетаний.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Грамматическая синонимия словосочетаний.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построения словосочетаний.</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Предложение. Основные признаки предложения: смысловая и интонационная законченность, грамматическая оформленность.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Употребление языковых форм выражения побуждения в побудительных предложениях.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Средства оформления предложения в устной и письменной речи (интонация, логическое ударение, знаки препинания).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предложений по количеству грамматических основ (простые, сложные).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простых предложений по наличию главных членов (двусоставные, односоставные).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предложений по наличию второстепенных членов (распространённые, нераспространённые).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Предложения полные и неполные.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Употребление неполных предложений в диалогической речи, соблюдение в устной речи интонации неполного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Грамматические, интонационные и пунктуационные особенности предложений со словами </w:t>
      </w:r>
      <w:r w:rsidRPr="00960E9F">
        <w:rPr>
          <w:rFonts w:ascii="Times New Roman" w:hAnsi="Times New Roman"/>
          <w:b/>
          <w:color w:val="000000"/>
          <w:sz w:val="28"/>
          <w:lang w:val="ru-RU"/>
        </w:rPr>
        <w:t>да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нет</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построения простого предложения, использования инверсии.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Двусоставное предложение</w:t>
      </w: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Главные члены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Подлежащее и сказуемое как главные члены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Способы выражения подлежащего.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сказуемого (простое глагольное, составное глагольное, составное именное) и способы его выражения.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Тире между подлежащим и сказуемым.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Нормы согласования сказуемого с подлежащим, выраженным словосочетанием, сложносокращёнными словами, словами </w:t>
      </w:r>
      <w:r w:rsidRPr="00960E9F">
        <w:rPr>
          <w:rFonts w:ascii="Times New Roman" w:hAnsi="Times New Roman"/>
          <w:b/>
          <w:color w:val="000000"/>
          <w:sz w:val="28"/>
          <w:lang w:val="ru-RU"/>
        </w:rPr>
        <w:t>большинство</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меньшинство</w:t>
      </w:r>
      <w:r w:rsidRPr="00960E9F">
        <w:rPr>
          <w:rFonts w:ascii="Times New Roman" w:hAnsi="Times New Roman"/>
          <w:color w:val="000000"/>
          <w:sz w:val="28"/>
          <w:lang w:val="ru-RU"/>
        </w:rPr>
        <w:t>, количественными сочетаниями.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Второстепенные члены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Второстепенные члены предложения, их виды.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Определение как второстепенный член предложения. Определения согласованные и несогласованные.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Приложение как особый вид определения.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Дополнение как второстепенный член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Дополнения прямые и косвенные.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Обстоятельство как второстепенный член предложения. </w:t>
      </w:r>
      <w:proofErr w:type="gramStart"/>
      <w:r w:rsidRPr="00960E9F">
        <w:rPr>
          <w:rFonts w:ascii="Times New Roman" w:hAnsi="Times New Roman"/>
          <w:color w:val="000000"/>
          <w:sz w:val="28"/>
          <w:lang w:val="ru-RU"/>
        </w:rPr>
        <w:t>Виды обстоятельств (места, времени, причины, цели, образа действия, меры и степени, условия, уступки).</w:t>
      </w:r>
      <w:proofErr w:type="gramEnd"/>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Односоставные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Односоставные предложения, их грамматические признаки.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Грамматические различия односоставных предложений и двусоставных неполных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односоставных предложений: назывные, определённо-личные, неопределённо-личные, обобщённо-личные, безличные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Синтаксическая синонимия односоставных и двусоставных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Употребление односоставных предложений в речи.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Простое осложнённое предложение</w:t>
      </w: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Предложения с однородными членами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Однородные члены предложения, их признаки, средства связи. Союзная и бессоюзная связь однородных членов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Однородные и неоднородные определения.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Предложения с обобщающими словами при однородных членах.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Нормы построения предложений с однородными членами, связанными двойными союзами </w:t>
      </w:r>
      <w:r w:rsidRPr="00960E9F">
        <w:rPr>
          <w:rFonts w:ascii="Times New Roman" w:hAnsi="Times New Roman"/>
          <w:b/>
          <w:color w:val="000000"/>
          <w:sz w:val="28"/>
          <w:lang w:val="ru-RU"/>
        </w:rPr>
        <w:t xml:space="preserve">не </w:t>
      </w:r>
      <w:proofErr w:type="gramStart"/>
      <w:r w:rsidRPr="00960E9F">
        <w:rPr>
          <w:rFonts w:ascii="Times New Roman" w:hAnsi="Times New Roman"/>
          <w:b/>
          <w:color w:val="000000"/>
          <w:sz w:val="28"/>
          <w:lang w:val="ru-RU"/>
        </w:rPr>
        <w:t>только</w:t>
      </w:r>
      <w:proofErr w:type="gramEnd"/>
      <w:r w:rsidRPr="00960E9F">
        <w:rPr>
          <w:rFonts w:ascii="Times New Roman" w:hAnsi="Times New Roman"/>
          <w:b/>
          <w:color w:val="000000"/>
          <w:sz w:val="28"/>
          <w:lang w:val="ru-RU"/>
        </w:rPr>
        <w:t>… но и</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как… так и.</w:t>
      </w:r>
    </w:p>
    <w:p w:rsidR="00760CBD" w:rsidRPr="0059454B" w:rsidRDefault="00960E9F">
      <w:pPr>
        <w:spacing w:after="0" w:line="264" w:lineRule="auto"/>
        <w:ind w:firstLine="600"/>
        <w:jc w:val="both"/>
        <w:rPr>
          <w:lang w:val="ru-RU"/>
        </w:rPr>
      </w:pPr>
      <w:r w:rsidRPr="00960E9F">
        <w:rPr>
          <w:rFonts w:ascii="Times New Roman" w:hAnsi="Times New Roman"/>
          <w:color w:val="000000"/>
          <w:sz w:val="28"/>
          <w:lang w:val="ru-RU"/>
        </w:rPr>
        <w:t>Правила постановки знаков препинания в предложениях с однородными членами, связанными попарно, с помощью повторяющихся союзов (</w:t>
      </w:r>
      <w:r w:rsidRPr="00960E9F">
        <w:rPr>
          <w:rFonts w:ascii="Times New Roman" w:hAnsi="Times New Roman"/>
          <w:b/>
          <w:color w:val="000000"/>
          <w:sz w:val="28"/>
          <w:lang w:val="ru-RU"/>
        </w:rPr>
        <w:t xml:space="preserve">и... </w:t>
      </w:r>
      <w:r w:rsidRPr="0059454B">
        <w:rPr>
          <w:rFonts w:ascii="Times New Roman" w:hAnsi="Times New Roman"/>
          <w:b/>
          <w:color w:val="000000"/>
          <w:sz w:val="28"/>
          <w:lang w:val="ru-RU"/>
        </w:rPr>
        <w:t>и</w:t>
      </w:r>
      <w:r w:rsidRPr="0059454B">
        <w:rPr>
          <w:rFonts w:ascii="Times New Roman" w:hAnsi="Times New Roman"/>
          <w:color w:val="000000"/>
          <w:sz w:val="28"/>
          <w:lang w:val="ru-RU"/>
        </w:rPr>
        <w:t xml:space="preserve">, </w:t>
      </w:r>
      <w:r w:rsidRPr="0059454B">
        <w:rPr>
          <w:rFonts w:ascii="Times New Roman" w:hAnsi="Times New Roman"/>
          <w:b/>
          <w:color w:val="000000"/>
          <w:sz w:val="28"/>
          <w:lang w:val="ru-RU"/>
        </w:rPr>
        <w:t>или... или</w:t>
      </w:r>
      <w:r w:rsidRPr="0059454B">
        <w:rPr>
          <w:rFonts w:ascii="Times New Roman" w:hAnsi="Times New Roman"/>
          <w:color w:val="000000"/>
          <w:sz w:val="28"/>
          <w:lang w:val="ru-RU"/>
        </w:rPr>
        <w:t xml:space="preserve">, </w:t>
      </w:r>
      <w:r w:rsidRPr="0059454B">
        <w:rPr>
          <w:rFonts w:ascii="Times New Roman" w:hAnsi="Times New Roman"/>
          <w:b/>
          <w:color w:val="000000"/>
          <w:sz w:val="28"/>
          <w:lang w:val="ru-RU"/>
        </w:rPr>
        <w:t>либ</w:t>
      </w:r>
      <w:proofErr w:type="gramStart"/>
      <w:r>
        <w:rPr>
          <w:rFonts w:ascii="Times New Roman" w:hAnsi="Times New Roman"/>
          <w:b/>
          <w:color w:val="000000"/>
          <w:sz w:val="28"/>
        </w:rPr>
        <w:t>o</w:t>
      </w:r>
      <w:proofErr w:type="gramEnd"/>
      <w:r w:rsidRPr="0059454B">
        <w:rPr>
          <w:rFonts w:ascii="Times New Roman" w:hAnsi="Times New Roman"/>
          <w:b/>
          <w:color w:val="000000"/>
          <w:sz w:val="28"/>
          <w:lang w:val="ru-RU"/>
        </w:rPr>
        <w:t>... либ</w:t>
      </w:r>
      <w:r>
        <w:rPr>
          <w:rFonts w:ascii="Times New Roman" w:hAnsi="Times New Roman"/>
          <w:b/>
          <w:color w:val="000000"/>
          <w:sz w:val="28"/>
        </w:rPr>
        <w:t>o</w:t>
      </w:r>
      <w:r w:rsidRPr="0059454B">
        <w:rPr>
          <w:rFonts w:ascii="Times New Roman" w:hAnsi="Times New Roman"/>
          <w:color w:val="000000"/>
          <w:sz w:val="28"/>
          <w:lang w:val="ru-RU"/>
        </w:rPr>
        <w:t xml:space="preserve">, </w:t>
      </w:r>
      <w:r w:rsidRPr="0059454B">
        <w:rPr>
          <w:rFonts w:ascii="Times New Roman" w:hAnsi="Times New Roman"/>
          <w:b/>
          <w:color w:val="000000"/>
          <w:sz w:val="28"/>
          <w:lang w:val="ru-RU"/>
        </w:rPr>
        <w:t>ни... ни</w:t>
      </w:r>
      <w:r w:rsidRPr="0059454B">
        <w:rPr>
          <w:rFonts w:ascii="Times New Roman" w:hAnsi="Times New Roman"/>
          <w:color w:val="000000"/>
          <w:sz w:val="28"/>
          <w:lang w:val="ru-RU"/>
        </w:rPr>
        <w:t xml:space="preserve">, </w:t>
      </w:r>
      <w:r w:rsidRPr="0059454B">
        <w:rPr>
          <w:rFonts w:ascii="Times New Roman" w:hAnsi="Times New Roman"/>
          <w:b/>
          <w:color w:val="000000"/>
          <w:sz w:val="28"/>
          <w:lang w:val="ru-RU"/>
        </w:rPr>
        <w:t>т</w:t>
      </w:r>
      <w:r>
        <w:rPr>
          <w:rFonts w:ascii="Times New Roman" w:hAnsi="Times New Roman"/>
          <w:b/>
          <w:color w:val="000000"/>
          <w:sz w:val="28"/>
        </w:rPr>
        <w:t>o</w:t>
      </w:r>
      <w:r w:rsidRPr="0059454B">
        <w:rPr>
          <w:rFonts w:ascii="Times New Roman" w:hAnsi="Times New Roman"/>
          <w:b/>
          <w:color w:val="000000"/>
          <w:sz w:val="28"/>
          <w:lang w:val="ru-RU"/>
        </w:rPr>
        <w:t>... т</w:t>
      </w:r>
      <w:r>
        <w:rPr>
          <w:rFonts w:ascii="Times New Roman" w:hAnsi="Times New Roman"/>
          <w:b/>
          <w:color w:val="000000"/>
          <w:sz w:val="28"/>
        </w:rPr>
        <w:t>o</w:t>
      </w:r>
      <w:r w:rsidRPr="0059454B">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Правила постановки знаков препинания в предложениях с обобщающими словами при однородных членах.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Правила постановки знаков препинания в простом и сложном предложениях с союзом </w:t>
      </w:r>
      <w:r w:rsidRPr="00960E9F">
        <w:rPr>
          <w:rFonts w:ascii="Times New Roman" w:hAnsi="Times New Roman"/>
          <w:b/>
          <w:color w:val="000000"/>
          <w:sz w:val="28"/>
          <w:lang w:val="ru-RU"/>
        </w:rPr>
        <w:t>и</w:t>
      </w:r>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Предложения с обособленными членами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Уточняющие члены предложения, пояснительные и при­соединительные конструкции.</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Предложения с обращениями, вводными и вставными конструкциями</w:t>
      </w:r>
    </w:p>
    <w:p w:rsidR="00760CBD" w:rsidRPr="00960E9F" w:rsidRDefault="00960E9F">
      <w:pPr>
        <w:spacing w:after="0" w:line="264" w:lineRule="auto"/>
        <w:ind w:firstLine="600"/>
        <w:jc w:val="both"/>
        <w:rPr>
          <w:lang w:val="ru-RU"/>
        </w:rPr>
      </w:pPr>
      <w:r w:rsidRPr="0059454B">
        <w:rPr>
          <w:rFonts w:ascii="Times New Roman" w:hAnsi="Times New Roman"/>
          <w:color w:val="000000"/>
          <w:sz w:val="28"/>
          <w:lang w:val="ru-RU"/>
        </w:rPr>
        <w:t xml:space="preserve">Обращение. Основные функции обращения. </w:t>
      </w:r>
      <w:r w:rsidRPr="00960E9F">
        <w:rPr>
          <w:rFonts w:ascii="Times New Roman" w:hAnsi="Times New Roman"/>
          <w:color w:val="000000"/>
          <w:sz w:val="28"/>
          <w:lang w:val="ru-RU"/>
        </w:rPr>
        <w:t>Распространённое и нераспространённое обращение.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Вводные конструкции.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Вставные конструкции.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Омонимия членов предложения и вводных слов, словосочетаний и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Правила постановки знаков препинания в предложениях с вводными и вставными конструкциями, обращениями и междометиями.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Синтаксический и пунктуационный анализ простых предложений.</w:t>
      </w:r>
    </w:p>
    <w:p w:rsidR="00760CBD" w:rsidRPr="00960E9F" w:rsidRDefault="00960E9F">
      <w:pPr>
        <w:spacing w:after="0"/>
        <w:ind w:left="120"/>
        <w:rPr>
          <w:lang w:val="ru-RU"/>
        </w:rPr>
      </w:pPr>
      <w:r w:rsidRPr="00960E9F">
        <w:rPr>
          <w:rFonts w:ascii="Times New Roman" w:hAnsi="Times New Roman"/>
          <w:b/>
          <w:color w:val="000000"/>
          <w:sz w:val="28"/>
          <w:lang w:val="ru-RU"/>
        </w:rPr>
        <w:t>9 КЛАСС</w:t>
      </w:r>
    </w:p>
    <w:p w:rsidR="00760CBD" w:rsidRPr="00960E9F" w:rsidRDefault="00760CBD">
      <w:pPr>
        <w:spacing w:after="0"/>
        <w:ind w:left="120"/>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Роль русского языка в Российской Федерации.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Русский язык в современном мире.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Язык и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Речь устная и письменная, монологическая и диалогическая, полилог (повторение).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речевой деятельности: говорение, письмо, аудирование, чтение (повторение).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Виды аудирования: </w:t>
      </w:r>
      <w:proofErr w:type="gramStart"/>
      <w:r w:rsidRPr="00960E9F">
        <w:rPr>
          <w:rFonts w:ascii="Times New Roman" w:hAnsi="Times New Roman"/>
          <w:color w:val="000000"/>
          <w:sz w:val="28"/>
          <w:lang w:val="ru-RU"/>
        </w:rPr>
        <w:t>выборочное</w:t>
      </w:r>
      <w:proofErr w:type="gramEnd"/>
      <w:r w:rsidRPr="00960E9F">
        <w:rPr>
          <w:rFonts w:ascii="Times New Roman" w:hAnsi="Times New Roman"/>
          <w:color w:val="000000"/>
          <w:sz w:val="28"/>
          <w:lang w:val="ru-RU"/>
        </w:rPr>
        <w:t>, ознакомительное, детальное.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чтения: изучающее, ознакомительное, просмотровое, поисковое.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Подробное, сжатое, выборочное изложение прочитанного или прослушанного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Приёмы работы с учебной книгой, лингвистическими словарями, справочной литературой.</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 xml:space="preserve">Текст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Информационная переработка текста.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Функциональные разновидности языка</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w:t>
      </w:r>
      <w:r w:rsidRPr="00960E9F">
        <w:rPr>
          <w:rFonts w:ascii="Times New Roman" w:hAnsi="Times New Roman"/>
          <w:color w:val="000000"/>
          <w:sz w:val="28"/>
          <w:lang w:val="ru-RU"/>
        </w:rPr>
        <w:lastRenderedPageBreak/>
        <w:t>выразительных средств, а также языковых сре</w:t>
      </w:r>
      <w:proofErr w:type="gramStart"/>
      <w:r w:rsidRPr="00960E9F">
        <w:rPr>
          <w:rFonts w:ascii="Times New Roman" w:hAnsi="Times New Roman"/>
          <w:color w:val="000000"/>
          <w:sz w:val="28"/>
          <w:lang w:val="ru-RU"/>
        </w:rPr>
        <w:t>дств др</w:t>
      </w:r>
      <w:proofErr w:type="gramEnd"/>
      <w:r w:rsidRPr="00960E9F">
        <w:rPr>
          <w:rFonts w:ascii="Times New Roman" w:hAnsi="Times New Roman"/>
          <w:color w:val="000000"/>
          <w:sz w:val="28"/>
          <w:lang w:val="ru-RU"/>
        </w:rPr>
        <w:t>угих функциональных разновидностей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59454B">
        <w:rPr>
          <w:rFonts w:ascii="Times New Roman" w:hAnsi="Times New Roman"/>
          <w:b/>
          <w:color w:val="000000"/>
          <w:sz w:val="28"/>
          <w:lang w:val="ru-RU"/>
        </w:rPr>
        <w:t xml:space="preserve">Синтаксис. Культура речи. </w:t>
      </w:r>
      <w:r w:rsidRPr="00960E9F">
        <w:rPr>
          <w:rFonts w:ascii="Times New Roman" w:hAnsi="Times New Roman"/>
          <w:b/>
          <w:color w:val="000000"/>
          <w:sz w:val="28"/>
          <w:lang w:val="ru-RU"/>
        </w:rPr>
        <w:t xml:space="preserve">Пунктуация </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Сложное 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Понятие о сложном предложении (повторение).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Классификация сложных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Смысловое, структурное и интонационное единство частей сложного предложения.</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Сложносочинённое 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Понятие о сложносочинённом предложении, его строении.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сложносочинённых предложений. Средства связи частей сложносочинённого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Интонационные особенности сложносочинённых предложений с разными смысловыми отношениями между частями.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построения сложносочинённого предложения; правила постановки знаков препинания в сложных предложениях.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Синтаксический и пунктуационный анализ сложносочинённых предложений.</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Сложноподчинённое 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Понятие о сложноподчинённом предложении. Главная и придаточная части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Союзы и союзные слова. Различия подчинительных союзов и союзных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Грамматическая синонимия сложноподчинённых предложений и простых предложений с обособленными членами.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Сложноподчинённые предложения с </w:t>
      </w:r>
      <w:proofErr w:type="gramStart"/>
      <w:r w:rsidRPr="00960E9F">
        <w:rPr>
          <w:rFonts w:ascii="Times New Roman" w:hAnsi="Times New Roman"/>
          <w:color w:val="000000"/>
          <w:sz w:val="28"/>
          <w:lang w:val="ru-RU"/>
        </w:rPr>
        <w:t>придаточными</w:t>
      </w:r>
      <w:proofErr w:type="gramEnd"/>
      <w:r w:rsidRPr="00960E9F">
        <w:rPr>
          <w:rFonts w:ascii="Times New Roman" w:hAnsi="Times New Roman"/>
          <w:color w:val="000000"/>
          <w:sz w:val="28"/>
          <w:lang w:val="ru-RU"/>
        </w:rPr>
        <w:t xml:space="preserve"> определительными. Сложноподчинённые предложения с </w:t>
      </w:r>
      <w:proofErr w:type="gramStart"/>
      <w:r w:rsidRPr="00960E9F">
        <w:rPr>
          <w:rFonts w:ascii="Times New Roman" w:hAnsi="Times New Roman"/>
          <w:color w:val="000000"/>
          <w:sz w:val="28"/>
          <w:lang w:val="ru-RU"/>
        </w:rPr>
        <w:t>придаточными</w:t>
      </w:r>
      <w:proofErr w:type="gramEnd"/>
      <w:r w:rsidRPr="00960E9F">
        <w:rPr>
          <w:rFonts w:ascii="Times New Roman" w:hAnsi="Times New Roman"/>
          <w:color w:val="000000"/>
          <w:sz w:val="28"/>
          <w:lang w:val="ru-RU"/>
        </w:rPr>
        <w:t xml:space="preserve"> изъяснительными. </w:t>
      </w:r>
      <w:r w:rsidRPr="00960E9F">
        <w:rPr>
          <w:rFonts w:ascii="Times New Roman" w:hAnsi="Times New Roman"/>
          <w:color w:val="000000"/>
          <w:sz w:val="28"/>
          <w:lang w:val="ru-RU"/>
        </w:rPr>
        <w:lastRenderedPageBreak/>
        <w:t xml:space="preserve">Сложноподчинённые предложения с </w:t>
      </w:r>
      <w:proofErr w:type="gramStart"/>
      <w:r w:rsidRPr="00960E9F">
        <w:rPr>
          <w:rFonts w:ascii="Times New Roman" w:hAnsi="Times New Roman"/>
          <w:color w:val="000000"/>
          <w:sz w:val="28"/>
          <w:lang w:val="ru-RU"/>
        </w:rPr>
        <w:t>придаточными</w:t>
      </w:r>
      <w:proofErr w:type="gramEnd"/>
      <w:r w:rsidRPr="00960E9F">
        <w:rPr>
          <w:rFonts w:ascii="Times New Roman" w:hAnsi="Times New Roman"/>
          <w:color w:val="000000"/>
          <w:sz w:val="28"/>
          <w:lang w:val="ru-RU"/>
        </w:rPr>
        <w:t xml:space="preserve"> обстоятельственными. Сложноподчинённые предложения с </w:t>
      </w:r>
      <w:proofErr w:type="gramStart"/>
      <w:r w:rsidRPr="00960E9F">
        <w:rPr>
          <w:rFonts w:ascii="Times New Roman" w:hAnsi="Times New Roman"/>
          <w:color w:val="000000"/>
          <w:sz w:val="28"/>
          <w:lang w:val="ru-RU"/>
        </w:rPr>
        <w:t>придаточными</w:t>
      </w:r>
      <w:proofErr w:type="gramEnd"/>
      <w:r w:rsidRPr="00960E9F">
        <w:rPr>
          <w:rFonts w:ascii="Times New Roman" w:hAnsi="Times New Roman"/>
          <w:color w:val="000000"/>
          <w:sz w:val="28"/>
          <w:lang w:val="ru-RU"/>
        </w:rPr>
        <w:t xml:space="preserve"> места, времени. Сложноподчинённые предложения с </w:t>
      </w:r>
      <w:proofErr w:type="gramStart"/>
      <w:r w:rsidRPr="00960E9F">
        <w:rPr>
          <w:rFonts w:ascii="Times New Roman" w:hAnsi="Times New Roman"/>
          <w:color w:val="000000"/>
          <w:sz w:val="28"/>
          <w:lang w:val="ru-RU"/>
        </w:rPr>
        <w:t>придаточными</w:t>
      </w:r>
      <w:proofErr w:type="gramEnd"/>
      <w:r w:rsidRPr="00960E9F">
        <w:rPr>
          <w:rFonts w:ascii="Times New Roman" w:hAnsi="Times New Roman"/>
          <w:color w:val="000000"/>
          <w:sz w:val="28"/>
          <w:lang w:val="ru-RU"/>
        </w:rPr>
        <w:t xml:space="preserve"> причины, цели и следствия. Сложноподчинённые предложения с </w:t>
      </w:r>
      <w:proofErr w:type="gramStart"/>
      <w:r w:rsidRPr="00960E9F">
        <w:rPr>
          <w:rFonts w:ascii="Times New Roman" w:hAnsi="Times New Roman"/>
          <w:color w:val="000000"/>
          <w:sz w:val="28"/>
          <w:lang w:val="ru-RU"/>
        </w:rPr>
        <w:t>придаточными</w:t>
      </w:r>
      <w:proofErr w:type="gramEnd"/>
      <w:r w:rsidRPr="00960E9F">
        <w:rPr>
          <w:rFonts w:ascii="Times New Roman" w:hAnsi="Times New Roman"/>
          <w:color w:val="000000"/>
          <w:sz w:val="28"/>
          <w:lang w:val="ru-RU"/>
        </w:rPr>
        <w:t xml:space="preserve"> условия, уступки. Сложноподчинённые предложения с придаточными образа действия, меры и степени и </w:t>
      </w:r>
      <w:proofErr w:type="gramStart"/>
      <w:r w:rsidRPr="00960E9F">
        <w:rPr>
          <w:rFonts w:ascii="Times New Roman" w:hAnsi="Times New Roman"/>
          <w:color w:val="000000"/>
          <w:sz w:val="28"/>
          <w:lang w:val="ru-RU"/>
        </w:rPr>
        <w:t>сравнитель­ными</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960E9F">
        <w:rPr>
          <w:rFonts w:ascii="Times New Roman" w:hAnsi="Times New Roman"/>
          <w:b/>
          <w:color w:val="000000"/>
          <w:sz w:val="28"/>
          <w:lang w:val="ru-RU"/>
        </w:rPr>
        <w:t>чтобы</w:t>
      </w:r>
      <w:r w:rsidRPr="00960E9F">
        <w:rPr>
          <w:rFonts w:ascii="Times New Roman" w:hAnsi="Times New Roman"/>
          <w:color w:val="000000"/>
          <w:sz w:val="28"/>
          <w:lang w:val="ru-RU"/>
        </w:rPr>
        <w:t xml:space="preserve">, союзными словами </w:t>
      </w:r>
      <w:r w:rsidRPr="00960E9F">
        <w:rPr>
          <w:rFonts w:ascii="Times New Roman" w:hAnsi="Times New Roman"/>
          <w:b/>
          <w:color w:val="000000"/>
          <w:sz w:val="28"/>
          <w:lang w:val="ru-RU"/>
        </w:rPr>
        <w:t>какой</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который</w:t>
      </w:r>
      <w:r w:rsidRPr="00960E9F">
        <w:rPr>
          <w:rFonts w:ascii="Times New Roman" w:hAnsi="Times New Roman"/>
          <w:color w:val="000000"/>
          <w:sz w:val="28"/>
          <w:lang w:val="ru-RU"/>
        </w:rPr>
        <w:t>. Типичные грамматические ошибки при построении сложноподчинённых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Правила постановки знаков препинания в сложноподчинённых предложениях.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Синтаксический и пунктуационный анализ сложноподчинённых предложений.</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Бессоюзное сложное 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Понятие о бессоюзном сложном предложении.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Бессоюзные сложные предложения со значением перечисления. Запятая и точка с запятой в бессоюзном сложном предложении.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Бессоюзные сложные предложения со значением причины, пояснения, дополнения. Двоеточие в бессоюзном сложном предложении.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Синтаксический и пунктуационный анализ бессоюзных сложных предложений.</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Сложные предложения с разными видами союзной и бессоюзной связи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Типы сложных предложений с разными видами связи.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Синтаксический и пунктуационный анализ сложных предложений с разными видами союзной и бессоюзной связи.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Прямая и косвенная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Прямая и косвенная речь. Синонимия предложений с прямой и косвенной речью.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Цитирование. Способы включения цитат в высказывание.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760CBD" w:rsidRPr="008D22E5" w:rsidRDefault="00960E9F">
      <w:pPr>
        <w:spacing w:after="0" w:line="264" w:lineRule="auto"/>
        <w:ind w:firstLine="600"/>
        <w:jc w:val="both"/>
        <w:rPr>
          <w:rFonts w:ascii="Times New Roman" w:hAnsi="Times New Roman" w:cs="Times New Roman"/>
          <w:lang w:val="ru-RU"/>
        </w:rPr>
      </w:pPr>
      <w:r w:rsidRPr="008D22E5">
        <w:rPr>
          <w:rFonts w:ascii="Times New Roman" w:hAnsi="Times New Roman" w:cs="Times New Roman"/>
          <w:color w:val="000000"/>
          <w:sz w:val="28"/>
          <w:lang w:val="ru-RU"/>
        </w:rPr>
        <w:t>Применение знаний по синтаксису и пунктуации в практике правописания.</w:t>
      </w:r>
    </w:p>
    <w:p w:rsidR="00760CBD" w:rsidRPr="00960E9F" w:rsidRDefault="00960E9F">
      <w:pPr>
        <w:spacing w:after="0" w:line="264" w:lineRule="auto"/>
        <w:ind w:left="120"/>
        <w:jc w:val="both"/>
        <w:rPr>
          <w:lang w:val="ru-RU"/>
        </w:rPr>
      </w:pPr>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760CBD">
      <w:pPr>
        <w:rPr>
          <w:lang w:val="ru-RU"/>
        </w:rPr>
        <w:sectPr w:rsidR="00760CBD" w:rsidRPr="00960E9F">
          <w:pgSz w:w="11906" w:h="16383"/>
          <w:pgMar w:top="1134" w:right="850" w:bottom="1134" w:left="1701" w:header="720" w:footer="720" w:gutter="0"/>
          <w:cols w:space="720"/>
        </w:sectPr>
      </w:pPr>
    </w:p>
    <w:p w:rsidR="00760CBD" w:rsidRPr="00960E9F" w:rsidRDefault="00760CBD">
      <w:pPr>
        <w:spacing w:after="0" w:line="264" w:lineRule="auto"/>
        <w:ind w:left="120"/>
        <w:jc w:val="both"/>
        <w:rPr>
          <w:lang w:val="ru-RU"/>
        </w:rPr>
      </w:pPr>
      <w:bookmarkStart w:id="17" w:name="block-14068165"/>
      <w:bookmarkEnd w:id="16"/>
    </w:p>
    <w:p w:rsidR="00760CBD" w:rsidRPr="00960E9F" w:rsidRDefault="00960E9F">
      <w:pPr>
        <w:spacing w:after="0" w:line="264" w:lineRule="auto"/>
        <w:ind w:left="120"/>
        <w:jc w:val="both"/>
        <w:rPr>
          <w:lang w:val="ru-RU"/>
        </w:rPr>
      </w:pPr>
      <w:r w:rsidRPr="00960E9F">
        <w:rPr>
          <w:rFonts w:ascii="Times New Roman" w:hAnsi="Times New Roman"/>
          <w:color w:val="000000"/>
          <w:sz w:val="28"/>
          <w:lang w:val="ru-RU"/>
        </w:rPr>
        <w:t>​</w:t>
      </w:r>
      <w:r w:rsidRPr="00960E9F">
        <w:rPr>
          <w:rFonts w:ascii="Times New Roman" w:hAnsi="Times New Roman"/>
          <w:b/>
          <w:color w:val="000000"/>
          <w:sz w:val="28"/>
          <w:lang w:val="ru-RU"/>
        </w:rPr>
        <w:t>ПЛАНИРУЕМЫЕ ОБРАЗОВАТЕЛЬНЫЕ РЕЗУЛЬТАТЫ</w:t>
      </w:r>
    </w:p>
    <w:p w:rsidR="00760CBD" w:rsidRPr="00960E9F" w:rsidRDefault="00760CBD">
      <w:pPr>
        <w:spacing w:after="0" w:line="264" w:lineRule="auto"/>
        <w:ind w:left="120"/>
        <w:jc w:val="both"/>
        <w:rPr>
          <w:lang w:val="ru-RU"/>
        </w:rPr>
      </w:pPr>
    </w:p>
    <w:p w:rsidR="00760CBD" w:rsidRPr="00960E9F" w:rsidRDefault="00960E9F">
      <w:pPr>
        <w:spacing w:after="0"/>
        <w:ind w:left="120"/>
        <w:rPr>
          <w:lang w:val="ru-RU"/>
        </w:rPr>
      </w:pPr>
      <w:r w:rsidRPr="00960E9F">
        <w:rPr>
          <w:rFonts w:ascii="Times New Roman" w:hAnsi="Times New Roman"/>
          <w:b/>
          <w:color w:val="000000"/>
          <w:sz w:val="28"/>
          <w:lang w:val="ru-RU"/>
        </w:rPr>
        <w:t>ЛИЧНОСТНЫЕ РЕЗУЛЬТАТЫ</w:t>
      </w:r>
    </w:p>
    <w:p w:rsidR="00760CBD" w:rsidRPr="00960E9F" w:rsidRDefault="00760CBD">
      <w:pPr>
        <w:spacing w:after="0"/>
        <w:ind w:left="120"/>
        <w:rPr>
          <w:lang w:val="ru-RU"/>
        </w:rPr>
      </w:pP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В результате изучения русского языка на уровне основного общего образования </w:t>
      </w:r>
      <w:proofErr w:type="gramStart"/>
      <w:r w:rsidRPr="00960E9F">
        <w:rPr>
          <w:rFonts w:ascii="Times New Roman" w:hAnsi="Times New Roman"/>
          <w:color w:val="000000"/>
          <w:sz w:val="28"/>
          <w:lang w:val="ru-RU"/>
        </w:rPr>
        <w:t>у</w:t>
      </w:r>
      <w:proofErr w:type="gramEnd"/>
      <w:r w:rsidRPr="00960E9F">
        <w:rPr>
          <w:rFonts w:ascii="Times New Roman" w:hAnsi="Times New Roman"/>
          <w:color w:val="000000"/>
          <w:sz w:val="28"/>
          <w:lang w:val="ru-RU"/>
        </w:rPr>
        <w:t xml:space="preserve"> обучающегося будут сформированы </w:t>
      </w:r>
      <w:r w:rsidRPr="00960E9F">
        <w:rPr>
          <w:rFonts w:ascii="Times New Roman" w:hAnsi="Times New Roman"/>
          <w:b/>
          <w:color w:val="000000"/>
          <w:sz w:val="28"/>
          <w:lang w:val="ru-RU"/>
        </w:rPr>
        <w:t>следующие личностные результаты</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1) </w:t>
      </w:r>
      <w:r w:rsidRPr="00960E9F">
        <w:rPr>
          <w:rFonts w:ascii="Times New Roman" w:hAnsi="Times New Roman"/>
          <w:b/>
          <w:color w:val="000000"/>
          <w:sz w:val="28"/>
          <w:lang w:val="ru-RU"/>
        </w:rPr>
        <w:t>гражданского воспитания</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960E9F">
        <w:rPr>
          <w:rFonts w:ascii="Times New Roman" w:hAnsi="Times New Roman"/>
          <w:color w:val="000000"/>
          <w:sz w:val="28"/>
          <w:lang w:val="ru-RU"/>
        </w:rPr>
        <w:t>формируемое</w:t>
      </w:r>
      <w:proofErr w:type="gramEnd"/>
      <w:r w:rsidRPr="00960E9F">
        <w:rPr>
          <w:rFonts w:ascii="Times New Roman" w:hAnsi="Times New Roman"/>
          <w:color w:val="000000"/>
          <w:sz w:val="28"/>
          <w:lang w:val="ru-RU"/>
        </w:rPr>
        <w:t xml:space="preserve"> в том числе на основе примеров из литературных произведений, написанных на русском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готовность к участию в гуманитарной деятельности (помощь людям, нуждающимся в ней; волонтёрство);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2) </w:t>
      </w:r>
      <w:r w:rsidRPr="00960E9F">
        <w:rPr>
          <w:rFonts w:ascii="Times New Roman" w:hAnsi="Times New Roman"/>
          <w:b/>
          <w:color w:val="000000"/>
          <w:sz w:val="28"/>
          <w:lang w:val="ru-RU"/>
        </w:rPr>
        <w:t>патриотического воспитания</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w:t>
      </w:r>
      <w:r w:rsidRPr="00960E9F">
        <w:rPr>
          <w:rFonts w:ascii="Times New Roman" w:hAnsi="Times New Roman"/>
          <w:color w:val="000000"/>
          <w:sz w:val="28"/>
          <w:lang w:val="ru-RU"/>
        </w:rPr>
        <w:lastRenderedPageBreak/>
        <w:t>Родины – России, к науке, искусству, боевым подвигам и трудовым достижениям народа</w:t>
      </w:r>
      <w:proofErr w:type="gramEnd"/>
      <w:r w:rsidRPr="00960E9F">
        <w:rPr>
          <w:rFonts w:ascii="Times New Roman" w:hAnsi="Times New Roman"/>
          <w:color w:val="000000"/>
          <w:sz w:val="28"/>
          <w:lang w:val="ru-RU"/>
        </w:rPr>
        <w:t>,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3) </w:t>
      </w:r>
      <w:r w:rsidRPr="00960E9F">
        <w:rPr>
          <w:rFonts w:ascii="Times New Roman" w:hAnsi="Times New Roman"/>
          <w:b/>
          <w:color w:val="000000"/>
          <w:sz w:val="28"/>
          <w:lang w:val="ru-RU"/>
        </w:rPr>
        <w:t>духовно-нравственного воспитания</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4) </w:t>
      </w:r>
      <w:r w:rsidRPr="00960E9F">
        <w:rPr>
          <w:rFonts w:ascii="Times New Roman" w:hAnsi="Times New Roman"/>
          <w:b/>
          <w:color w:val="000000"/>
          <w:sz w:val="28"/>
          <w:lang w:val="ru-RU"/>
        </w:rPr>
        <w:t>эстетического воспитания</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5) </w:t>
      </w:r>
      <w:r w:rsidRPr="00960E9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умение принимать себя и других, не осуждая;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6) </w:t>
      </w:r>
      <w:r w:rsidRPr="00960E9F">
        <w:rPr>
          <w:rFonts w:ascii="Times New Roman" w:hAnsi="Times New Roman"/>
          <w:b/>
          <w:color w:val="000000"/>
          <w:sz w:val="28"/>
          <w:lang w:val="ru-RU"/>
        </w:rPr>
        <w:t>трудового воспитания: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умение рассказать о своих планах на будущее;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7) </w:t>
      </w:r>
      <w:r w:rsidRPr="00960E9F">
        <w:rPr>
          <w:rFonts w:ascii="Times New Roman" w:hAnsi="Times New Roman"/>
          <w:b/>
          <w:color w:val="000000"/>
          <w:sz w:val="28"/>
          <w:lang w:val="ru-RU"/>
        </w:rPr>
        <w:t>экологического воспитания</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8) </w:t>
      </w:r>
      <w:r w:rsidRPr="00960E9F">
        <w:rPr>
          <w:rFonts w:ascii="Times New Roman" w:hAnsi="Times New Roman"/>
          <w:b/>
          <w:color w:val="000000"/>
          <w:sz w:val="28"/>
          <w:lang w:val="ru-RU"/>
        </w:rPr>
        <w:t>ценности научного познания:</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w:t>
      </w:r>
      <w:r w:rsidRPr="00960E9F">
        <w:rPr>
          <w:rFonts w:ascii="Times New Roman" w:hAnsi="Times New Roman"/>
          <w:color w:val="000000"/>
          <w:sz w:val="28"/>
          <w:lang w:val="ru-RU"/>
        </w:rPr>
        <w:lastRenderedPageBreak/>
        <w:t>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9) </w:t>
      </w:r>
      <w:r w:rsidRPr="00960E9F">
        <w:rPr>
          <w:rFonts w:ascii="Times New Roman" w:hAnsi="Times New Roman"/>
          <w:b/>
          <w:color w:val="000000"/>
          <w:sz w:val="28"/>
          <w:lang w:val="ru-RU"/>
        </w:rPr>
        <w:t xml:space="preserve">адаптации </w:t>
      </w:r>
      <w:proofErr w:type="gramStart"/>
      <w:r w:rsidRPr="00960E9F">
        <w:rPr>
          <w:rFonts w:ascii="Times New Roman" w:hAnsi="Times New Roman"/>
          <w:b/>
          <w:color w:val="000000"/>
          <w:sz w:val="28"/>
          <w:lang w:val="ru-RU"/>
        </w:rPr>
        <w:t>обучающегося</w:t>
      </w:r>
      <w:proofErr w:type="gramEnd"/>
      <w:r w:rsidRPr="00960E9F">
        <w:rPr>
          <w:rFonts w:ascii="Times New Roman" w:hAnsi="Times New Roman"/>
          <w:b/>
          <w:color w:val="000000"/>
          <w:sz w:val="28"/>
          <w:lang w:val="ru-RU"/>
        </w:rPr>
        <w:t xml:space="preserve"> к изменяющимся условиям социальной и природной среды: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960E9F">
        <w:rPr>
          <w:rFonts w:ascii="Times New Roman" w:hAnsi="Times New Roman"/>
          <w:color w:val="000000"/>
          <w:sz w:val="28"/>
          <w:lang w:val="ru-RU"/>
        </w:rPr>
        <w:t xml:space="preserve"> </w:t>
      </w:r>
      <w:proofErr w:type="gramStart"/>
      <w:r w:rsidRPr="00960E9F">
        <w:rPr>
          <w:rFonts w:ascii="Times New Roman" w:hAnsi="Times New Roman"/>
          <w:color w:val="000000"/>
          <w:sz w:val="28"/>
          <w:lang w:val="ru-RU"/>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760CBD" w:rsidRPr="00960E9F" w:rsidRDefault="00960E9F">
      <w:pPr>
        <w:spacing w:after="0" w:line="264" w:lineRule="auto"/>
        <w:ind w:firstLine="600"/>
        <w:jc w:val="both"/>
        <w:rPr>
          <w:lang w:val="ru-RU"/>
        </w:rPr>
      </w:pPr>
      <w:r w:rsidRPr="00960E9F">
        <w:rPr>
          <w:rFonts w:ascii="Times New Roman" w:hAnsi="Times New Roman"/>
          <w:b/>
          <w:color w:val="000000"/>
          <w:sz w:val="28"/>
          <w:lang w:val="ru-RU"/>
        </w:rPr>
        <w:t>МЕТАПРЕДМЕТНЫЕ РЕЗУЛЬТАТЫ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960E9F">
        <w:rPr>
          <w:rFonts w:ascii="Times New Roman" w:hAnsi="Times New Roman"/>
          <w:b/>
          <w:color w:val="000000"/>
          <w:sz w:val="28"/>
          <w:lang w:val="ru-RU"/>
        </w:rPr>
        <w:t>следующие метапредметные результаты</w:t>
      </w:r>
      <w:r w:rsidRPr="00960E9F">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 обучающегося будут сформированы следующие </w:t>
      </w:r>
      <w:r w:rsidRPr="00960E9F">
        <w:rPr>
          <w:rFonts w:ascii="Times New Roman" w:hAnsi="Times New Roman"/>
          <w:b/>
          <w:color w:val="000000"/>
          <w:sz w:val="28"/>
          <w:lang w:val="ru-RU"/>
        </w:rPr>
        <w:t>базовые логические действия</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как часть познавательных универсальных учебных действий</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выявлять и характеризовать существенные признаки языковых единиц, языковых явлений и процессов;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 обучающегося будут сформированы следующие </w:t>
      </w:r>
      <w:r w:rsidRPr="00960E9F">
        <w:rPr>
          <w:rFonts w:ascii="Times New Roman" w:hAnsi="Times New Roman"/>
          <w:b/>
          <w:color w:val="000000"/>
          <w:sz w:val="28"/>
          <w:lang w:val="ru-RU"/>
        </w:rPr>
        <w:t>базовые исследовательские действия</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как часть познавательных универсальных учебных действий</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составлять алгоритм действий и использовать его для решения учебных задач;</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оценивать на применимость и достоверность информацию, полученную в ходе лингвистического исследования (эксперимента);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прогнозировать возможное дальнейшее развитие процессов, событий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и их последствия в аналогичных или сходных ситуациях, а также выдвигать предположения об их развитии в новых условиях и контекстах.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 обучающегося будут сформированы следующие </w:t>
      </w:r>
      <w:r w:rsidRPr="00960E9F">
        <w:rPr>
          <w:rFonts w:ascii="Times New Roman" w:hAnsi="Times New Roman"/>
          <w:b/>
          <w:color w:val="000000"/>
          <w:sz w:val="28"/>
          <w:lang w:val="ru-RU"/>
        </w:rPr>
        <w:t>умения работать с информацией</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как часть познавательных универсальных учебных действий</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эффективно запоминать и систематизировать информацию.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 обучающегося будут сформированы следующие </w:t>
      </w:r>
      <w:r w:rsidRPr="00960E9F">
        <w:rPr>
          <w:rFonts w:ascii="Times New Roman" w:hAnsi="Times New Roman"/>
          <w:b/>
          <w:color w:val="000000"/>
          <w:sz w:val="28"/>
          <w:lang w:val="ru-RU"/>
        </w:rPr>
        <w:t>умения общения как часть коммуникативных универсальных учебных действий</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невербальные средства общения, понимать значение социальных знаков;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 обучающегося будут сформированы следующие </w:t>
      </w:r>
      <w:r w:rsidRPr="00960E9F">
        <w:rPr>
          <w:rFonts w:ascii="Times New Roman" w:hAnsi="Times New Roman"/>
          <w:b/>
          <w:color w:val="000000"/>
          <w:sz w:val="28"/>
          <w:lang w:val="ru-RU"/>
        </w:rPr>
        <w:t>умения самоорганизации как части регулятивных универсальных учебных действий</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проблемы для решения в учебных и жизненных ситуациях;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делать выбор и брать ответственность за решение.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 обучающегося будут сформированы следующие </w:t>
      </w:r>
      <w:r w:rsidRPr="00960E9F">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разными способами самоконтроля (в том числе речевого), самомотивации и рефлексии;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давать адекватную оценку учебной ситуации и предлагать план её изменения;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развивать способность управлять собственными эмоциями и эмоциями других;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осознанно относиться к другому человеку и его мнению;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признавать своё и чужое право на ошибку;</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принимать себя и других, не осуждая;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проявлять открытость;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осознавать невозможность контролировать всё вокруг.</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 обучающегося будут сформированы следующие </w:t>
      </w:r>
      <w:r w:rsidRPr="00960E9F">
        <w:rPr>
          <w:rFonts w:ascii="Times New Roman" w:hAnsi="Times New Roman"/>
          <w:b/>
          <w:color w:val="000000"/>
          <w:sz w:val="28"/>
          <w:lang w:val="ru-RU"/>
        </w:rPr>
        <w:t>умения совместной деятельности</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уметь обобщать мнения </w:t>
      </w:r>
      <w:proofErr w:type="gramStart"/>
      <w:r w:rsidRPr="00960E9F">
        <w:rPr>
          <w:rFonts w:ascii="Times New Roman" w:hAnsi="Times New Roman"/>
          <w:color w:val="000000"/>
          <w:sz w:val="28"/>
          <w:lang w:val="ru-RU"/>
        </w:rPr>
        <w:t>нескольких</w:t>
      </w:r>
      <w:proofErr w:type="gramEnd"/>
      <w:r w:rsidRPr="00960E9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ПРЕДМЕТНЫЕ РЕЗУЛЬТАТЫ</w:t>
      </w:r>
    </w:p>
    <w:p w:rsidR="00760CBD" w:rsidRPr="00960E9F" w:rsidRDefault="00760CBD">
      <w:pPr>
        <w:spacing w:after="0" w:line="264" w:lineRule="auto"/>
        <w:ind w:left="120"/>
        <w:jc w:val="both"/>
        <w:rPr>
          <w:lang w:val="ru-RU"/>
        </w:rPr>
      </w:pPr>
    </w:p>
    <w:p w:rsidR="00760CBD" w:rsidRPr="00960E9F" w:rsidRDefault="00960E9F">
      <w:pPr>
        <w:spacing w:after="0"/>
        <w:ind w:left="120"/>
        <w:rPr>
          <w:lang w:val="ru-RU"/>
        </w:rPr>
      </w:pPr>
      <w:r w:rsidRPr="00960E9F">
        <w:rPr>
          <w:rFonts w:ascii="Times New Roman" w:hAnsi="Times New Roman"/>
          <w:b/>
          <w:color w:val="000000"/>
          <w:sz w:val="28"/>
          <w:lang w:val="ru-RU"/>
        </w:rPr>
        <w:t>5 КЛАСС</w:t>
      </w:r>
    </w:p>
    <w:p w:rsidR="00760CBD" w:rsidRPr="00960E9F" w:rsidRDefault="00760CBD">
      <w:pPr>
        <w:spacing w:after="0"/>
        <w:ind w:left="120"/>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Осознавать богатство и выразительность русского языка, приводить примеры, свидетельствующие об этом.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Знать основные разделы лингвистики, основные единицы языка и речи (звук, морфема, слово, словосочетание, предложение).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Язык и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Участвовать в диалоге на лингвистические темы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 и в диалоге/полилоге на основе жизненных наблюдений объёмом не менее 3 реплик.</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Устно пересказывать прочитанный или прослушанный текст объёмом не менее 100 слов.</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w:t>
      </w:r>
      <w:proofErr w:type="gramEnd"/>
      <w:r w:rsidRPr="00960E9F">
        <w:rPr>
          <w:rFonts w:ascii="Times New Roman" w:hAnsi="Times New Roman"/>
          <w:color w:val="000000"/>
          <w:sz w:val="28"/>
          <w:lang w:val="ru-RU"/>
        </w:rPr>
        <w:t xml:space="preserve"> для сжатого изложения – не менее 110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Осуществлять выбор языковых сре</w:t>
      </w:r>
      <w:proofErr w:type="gramStart"/>
      <w:r w:rsidRPr="00960E9F">
        <w:rPr>
          <w:rFonts w:ascii="Times New Roman" w:hAnsi="Times New Roman"/>
          <w:color w:val="000000"/>
          <w:sz w:val="28"/>
          <w:lang w:val="ru-RU"/>
        </w:rPr>
        <w:t>дств дл</w:t>
      </w:r>
      <w:proofErr w:type="gramEnd"/>
      <w:r w:rsidRPr="00960E9F">
        <w:rPr>
          <w:rFonts w:ascii="Times New Roman" w:hAnsi="Times New Roman"/>
          <w:color w:val="000000"/>
          <w:sz w:val="28"/>
          <w:lang w:val="ru-RU"/>
        </w:rPr>
        <w:t>я создания высказывания в соответствии с целью, темой и коммуникативным замыслом.</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w:t>
      </w:r>
      <w:proofErr w:type="gramEnd"/>
      <w:r w:rsidRPr="00960E9F">
        <w:rPr>
          <w:rFonts w:ascii="Times New Roman" w:hAnsi="Times New Roman"/>
          <w:color w:val="000000"/>
          <w:sz w:val="28"/>
          <w:lang w:val="ru-RU"/>
        </w:rPr>
        <w:t xml:space="preserve"> уметь пользоваться разными видами лексических словарей; соблюдать в устной речи и на письме правила речевого этикета.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 xml:space="preserve">Текст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знание основных признаков текста (повествование) в практике его создания.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Восстанавливать деформированный текст; осуществлять корректировку восстановленного текста с опорой на образец.</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Представлять сообщение на заданную тему в виде презентации.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Функциональные разновидности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Иметь общее представление об особенностях разговорной речи, функциональных стилей, языка художественной литературы.</w:t>
      </w:r>
    </w:p>
    <w:p w:rsidR="00760CBD" w:rsidRPr="00960E9F" w:rsidRDefault="00760CBD">
      <w:pPr>
        <w:spacing w:after="0" w:line="264" w:lineRule="auto"/>
        <w:ind w:left="120"/>
        <w:jc w:val="both"/>
        <w:rPr>
          <w:lang w:val="ru-RU"/>
        </w:rPr>
      </w:pPr>
    </w:p>
    <w:p w:rsidR="00760CBD" w:rsidRPr="0059454B" w:rsidRDefault="00960E9F">
      <w:pPr>
        <w:spacing w:after="0" w:line="264" w:lineRule="auto"/>
        <w:ind w:left="120"/>
        <w:jc w:val="both"/>
        <w:rPr>
          <w:lang w:val="ru-RU"/>
        </w:rPr>
      </w:pPr>
      <w:r w:rsidRPr="0059454B">
        <w:rPr>
          <w:rFonts w:ascii="Times New Roman" w:hAnsi="Times New Roman"/>
          <w:b/>
          <w:color w:val="000000"/>
          <w:sz w:val="28"/>
          <w:lang w:val="ru-RU"/>
        </w:rPr>
        <w:lastRenderedPageBreak/>
        <w:t>Система языка</w:t>
      </w:r>
    </w:p>
    <w:p w:rsidR="00760CBD" w:rsidRPr="0059454B" w:rsidRDefault="00760CBD">
      <w:pPr>
        <w:spacing w:after="0" w:line="264" w:lineRule="auto"/>
        <w:ind w:left="120"/>
        <w:jc w:val="both"/>
        <w:rPr>
          <w:lang w:val="ru-RU"/>
        </w:rPr>
      </w:pPr>
    </w:p>
    <w:p w:rsidR="00760CBD" w:rsidRPr="0059454B" w:rsidRDefault="00960E9F">
      <w:pPr>
        <w:spacing w:after="0" w:line="264" w:lineRule="auto"/>
        <w:ind w:left="120"/>
        <w:jc w:val="both"/>
        <w:rPr>
          <w:lang w:val="ru-RU"/>
        </w:rPr>
      </w:pPr>
      <w:r w:rsidRPr="0059454B">
        <w:rPr>
          <w:rFonts w:ascii="Times New Roman" w:hAnsi="Times New Roman"/>
          <w:b/>
          <w:color w:val="000000"/>
          <w:sz w:val="28"/>
          <w:lang w:val="ru-RU"/>
        </w:rPr>
        <w:t>Фонетика. Графика. Орфоэпия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звуки; понимать различие между звуком и буквой, характеризовать систему звуков.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фонетический анализ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Использовать знания по фонетике, графике и орфоэпии в практике произношения и правописания слов.</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Оперировать понятием «орфограмма» и различать буквенные и небуквенные орфограммы при проведении орфографического анализа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изученные орфограммы.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Применять знания по орфографии в практике правописания (в том числе применять знание о правописании </w:t>
      </w:r>
      <w:proofErr w:type="gramStart"/>
      <w:r w:rsidRPr="00960E9F">
        <w:rPr>
          <w:rFonts w:ascii="Times New Roman" w:hAnsi="Times New Roman"/>
          <w:color w:val="000000"/>
          <w:sz w:val="28"/>
          <w:lang w:val="ru-RU"/>
        </w:rPr>
        <w:t>разделительных</w:t>
      </w:r>
      <w:proofErr w:type="gramEnd"/>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ъ</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ь</w:t>
      </w:r>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Лексикология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однозначные и многозначные слова, различать прямое и переносное значения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синонимы, антонимы, омонимы; различать многозначные слова и омонимы; уметь правильно употреблять слова-паронимы.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тематические группы слов, родовые и видовые понятия.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Проводить лексический анализ слов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Уметь пользоваться лексическими словарями (толковым словарём, словарями синонимов, антонимов, омонимов, </w:t>
      </w:r>
      <w:proofErr w:type="gramStart"/>
      <w:r w:rsidRPr="00960E9F">
        <w:rPr>
          <w:rFonts w:ascii="Times New Roman" w:hAnsi="Times New Roman"/>
          <w:color w:val="000000"/>
          <w:sz w:val="28"/>
          <w:lang w:val="ru-RU"/>
        </w:rPr>
        <w:t>паро­нимов</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59454B" w:rsidRDefault="00960E9F">
      <w:pPr>
        <w:spacing w:after="0" w:line="264" w:lineRule="auto"/>
        <w:ind w:left="120"/>
        <w:jc w:val="both"/>
        <w:rPr>
          <w:lang w:val="ru-RU"/>
        </w:rPr>
      </w:pPr>
      <w:r w:rsidRPr="0059454B">
        <w:rPr>
          <w:rFonts w:ascii="Times New Roman" w:hAnsi="Times New Roman"/>
          <w:b/>
          <w:color w:val="000000"/>
          <w:sz w:val="28"/>
          <w:lang w:val="ru-RU"/>
        </w:rPr>
        <w:t>Морфемика. 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морфему как минимальную значимую единицу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морфемы в слове (корень, приставку, суффикс, окончание), выделять основу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Находить чередование звуков в морфемах (в том числе чередование гласных с нулём звука).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морфемный анализ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proofErr w:type="gramStart"/>
      <w:r w:rsidRPr="00960E9F">
        <w:rPr>
          <w:rFonts w:ascii="Times New Roman" w:hAnsi="Times New Roman"/>
          <w:color w:val="000000"/>
          <w:sz w:val="28"/>
          <w:lang w:val="ru-RU"/>
        </w:rPr>
        <w:t>-з</w:t>
      </w:r>
      <w:proofErr w:type="gramEnd"/>
      <w:r w:rsidRPr="00960E9F">
        <w:rPr>
          <w:rFonts w:ascii="Times New Roman" w:hAnsi="Times New Roman"/>
          <w:color w:val="000000"/>
          <w:sz w:val="28"/>
          <w:lang w:val="ru-RU"/>
        </w:rPr>
        <w:t xml:space="preserve"> (-с); ы – и после приставок; корней с безударными </w:t>
      </w:r>
      <w:r w:rsidRPr="00960E9F">
        <w:rPr>
          <w:rFonts w:ascii="Times New Roman" w:hAnsi="Times New Roman"/>
          <w:color w:val="000000"/>
          <w:sz w:val="28"/>
          <w:lang w:val="ru-RU"/>
        </w:rPr>
        <w:lastRenderedPageBreak/>
        <w:t xml:space="preserve">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960E9F">
        <w:rPr>
          <w:rFonts w:ascii="Times New Roman" w:hAnsi="Times New Roman"/>
          <w:b/>
          <w:color w:val="000000"/>
          <w:sz w:val="28"/>
          <w:lang w:val="ru-RU"/>
        </w:rPr>
        <w:t>ы</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после </w:t>
      </w:r>
      <w:r w:rsidRPr="00960E9F">
        <w:rPr>
          <w:rFonts w:ascii="Times New Roman" w:hAnsi="Times New Roman"/>
          <w:b/>
          <w:color w:val="000000"/>
          <w:sz w:val="28"/>
          <w:lang w:val="ru-RU"/>
        </w:rPr>
        <w:t>ц</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Проводить орфографический анализ слов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Уместно использовать слова с суффиксами оценки в собственной речи.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EF7FBD">
        <w:rPr>
          <w:rFonts w:ascii="Times New Roman" w:hAnsi="Times New Roman"/>
          <w:b/>
          <w:color w:val="000000"/>
          <w:sz w:val="28"/>
          <w:lang w:val="ru-RU"/>
        </w:rPr>
        <w:t xml:space="preserve">Морфология. Культура речи. </w:t>
      </w:r>
      <w:r w:rsidRPr="00960E9F">
        <w:rPr>
          <w:rFonts w:ascii="Times New Roman" w:hAnsi="Times New Roman"/>
          <w:b/>
          <w:color w:val="000000"/>
          <w:sz w:val="28"/>
          <w:lang w:val="ru-RU"/>
        </w:rPr>
        <w:t>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Применять знания о частях речи как лексико-грамматических разрядах слов, о грамматическом значении слова, о </w:t>
      </w:r>
      <w:proofErr w:type="gramStart"/>
      <w:r w:rsidRPr="00960E9F">
        <w:rPr>
          <w:rFonts w:ascii="Times New Roman" w:hAnsi="Times New Roman"/>
          <w:color w:val="000000"/>
          <w:sz w:val="28"/>
          <w:lang w:val="ru-RU"/>
        </w:rPr>
        <w:t>сис­теме</w:t>
      </w:r>
      <w:proofErr w:type="gramEnd"/>
      <w:r w:rsidRPr="00960E9F">
        <w:rPr>
          <w:rFonts w:ascii="Times New Roman" w:hAnsi="Times New Roman"/>
          <w:color w:val="000000"/>
          <w:sz w:val="28"/>
          <w:lang w:val="ru-RU"/>
        </w:rPr>
        <w:t xml:space="preserve"> частей речи в русском языке для решения практико-ориентированных учебных задач.</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имена существительные, имена прилагательные, глаголы.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морфологический анализ имён существительных, частичный морфологический анализ имён прилагательных, глаголов.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Проводить орфографический анализ имён существительных, имён прилагательных, глаголов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знания по морфологии при выполнении языкового анализа различных видов и в речевой практике.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Имя существительное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Определять лексико-грамматические разряды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Различать типы склонения имён существительных, выявлять разносклоняемые и несклоняемые имена существительные.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морфологический анализ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Соблюдать правила правописания имён существительных: безударных окончаний;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ё</w:t>
      </w:r>
      <w:r w:rsidRPr="00960E9F">
        <w:rPr>
          <w:rFonts w:ascii="Times New Roman" w:hAnsi="Times New Roman"/>
          <w:color w:val="000000"/>
          <w:sz w:val="28"/>
          <w:lang w:val="ru-RU"/>
        </w:rPr>
        <w:t xml:space="preserve">) после шипящих и </w:t>
      </w:r>
      <w:r w:rsidRPr="00960E9F">
        <w:rPr>
          <w:rFonts w:ascii="Times New Roman" w:hAnsi="Times New Roman"/>
          <w:b/>
          <w:color w:val="000000"/>
          <w:sz w:val="28"/>
          <w:lang w:val="ru-RU"/>
        </w:rPr>
        <w:t>ц</w:t>
      </w:r>
      <w:r w:rsidRPr="00960E9F">
        <w:rPr>
          <w:rFonts w:ascii="Times New Roman" w:hAnsi="Times New Roman"/>
          <w:color w:val="000000"/>
          <w:sz w:val="28"/>
          <w:lang w:val="ru-RU"/>
        </w:rPr>
        <w:t xml:space="preserve"> в суффиксах и окончаниях; суффиксов </w:t>
      </w:r>
      <w:proofErr w:type="gramStart"/>
      <w:r w:rsidRPr="00960E9F">
        <w:rPr>
          <w:rFonts w:ascii="Times New Roman" w:hAnsi="Times New Roman"/>
          <w:b/>
          <w:color w:val="000000"/>
          <w:sz w:val="28"/>
          <w:lang w:val="ru-RU"/>
        </w:rPr>
        <w:t>-ч</w:t>
      </w:r>
      <w:proofErr w:type="gramEnd"/>
      <w:r w:rsidRPr="00960E9F">
        <w:rPr>
          <w:rFonts w:ascii="Times New Roman" w:hAnsi="Times New Roman"/>
          <w:b/>
          <w:color w:val="000000"/>
          <w:sz w:val="28"/>
          <w:lang w:val="ru-RU"/>
        </w:rPr>
        <w:t>ик-</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-щик-</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-ек-</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-ик- (-чик-);</w:t>
      </w:r>
      <w:r w:rsidRPr="00960E9F">
        <w:rPr>
          <w:rFonts w:ascii="Times New Roman" w:hAnsi="Times New Roman"/>
          <w:color w:val="000000"/>
          <w:sz w:val="28"/>
          <w:lang w:val="ru-RU"/>
        </w:rPr>
        <w:t xml:space="preserve"> корней с чередованием </w:t>
      </w:r>
      <w:r w:rsidRPr="00960E9F">
        <w:rPr>
          <w:rFonts w:ascii="Times New Roman" w:hAnsi="Times New Roman"/>
          <w:b/>
          <w:color w:val="000000"/>
          <w:sz w:val="28"/>
          <w:lang w:val="ru-RU"/>
        </w:rPr>
        <w:t>а </w:t>
      </w:r>
      <w:r w:rsidRPr="00960E9F">
        <w:rPr>
          <w:rFonts w:ascii="Times New Roman" w:hAnsi="Times New Roman"/>
          <w:color w:val="000000"/>
          <w:sz w:val="28"/>
          <w:lang w:val="ru-RU"/>
        </w:rPr>
        <w:t>//</w:t>
      </w:r>
      <w:r w:rsidRPr="00960E9F">
        <w:rPr>
          <w:rFonts w:ascii="Times New Roman" w:hAnsi="Times New Roman"/>
          <w:b/>
          <w:color w:val="000000"/>
          <w:sz w:val="28"/>
          <w:lang w:val="ru-RU"/>
        </w:rPr>
        <w:t> о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-лаг-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-лож-</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-раст-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-ращ-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-рос-</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-гар-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-гор-</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-зар-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-зор-</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-клан-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-клон-</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-скак- </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-скоч-</w:t>
      </w:r>
      <w:r w:rsidRPr="00960E9F">
        <w:rPr>
          <w:rFonts w:ascii="Times New Roman" w:hAnsi="Times New Roman"/>
          <w:color w:val="000000"/>
          <w:sz w:val="28"/>
          <w:lang w:val="ru-RU"/>
        </w:rPr>
        <w:t xml:space="preserve">; употребления (неупотребления) </w:t>
      </w:r>
      <w:r w:rsidRPr="00960E9F">
        <w:rPr>
          <w:rFonts w:ascii="Times New Roman" w:hAnsi="Times New Roman"/>
          <w:b/>
          <w:color w:val="000000"/>
          <w:sz w:val="28"/>
          <w:lang w:val="ru-RU"/>
        </w:rPr>
        <w:t xml:space="preserve">ь </w:t>
      </w:r>
      <w:r w:rsidRPr="00960E9F">
        <w:rPr>
          <w:rFonts w:ascii="Times New Roman" w:hAnsi="Times New Roman"/>
          <w:color w:val="000000"/>
          <w:sz w:val="28"/>
          <w:lang w:val="ru-RU"/>
        </w:rPr>
        <w:t xml:space="preserve">на конце имён существительных после шипящих; слитное и раздельное написание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именами существительными; правописание собственных имён существительных.</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Имя прилагательное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Проводить частичный морфологический анализ имён прилагательных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Соблюдать нормы словоизменения, произношения имён прилагательных, постановки в них ударения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Соблюдать правила правописания имён прилагательных: безударных окончаний;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после шипящих и </w:t>
      </w:r>
      <w:r w:rsidRPr="00960E9F">
        <w:rPr>
          <w:rFonts w:ascii="Times New Roman" w:hAnsi="Times New Roman"/>
          <w:b/>
          <w:color w:val="000000"/>
          <w:sz w:val="28"/>
          <w:lang w:val="ru-RU"/>
        </w:rPr>
        <w:t>ц</w:t>
      </w:r>
      <w:r w:rsidRPr="00960E9F">
        <w:rPr>
          <w:rFonts w:ascii="Times New Roman" w:hAnsi="Times New Roman"/>
          <w:color w:val="000000"/>
          <w:sz w:val="28"/>
          <w:lang w:val="ru-RU"/>
        </w:rPr>
        <w:t xml:space="preserve"> в суффиксах и окончаниях; кратких форм имён прилагательных с основой на шипящие; правила слитного и раздельного написания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именами прилагательными.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Глагол</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Различать глаголы совершенного и несовершенного вида, возвратные и невозвратные.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Определять спряжение глагола, уметь спрягать глаголы.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Проводить частичный морфологический анализ глаголов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нормы словоизменения глаголов, постановки ударения в глагольных формах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Соблюдать правила правописания глаголов: корней с чередованием </w:t>
      </w:r>
      <w:r w:rsidRPr="00960E9F">
        <w:rPr>
          <w:rFonts w:ascii="Times New Roman" w:hAnsi="Times New Roman"/>
          <w:b/>
          <w:color w:val="000000"/>
          <w:sz w:val="28"/>
          <w:lang w:val="ru-RU"/>
        </w:rPr>
        <w:t xml:space="preserve">е </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использования </w:t>
      </w:r>
      <w:r w:rsidRPr="00960E9F">
        <w:rPr>
          <w:rFonts w:ascii="Times New Roman" w:hAnsi="Times New Roman"/>
          <w:b/>
          <w:color w:val="000000"/>
          <w:sz w:val="28"/>
          <w:lang w:val="ru-RU"/>
        </w:rPr>
        <w:t xml:space="preserve">ь </w:t>
      </w:r>
      <w:r w:rsidRPr="00960E9F">
        <w:rPr>
          <w:rFonts w:ascii="Times New Roman" w:hAnsi="Times New Roman"/>
          <w:color w:val="000000"/>
          <w:sz w:val="28"/>
          <w:lang w:val="ru-RU"/>
        </w:rPr>
        <w:t xml:space="preserve">после шипящих как показателя грамматической формы в инфинитиве, в форме 2-го лица единственного числа; </w:t>
      </w:r>
      <w:proofErr w:type="gramStart"/>
      <w:r w:rsidRPr="00960E9F">
        <w:rPr>
          <w:rFonts w:ascii="Times New Roman" w:hAnsi="Times New Roman"/>
          <w:b/>
          <w:color w:val="000000"/>
          <w:sz w:val="28"/>
          <w:lang w:val="ru-RU"/>
        </w:rPr>
        <w:t>-т</w:t>
      </w:r>
      <w:proofErr w:type="gramEnd"/>
      <w:r w:rsidRPr="00960E9F">
        <w:rPr>
          <w:rFonts w:ascii="Times New Roman" w:hAnsi="Times New Roman"/>
          <w:b/>
          <w:color w:val="000000"/>
          <w:sz w:val="28"/>
          <w:lang w:val="ru-RU"/>
        </w:rPr>
        <w:t>ся</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-ться</w:t>
      </w:r>
      <w:r w:rsidRPr="00960E9F">
        <w:rPr>
          <w:rFonts w:ascii="Times New Roman" w:hAnsi="Times New Roman"/>
          <w:color w:val="000000"/>
          <w:sz w:val="28"/>
          <w:lang w:val="ru-RU"/>
        </w:rPr>
        <w:t xml:space="preserve"> в глаголах; суффиксов </w:t>
      </w:r>
      <w:r w:rsidRPr="00960E9F">
        <w:rPr>
          <w:rFonts w:ascii="Times New Roman" w:hAnsi="Times New Roman"/>
          <w:b/>
          <w:color w:val="000000"/>
          <w:sz w:val="28"/>
          <w:lang w:val="ru-RU"/>
        </w:rPr>
        <w:t>-ова</w:t>
      </w:r>
      <w:r w:rsidRPr="00960E9F">
        <w:rPr>
          <w:rFonts w:ascii="Times New Roman" w:hAnsi="Times New Roman"/>
          <w:color w:val="000000"/>
          <w:sz w:val="28"/>
          <w:lang w:val="ru-RU"/>
        </w:rPr>
        <w:t>-</w:t>
      </w:r>
      <w:r w:rsidRPr="00960E9F">
        <w:rPr>
          <w:rFonts w:ascii="Times New Roman" w:hAnsi="Times New Roman"/>
          <w:b/>
          <w:color w:val="000000"/>
          <w:sz w:val="28"/>
          <w:lang w:val="ru-RU"/>
        </w:rPr>
        <w:t xml:space="preserve"> </w:t>
      </w:r>
      <w:r w:rsidRPr="00960E9F">
        <w:rPr>
          <w:rFonts w:ascii="Times New Roman" w:hAnsi="Times New Roman"/>
          <w:color w:val="000000"/>
          <w:sz w:val="28"/>
          <w:lang w:val="ru-RU"/>
        </w:rPr>
        <w:t>– -</w:t>
      </w:r>
      <w:r w:rsidRPr="00960E9F">
        <w:rPr>
          <w:rFonts w:ascii="Times New Roman" w:hAnsi="Times New Roman"/>
          <w:b/>
          <w:color w:val="000000"/>
          <w:sz w:val="28"/>
          <w:lang w:val="ru-RU"/>
        </w:rPr>
        <w:t>ева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 xml:space="preserve">-ыва- </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-ива-</w:t>
      </w:r>
      <w:r w:rsidRPr="00960E9F">
        <w:rPr>
          <w:rFonts w:ascii="Times New Roman" w:hAnsi="Times New Roman"/>
          <w:color w:val="000000"/>
          <w:sz w:val="28"/>
          <w:lang w:val="ru-RU"/>
        </w:rPr>
        <w:t xml:space="preserve">; личных окончаний глагола, гласной перед суффиксом </w:t>
      </w:r>
      <w:r w:rsidRPr="00960E9F">
        <w:rPr>
          <w:rFonts w:ascii="Times New Roman" w:hAnsi="Times New Roman"/>
          <w:b/>
          <w:color w:val="000000"/>
          <w:sz w:val="28"/>
          <w:lang w:val="ru-RU"/>
        </w:rPr>
        <w:t>-л-</w:t>
      </w:r>
      <w:r w:rsidRPr="00960E9F">
        <w:rPr>
          <w:rFonts w:ascii="Times New Roman" w:hAnsi="Times New Roman"/>
          <w:color w:val="000000"/>
          <w:sz w:val="28"/>
          <w:lang w:val="ru-RU"/>
        </w:rPr>
        <w:t xml:space="preserve"> в формах прошедшего времени глагола; слитного и раздельного написания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глаголами.</w:t>
      </w:r>
    </w:p>
    <w:p w:rsidR="00760CBD" w:rsidRPr="00960E9F" w:rsidRDefault="00960E9F">
      <w:pPr>
        <w:spacing w:after="0" w:line="264" w:lineRule="auto"/>
        <w:ind w:firstLine="600"/>
        <w:jc w:val="both"/>
        <w:rPr>
          <w:lang w:val="ru-RU"/>
        </w:rPr>
      </w:pPr>
      <w:r w:rsidRPr="0059454B">
        <w:rPr>
          <w:rFonts w:ascii="Times New Roman" w:hAnsi="Times New Roman"/>
          <w:b/>
          <w:color w:val="000000"/>
          <w:sz w:val="28"/>
          <w:lang w:val="ru-RU"/>
        </w:rPr>
        <w:t xml:space="preserve">Синтаксис. Культура речи. </w:t>
      </w:r>
      <w:r w:rsidRPr="00960E9F">
        <w:rPr>
          <w:rFonts w:ascii="Times New Roman" w:hAnsi="Times New Roman"/>
          <w:b/>
          <w:color w:val="000000"/>
          <w:sz w:val="28"/>
          <w:lang w:val="ru-RU"/>
        </w:rPr>
        <w:t>Пунктуация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lastRenderedPageBreak/>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960E9F">
        <w:rPr>
          <w:rFonts w:ascii="Times New Roman" w:hAnsi="Times New Roman"/>
          <w:color w:val="000000"/>
          <w:sz w:val="28"/>
          <w:lang w:val="ru-RU"/>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союзами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однако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зато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да</w:t>
      </w:r>
      <w:r w:rsidRPr="00960E9F">
        <w:rPr>
          <w:rFonts w:ascii="Times New Roman" w:hAnsi="Times New Roman"/>
          <w:color w:val="000000"/>
          <w:sz w:val="28"/>
          <w:lang w:val="ru-RU"/>
        </w:rPr>
        <w:t xml:space="preserve"> (в значении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да</w:t>
      </w:r>
      <w:r w:rsidRPr="00960E9F">
        <w:rPr>
          <w:rFonts w:ascii="Times New Roman" w:hAnsi="Times New Roman"/>
          <w:color w:val="000000"/>
          <w:sz w:val="28"/>
          <w:lang w:val="ru-RU"/>
        </w:rPr>
        <w:t xml:space="preserve"> (в значении </w:t>
      </w:r>
      <w:r w:rsidRPr="00960E9F">
        <w:rPr>
          <w:rFonts w:ascii="Times New Roman" w:hAnsi="Times New Roman"/>
          <w:b/>
          <w:color w:val="000000"/>
          <w:sz w:val="28"/>
          <w:lang w:val="ru-RU"/>
        </w:rPr>
        <w:t>но</w:t>
      </w:r>
      <w:r w:rsidRPr="00960E9F">
        <w:rPr>
          <w:rFonts w:ascii="Times New Roman" w:hAnsi="Times New Roman"/>
          <w:color w:val="000000"/>
          <w:sz w:val="28"/>
          <w:lang w:val="ru-RU"/>
        </w:rPr>
        <w:t>); с обобщающим словом при однородных членах; с обращением; в предложениях с прямой речью;</w:t>
      </w:r>
      <w:proofErr w:type="gramEnd"/>
      <w:r w:rsidRPr="00960E9F">
        <w:rPr>
          <w:rFonts w:ascii="Times New Roman" w:hAnsi="Times New Roman"/>
          <w:color w:val="000000"/>
          <w:sz w:val="28"/>
          <w:lang w:val="ru-RU"/>
        </w:rPr>
        <w:t xml:space="preserve"> в сложных предложениях, состоящих из частей, связанных бессоюзной связью и союзами </w:t>
      </w:r>
      <w:r w:rsidRPr="00960E9F">
        <w:rPr>
          <w:rFonts w:ascii="Times New Roman" w:hAnsi="Times New Roman"/>
          <w:b/>
          <w:color w:val="000000"/>
          <w:sz w:val="28"/>
          <w:lang w:val="ru-RU"/>
        </w:rPr>
        <w:t>и</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однако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зато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да</w:t>
      </w:r>
      <w:r w:rsidRPr="00960E9F">
        <w:rPr>
          <w:rFonts w:ascii="Times New Roman" w:hAnsi="Times New Roman"/>
          <w:color w:val="000000"/>
          <w:sz w:val="28"/>
          <w:lang w:val="ru-RU"/>
        </w:rPr>
        <w:t>; оформлять на письме диалог.</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пунктуационный анализ предложения (в рамках изученного).</w:t>
      </w:r>
    </w:p>
    <w:p w:rsidR="00760CBD" w:rsidRPr="00960E9F" w:rsidRDefault="00960E9F">
      <w:pPr>
        <w:spacing w:after="0"/>
        <w:ind w:left="120"/>
        <w:rPr>
          <w:lang w:val="ru-RU"/>
        </w:rPr>
      </w:pPr>
      <w:r w:rsidRPr="00960E9F">
        <w:rPr>
          <w:rFonts w:ascii="Times New Roman" w:hAnsi="Times New Roman"/>
          <w:b/>
          <w:color w:val="000000"/>
          <w:sz w:val="28"/>
          <w:lang w:val="ru-RU"/>
        </w:rPr>
        <w:t>6 КЛАСС</w:t>
      </w:r>
    </w:p>
    <w:p w:rsidR="00760CBD" w:rsidRPr="00960E9F" w:rsidRDefault="00760CBD">
      <w:pPr>
        <w:spacing w:after="0"/>
        <w:ind w:left="120"/>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Иметь представление о русском литературном языке.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Язык и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Создавать устные монологические высказывания объёмом не менее 6 предложений на основе жизненных наблюдений, чтения научно-учебной, </w:t>
      </w:r>
      <w:r w:rsidRPr="00960E9F">
        <w:rPr>
          <w:rFonts w:ascii="Times New Roman" w:hAnsi="Times New Roman"/>
          <w:color w:val="000000"/>
          <w:sz w:val="28"/>
          <w:lang w:val="ru-RU"/>
        </w:rPr>
        <w:lastRenderedPageBreak/>
        <w:t>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Участвовать в диалоге (побуждение к действию, обмен мнениями) объёмом не менее 4 реплик.</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Устно пересказывать прочитанный или прослушанный текст объёмом не менее 110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Осуществлять выбор лексических сре</w:t>
      </w:r>
      <w:proofErr w:type="gramStart"/>
      <w:r w:rsidRPr="00960E9F">
        <w:rPr>
          <w:rFonts w:ascii="Times New Roman" w:hAnsi="Times New Roman"/>
          <w:color w:val="000000"/>
          <w:sz w:val="28"/>
          <w:lang w:val="ru-RU"/>
        </w:rPr>
        <w:t>дств в с</w:t>
      </w:r>
      <w:proofErr w:type="gramEnd"/>
      <w:r w:rsidRPr="00960E9F">
        <w:rPr>
          <w:rFonts w:ascii="Times New Roman" w:hAnsi="Times New Roman"/>
          <w:color w:val="000000"/>
          <w:sz w:val="28"/>
          <w:lang w:val="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w:t>
      </w:r>
      <w:proofErr w:type="gramEnd"/>
      <w:r w:rsidRPr="00960E9F">
        <w:rPr>
          <w:rFonts w:ascii="Times New Roman" w:hAnsi="Times New Roman"/>
          <w:color w:val="000000"/>
          <w:sz w:val="28"/>
          <w:lang w:val="ru-RU"/>
        </w:rPr>
        <w:t xml:space="preserve"> соблюдать в устной речи и на письме правила речевого этикета.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Текст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Выявлять средства связи предложений в тексте, в том числе притяжательные и указательные местоимения, </w:t>
      </w:r>
      <w:proofErr w:type="gramStart"/>
      <w:r w:rsidRPr="00960E9F">
        <w:rPr>
          <w:rFonts w:ascii="Times New Roman" w:hAnsi="Times New Roman"/>
          <w:color w:val="000000"/>
          <w:sz w:val="28"/>
          <w:lang w:val="ru-RU"/>
        </w:rPr>
        <w:t>видо-временную</w:t>
      </w:r>
      <w:proofErr w:type="gramEnd"/>
      <w:r w:rsidRPr="00960E9F">
        <w:rPr>
          <w:rFonts w:ascii="Times New Roman" w:hAnsi="Times New Roman"/>
          <w:color w:val="000000"/>
          <w:sz w:val="28"/>
          <w:lang w:val="ru-RU"/>
        </w:rPr>
        <w:t xml:space="preserve"> соотнесённость глагольных форм.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Представлять сообщение на заданную тему в виде презентации.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Редактировать собственные тексты с опорой на знание норм современного русского литературного языка.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Функциональные разновидности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760CBD" w:rsidRPr="00960E9F" w:rsidRDefault="00760CBD">
      <w:pPr>
        <w:spacing w:after="0" w:line="264" w:lineRule="auto"/>
        <w:ind w:left="120"/>
        <w:jc w:val="both"/>
        <w:rPr>
          <w:lang w:val="ru-RU"/>
        </w:rPr>
      </w:pPr>
    </w:p>
    <w:p w:rsidR="00760CBD" w:rsidRPr="00EF7FBD" w:rsidRDefault="00960E9F">
      <w:pPr>
        <w:spacing w:after="0" w:line="264" w:lineRule="auto"/>
        <w:ind w:left="120"/>
        <w:jc w:val="both"/>
        <w:rPr>
          <w:lang w:val="ru-RU"/>
        </w:rPr>
      </w:pPr>
      <w:r w:rsidRPr="00EF7FBD">
        <w:rPr>
          <w:rFonts w:ascii="Times New Roman" w:hAnsi="Times New Roman"/>
          <w:b/>
          <w:color w:val="000000"/>
          <w:sz w:val="28"/>
          <w:lang w:val="ru-RU"/>
        </w:rPr>
        <w:lastRenderedPageBreak/>
        <w:t>СИСТЕМА ЯЗЫКА</w:t>
      </w:r>
    </w:p>
    <w:p w:rsidR="00760CBD" w:rsidRPr="00EF7FBD" w:rsidRDefault="00760CBD">
      <w:pPr>
        <w:spacing w:after="0" w:line="264" w:lineRule="auto"/>
        <w:ind w:left="120"/>
        <w:jc w:val="both"/>
        <w:rPr>
          <w:lang w:val="ru-RU"/>
        </w:rPr>
      </w:pPr>
    </w:p>
    <w:p w:rsidR="00760CBD" w:rsidRPr="00EF7FBD" w:rsidRDefault="00960E9F">
      <w:pPr>
        <w:spacing w:after="0" w:line="264" w:lineRule="auto"/>
        <w:ind w:left="120"/>
        <w:jc w:val="both"/>
        <w:rPr>
          <w:lang w:val="ru-RU"/>
        </w:rPr>
      </w:pPr>
      <w:r w:rsidRPr="00EF7FBD">
        <w:rPr>
          <w:rFonts w:ascii="Times New Roman" w:hAnsi="Times New Roman"/>
          <w:b/>
          <w:color w:val="000000"/>
          <w:sz w:val="28"/>
          <w:lang w:val="ru-RU"/>
        </w:rPr>
        <w:t>Лексикология. Культура речи</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r w:rsidRPr="00960E9F">
        <w:rPr>
          <w:rFonts w:ascii="Times New Roman" w:hAnsi="Times New Roman"/>
          <w:color w:val="000000"/>
          <w:sz w:val="28"/>
          <w:lang w:val="ru-RU"/>
        </w:rPr>
        <w:t xml:space="preserve"> Проводить лексический анализ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Распознавать в тексте фразеологизмы, уметь определять их значения; характеризовать ситуацию </w:t>
      </w:r>
      <w:proofErr w:type="gramStart"/>
      <w:r w:rsidRPr="00960E9F">
        <w:rPr>
          <w:rFonts w:ascii="Times New Roman" w:hAnsi="Times New Roman"/>
          <w:color w:val="000000"/>
          <w:sz w:val="28"/>
          <w:lang w:val="ru-RU"/>
        </w:rPr>
        <w:t>употреб­ления</w:t>
      </w:r>
      <w:proofErr w:type="gramEnd"/>
      <w:r w:rsidRPr="00960E9F">
        <w:rPr>
          <w:rFonts w:ascii="Times New Roman" w:hAnsi="Times New Roman"/>
          <w:color w:val="000000"/>
          <w:sz w:val="28"/>
          <w:lang w:val="ru-RU"/>
        </w:rPr>
        <w:t xml:space="preserve"> фра­зеологизма.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Осуществлять выбор лексических сре</w:t>
      </w:r>
      <w:proofErr w:type="gramStart"/>
      <w:r w:rsidRPr="00960E9F">
        <w:rPr>
          <w:rFonts w:ascii="Times New Roman" w:hAnsi="Times New Roman"/>
          <w:color w:val="000000"/>
          <w:sz w:val="28"/>
          <w:lang w:val="ru-RU"/>
        </w:rPr>
        <w:t>дств в с</w:t>
      </w:r>
      <w:proofErr w:type="gramEnd"/>
      <w:r w:rsidRPr="00960E9F">
        <w:rPr>
          <w:rFonts w:ascii="Times New Roman" w:hAnsi="Times New Roman"/>
          <w:color w:val="000000"/>
          <w:sz w:val="28"/>
          <w:lang w:val="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59454B">
        <w:rPr>
          <w:rFonts w:ascii="Times New Roman" w:hAnsi="Times New Roman"/>
          <w:b/>
          <w:color w:val="000000"/>
          <w:sz w:val="28"/>
          <w:lang w:val="ru-RU"/>
        </w:rPr>
        <w:t xml:space="preserve">Словообразование. Культура речи. </w:t>
      </w:r>
      <w:r w:rsidRPr="00960E9F">
        <w:rPr>
          <w:rFonts w:ascii="Times New Roman" w:hAnsi="Times New Roman"/>
          <w:b/>
          <w:color w:val="000000"/>
          <w:sz w:val="28"/>
          <w:lang w:val="ru-RU"/>
        </w:rPr>
        <w:t>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формообразующие и словообразующие морфемы в слове; выделять производящую основу.</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Соблюдать правила правописания сложных и сложносокращённых слов; правила правописания корня </w:t>
      </w:r>
      <w:proofErr w:type="gramStart"/>
      <w:r w:rsidRPr="00960E9F">
        <w:rPr>
          <w:rFonts w:ascii="Times New Roman" w:hAnsi="Times New Roman"/>
          <w:b/>
          <w:color w:val="000000"/>
          <w:sz w:val="28"/>
          <w:lang w:val="ru-RU"/>
        </w:rPr>
        <w:t>-к</w:t>
      </w:r>
      <w:proofErr w:type="gramEnd"/>
      <w:r w:rsidRPr="00960E9F">
        <w:rPr>
          <w:rFonts w:ascii="Times New Roman" w:hAnsi="Times New Roman"/>
          <w:b/>
          <w:color w:val="000000"/>
          <w:sz w:val="28"/>
          <w:lang w:val="ru-RU"/>
        </w:rPr>
        <w:t>ас-</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 xml:space="preserve">-кос- </w:t>
      </w:r>
      <w:r w:rsidRPr="00960E9F">
        <w:rPr>
          <w:rFonts w:ascii="Times New Roman" w:hAnsi="Times New Roman"/>
          <w:color w:val="000000"/>
          <w:sz w:val="28"/>
          <w:lang w:val="ru-RU"/>
        </w:rPr>
        <w:t xml:space="preserve">с чередованием </w:t>
      </w:r>
      <w:r w:rsidRPr="00960E9F">
        <w:rPr>
          <w:rFonts w:ascii="Times New Roman" w:hAnsi="Times New Roman"/>
          <w:b/>
          <w:color w:val="000000"/>
          <w:sz w:val="28"/>
          <w:lang w:val="ru-RU"/>
        </w:rPr>
        <w:t>а</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гласных в приставках </w:t>
      </w:r>
      <w:r w:rsidRPr="00960E9F">
        <w:rPr>
          <w:rFonts w:ascii="Times New Roman" w:hAnsi="Times New Roman"/>
          <w:b/>
          <w:color w:val="000000"/>
          <w:sz w:val="28"/>
          <w:lang w:val="ru-RU"/>
        </w:rPr>
        <w:t>пре-</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при-</w:t>
      </w:r>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59454B">
        <w:rPr>
          <w:rFonts w:ascii="Times New Roman" w:hAnsi="Times New Roman"/>
          <w:b/>
          <w:color w:val="000000"/>
          <w:sz w:val="28"/>
          <w:lang w:val="ru-RU"/>
        </w:rPr>
        <w:t xml:space="preserve">Морфология. Культура речи. </w:t>
      </w:r>
      <w:r w:rsidRPr="00960E9F">
        <w:rPr>
          <w:rFonts w:ascii="Times New Roman" w:hAnsi="Times New Roman"/>
          <w:b/>
          <w:color w:val="000000"/>
          <w:sz w:val="28"/>
          <w:lang w:val="ru-RU"/>
        </w:rPr>
        <w:t>Орфография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особенности словообразования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 xml:space="preserve">Соблюдать правила слитного и дефисного написания </w:t>
      </w:r>
      <w:r w:rsidRPr="00960E9F">
        <w:rPr>
          <w:rFonts w:ascii="Times New Roman" w:hAnsi="Times New Roman"/>
          <w:b/>
          <w:color w:val="000000"/>
          <w:sz w:val="28"/>
          <w:lang w:val="ru-RU"/>
        </w:rPr>
        <w:t>пол-</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пол</w:t>
      </w:r>
      <w:proofErr w:type="gramStart"/>
      <w:r w:rsidRPr="00960E9F">
        <w:rPr>
          <w:rFonts w:ascii="Times New Roman" w:hAnsi="Times New Roman"/>
          <w:b/>
          <w:color w:val="000000"/>
          <w:sz w:val="28"/>
          <w:lang w:val="ru-RU"/>
        </w:rPr>
        <w:t>у-</w:t>
      </w:r>
      <w:proofErr w:type="gramEnd"/>
      <w:r w:rsidRPr="00960E9F">
        <w:rPr>
          <w:rFonts w:ascii="Times New Roman" w:hAnsi="Times New Roman"/>
          <w:color w:val="000000"/>
          <w:sz w:val="28"/>
          <w:lang w:val="ru-RU"/>
        </w:rPr>
        <w:t xml:space="preserve"> со словами.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нормы произношения, постановки ударения (в рамках изученного), словоизменения имён существительных.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960E9F">
        <w:rPr>
          <w:rFonts w:ascii="Times New Roman" w:hAnsi="Times New Roman"/>
          <w:b/>
          <w:color w:val="000000"/>
          <w:sz w:val="28"/>
          <w:lang w:val="ru-RU"/>
        </w:rPr>
        <w:t>н</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нн</w:t>
      </w:r>
      <w:r w:rsidRPr="00960E9F">
        <w:rPr>
          <w:rFonts w:ascii="Times New Roman" w:hAnsi="Times New Roman"/>
          <w:color w:val="000000"/>
          <w:sz w:val="28"/>
          <w:lang w:val="ru-RU"/>
        </w:rPr>
        <w:t xml:space="preserve"> в именах прилагательных, суффиксов </w:t>
      </w:r>
      <w:proofErr w:type="gramStart"/>
      <w:r w:rsidRPr="00960E9F">
        <w:rPr>
          <w:rFonts w:ascii="Times New Roman" w:hAnsi="Times New Roman"/>
          <w:b/>
          <w:color w:val="000000"/>
          <w:sz w:val="28"/>
          <w:lang w:val="ru-RU"/>
        </w:rPr>
        <w:t>-к</w:t>
      </w:r>
      <w:proofErr w:type="gramEnd"/>
      <w:r w:rsidRPr="00960E9F">
        <w:rPr>
          <w:rFonts w:ascii="Times New Roman" w:hAnsi="Times New Roman"/>
          <w:b/>
          <w:color w:val="000000"/>
          <w:sz w:val="28"/>
          <w:lang w:val="ru-RU"/>
        </w:rPr>
        <w:t>-</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-ск-</w:t>
      </w:r>
      <w:r w:rsidRPr="00960E9F">
        <w:rPr>
          <w:rFonts w:ascii="Times New Roman" w:hAnsi="Times New Roman"/>
          <w:color w:val="000000"/>
          <w:sz w:val="28"/>
          <w:lang w:val="ru-RU"/>
        </w:rPr>
        <w:t xml:space="preserve"> имён прилагательных, сложных имён прилагательных.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960E9F">
        <w:rPr>
          <w:rFonts w:ascii="Times New Roman" w:hAnsi="Times New Roman"/>
          <w:b/>
          <w:color w:val="000000"/>
          <w:sz w:val="28"/>
          <w:lang w:val="ru-RU"/>
        </w:rPr>
        <w:t>ь</w:t>
      </w:r>
      <w:r w:rsidRPr="00960E9F">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ни</w:t>
      </w:r>
      <w:r w:rsidRPr="00960E9F">
        <w:rPr>
          <w:rFonts w:ascii="Times New Roman" w:hAnsi="Times New Roman"/>
          <w:color w:val="000000"/>
          <w:sz w:val="28"/>
          <w:lang w:val="ru-RU"/>
        </w:rPr>
        <w:t>, слитного, раздельного и дефисного написания местоимений.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Соблюдать правила правописания </w:t>
      </w:r>
      <w:r w:rsidRPr="00960E9F">
        <w:rPr>
          <w:rFonts w:ascii="Times New Roman" w:hAnsi="Times New Roman"/>
          <w:b/>
          <w:color w:val="000000"/>
          <w:sz w:val="28"/>
          <w:lang w:val="ru-RU"/>
        </w:rPr>
        <w:t>ь</w:t>
      </w:r>
      <w:r w:rsidRPr="00960E9F">
        <w:rPr>
          <w:rFonts w:ascii="Times New Roman" w:hAnsi="Times New Roman"/>
          <w:color w:val="000000"/>
          <w:sz w:val="28"/>
          <w:lang w:val="ru-RU"/>
        </w:rPr>
        <w:t xml:space="preserve"> в формах глагола повелительного наклонения.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фонетический анализ слов; использовать знания по фонетике и графике в практике произношения и правописания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7 КЛАСС</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Иметь представление о языке как развивающемся явлении.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Осознавать взаимосвязь языка, культуры и истории народа (приводить примеры).</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 xml:space="preserve">Язык и речь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w:t>
      </w:r>
      <w:proofErr w:type="gramStart"/>
      <w:r w:rsidRPr="00960E9F">
        <w:rPr>
          <w:rFonts w:ascii="Times New Roman" w:hAnsi="Times New Roman"/>
          <w:color w:val="000000"/>
          <w:sz w:val="28"/>
          <w:lang w:val="ru-RU"/>
        </w:rPr>
        <w:t>о-</w:t>
      </w:r>
      <w:proofErr w:type="gramEnd"/>
      <w:r w:rsidRPr="00960E9F">
        <w:rPr>
          <w:rFonts w:ascii="Times New Roman" w:hAnsi="Times New Roman"/>
          <w:color w:val="000000"/>
          <w:sz w:val="28"/>
          <w:lang w:val="ru-RU"/>
        </w:rPr>
        <w:t>­ по­пулярной литературы (монолог-описание, монолог-рассуждение, монолог-повествование); выступать с научным сообщением.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Участвовать в диалоге на лингвистические темы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 и темы на основе жизненных наблюдений объёмом не менее 5 реплик.</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диалога: диалог – запрос информации, диалог – сообщение информации.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аудирования (</w:t>
      </w:r>
      <w:proofErr w:type="gramStart"/>
      <w:r w:rsidRPr="00960E9F">
        <w:rPr>
          <w:rFonts w:ascii="Times New Roman" w:hAnsi="Times New Roman"/>
          <w:color w:val="000000"/>
          <w:sz w:val="28"/>
          <w:lang w:val="ru-RU"/>
        </w:rPr>
        <w:t>выборочное</w:t>
      </w:r>
      <w:proofErr w:type="gramEnd"/>
      <w:r w:rsidRPr="00960E9F">
        <w:rPr>
          <w:rFonts w:ascii="Times New Roman" w:hAnsi="Times New Roman"/>
          <w:color w:val="000000"/>
          <w:sz w:val="28"/>
          <w:lang w:val="ru-RU"/>
        </w:rPr>
        <w:t>, ознакомительное, детальное) публицистических текстов различных функционально-смысловых типов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Устно пересказывать прослушанный или прочитанный текст объёмом не менее 120 слов.</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w:t>
      </w:r>
      <w:r w:rsidRPr="00960E9F">
        <w:rPr>
          <w:rFonts w:ascii="Times New Roman" w:hAnsi="Times New Roman"/>
          <w:color w:val="000000"/>
          <w:sz w:val="28"/>
          <w:lang w:val="ru-RU"/>
        </w:rPr>
        <w:lastRenderedPageBreak/>
        <w:t>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w:t>
      </w:r>
      <w:proofErr w:type="gramEnd"/>
      <w:r w:rsidRPr="00960E9F">
        <w:rPr>
          <w:rFonts w:ascii="Times New Roman" w:hAnsi="Times New Roman"/>
          <w:color w:val="000000"/>
          <w:sz w:val="28"/>
          <w:lang w:val="ru-RU"/>
        </w:rPr>
        <w:t xml:space="preserve"> для сжатого и выборочного изложения – не менее 200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Осуществлять адекватный выбор языковых средств </w:t>
      </w:r>
      <w:proofErr w:type="gramStart"/>
      <w:r w:rsidRPr="00960E9F">
        <w:rPr>
          <w:rFonts w:ascii="Times New Roman" w:hAnsi="Times New Roman"/>
          <w:color w:val="000000"/>
          <w:sz w:val="28"/>
          <w:lang w:val="ru-RU"/>
        </w:rPr>
        <w:t>для</w:t>
      </w:r>
      <w:proofErr w:type="gramEnd"/>
      <w:r w:rsidRPr="00960E9F">
        <w:rPr>
          <w:rFonts w:ascii="Times New Roman" w:hAnsi="Times New Roman"/>
          <w:color w:val="000000"/>
          <w:sz w:val="28"/>
          <w:lang w:val="ru-RU"/>
        </w:rPr>
        <w:t xml:space="preserve"> </w:t>
      </w:r>
      <w:proofErr w:type="gramStart"/>
      <w:r w:rsidRPr="00960E9F">
        <w:rPr>
          <w:rFonts w:ascii="Times New Roman" w:hAnsi="Times New Roman"/>
          <w:color w:val="000000"/>
          <w:sz w:val="28"/>
          <w:lang w:val="ru-RU"/>
        </w:rPr>
        <w:t>со</w:t>
      </w:r>
      <w:proofErr w:type="gramEnd"/>
      <w:r w:rsidRPr="00960E9F">
        <w:rPr>
          <w:rFonts w:ascii="Times New Roman" w:hAnsi="Times New Roman"/>
          <w:color w:val="000000"/>
          <w:sz w:val="28"/>
          <w:lang w:val="ru-RU"/>
        </w:rPr>
        <w:t>­здания высказывания в соответствии с целью, темой и коммуникативным замыслом.</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w:t>
      </w:r>
      <w:proofErr w:type="gramEnd"/>
      <w:r w:rsidRPr="00960E9F">
        <w:rPr>
          <w:rFonts w:ascii="Times New Roman" w:hAnsi="Times New Roman"/>
          <w:color w:val="000000"/>
          <w:sz w:val="28"/>
          <w:lang w:val="ru-RU"/>
        </w:rPr>
        <w:t xml:space="preserve"> соблюдать на письме пра­вила речевого этикета.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Текст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Анализировать текст с точки зрения его соответствия </w:t>
      </w:r>
      <w:proofErr w:type="gramStart"/>
      <w:r w:rsidRPr="00960E9F">
        <w:rPr>
          <w:rFonts w:ascii="Times New Roman" w:hAnsi="Times New Roman"/>
          <w:color w:val="000000"/>
          <w:sz w:val="28"/>
          <w:lang w:val="ru-RU"/>
        </w:rPr>
        <w:t>ос­новным</w:t>
      </w:r>
      <w:proofErr w:type="gramEnd"/>
      <w:r w:rsidRPr="00960E9F">
        <w:rPr>
          <w:rFonts w:ascii="Times New Roman" w:hAnsi="Times New Roman"/>
          <w:color w:val="000000"/>
          <w:sz w:val="28"/>
          <w:lang w:val="ru-RU"/>
        </w:rPr>
        <w:t xml:space="preserve">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лексические и грамматические средства связи предложений и частей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Представлять сообщение на заданную тему в виде презентации.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Представлять содержание научно-учебного текста в виде таблицы, схемы; представлять содержание таблицы, схемы в виде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Функциональные разновидности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тексты публицистического стиля в жанре репортажа, заметки, интервью; оформлять деловые бумаги (инструкция).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нормами построения текстов публицистического стиля.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знания о функциональных разновидностях языка при выполнении языкового анализа различных видов и в речевой практике.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Система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Характеризовать слово с точки зрения сферы его </w:t>
      </w:r>
      <w:proofErr w:type="gramStart"/>
      <w:r w:rsidRPr="00960E9F">
        <w:rPr>
          <w:rFonts w:ascii="Times New Roman" w:hAnsi="Times New Roman"/>
          <w:color w:val="000000"/>
          <w:sz w:val="28"/>
          <w:lang w:val="ru-RU"/>
        </w:rPr>
        <w:t>употреб­ления</w:t>
      </w:r>
      <w:proofErr w:type="gramEnd"/>
      <w:r w:rsidRPr="00960E9F">
        <w:rPr>
          <w:rFonts w:ascii="Times New Roman" w:hAnsi="Times New Roman"/>
          <w:color w:val="000000"/>
          <w:sz w:val="28"/>
          <w:lang w:val="ru-RU"/>
        </w:rPr>
        <w:t xml:space="preserve">, происхождения, активного и пассивного запаса и стилистической окраски; проводить лексический анализ слов; применять знания по лексике и </w:t>
      </w:r>
      <w:r w:rsidRPr="00960E9F">
        <w:rPr>
          <w:rFonts w:ascii="Times New Roman" w:hAnsi="Times New Roman"/>
          <w:color w:val="000000"/>
          <w:sz w:val="28"/>
          <w:lang w:val="ru-RU"/>
        </w:rPr>
        <w:lastRenderedPageBreak/>
        <w:t>фразеологии при выполнении языкового анализа различных видов и в речевой практике.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Использовать грамматические словари и справочники в речевой практике.</w:t>
      </w:r>
    </w:p>
    <w:p w:rsidR="00760CBD" w:rsidRPr="00960E9F" w:rsidRDefault="00760CBD">
      <w:pPr>
        <w:spacing w:after="0" w:line="264" w:lineRule="auto"/>
        <w:ind w:left="120"/>
        <w:jc w:val="both"/>
        <w:rPr>
          <w:lang w:val="ru-RU"/>
        </w:rPr>
      </w:pPr>
    </w:p>
    <w:p w:rsidR="00760CBD" w:rsidRPr="00EF7FBD" w:rsidRDefault="00960E9F">
      <w:pPr>
        <w:spacing w:after="0" w:line="264" w:lineRule="auto"/>
        <w:ind w:left="120"/>
        <w:jc w:val="both"/>
        <w:rPr>
          <w:lang w:val="ru-RU"/>
        </w:rPr>
      </w:pPr>
      <w:r w:rsidRPr="00EF7FBD">
        <w:rPr>
          <w:rFonts w:ascii="Times New Roman" w:hAnsi="Times New Roman"/>
          <w:b/>
          <w:color w:val="000000"/>
          <w:sz w:val="28"/>
          <w:lang w:val="ru-RU"/>
        </w:rPr>
        <w:t>Морфология. Культура речи</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Причастие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морфологический, орфографический анализ причастий, применять это умение в речевой практике.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Составлять словосочетания с причастием в роли зависимого слова, конструировать причастные обороты.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Уместно использовать причастия в речи, различать созвучные причастия и имена прилагательные (</w:t>
      </w:r>
      <w:r w:rsidRPr="00960E9F">
        <w:rPr>
          <w:rFonts w:ascii="Times New Roman" w:hAnsi="Times New Roman"/>
          <w:b/>
          <w:color w:val="000000"/>
          <w:sz w:val="28"/>
          <w:lang w:val="ru-RU"/>
        </w:rPr>
        <w:t>висящий</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висячий,</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горящий</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горячий</w:t>
      </w:r>
      <w:r w:rsidRPr="00960E9F">
        <w:rPr>
          <w:rFonts w:ascii="Times New Roman" w:hAnsi="Times New Roman"/>
          <w:color w:val="000000"/>
          <w:sz w:val="28"/>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960E9F">
        <w:rPr>
          <w:rFonts w:ascii="Times New Roman" w:hAnsi="Times New Roman"/>
          <w:b/>
          <w:color w:val="000000"/>
          <w:sz w:val="28"/>
          <w:lang w:val="ru-RU"/>
        </w:rPr>
        <w:t>н</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нн</w:t>
      </w:r>
      <w:r w:rsidRPr="00960E9F">
        <w:rPr>
          <w:rFonts w:ascii="Times New Roman" w:hAnsi="Times New Roman"/>
          <w:color w:val="000000"/>
          <w:sz w:val="28"/>
          <w:lang w:val="ru-RU"/>
        </w:rPr>
        <w:t xml:space="preserve"> в причастиях и отглагольных именах прилагательных, написания гласной перед суффиксом </w:t>
      </w:r>
      <w:proofErr w:type="gramStart"/>
      <w:r w:rsidRPr="00960E9F">
        <w:rPr>
          <w:rFonts w:ascii="Times New Roman" w:hAnsi="Times New Roman"/>
          <w:color w:val="000000"/>
          <w:sz w:val="28"/>
          <w:lang w:val="ru-RU"/>
        </w:rPr>
        <w:t>-</w:t>
      </w:r>
      <w:r w:rsidRPr="00960E9F">
        <w:rPr>
          <w:rFonts w:ascii="Times New Roman" w:hAnsi="Times New Roman"/>
          <w:b/>
          <w:color w:val="000000"/>
          <w:sz w:val="28"/>
          <w:lang w:val="ru-RU"/>
        </w:rPr>
        <w:t>в</w:t>
      </w:r>
      <w:proofErr w:type="gramEnd"/>
      <w:r w:rsidRPr="00960E9F">
        <w:rPr>
          <w:rFonts w:ascii="Times New Roman" w:hAnsi="Times New Roman"/>
          <w:b/>
          <w:color w:val="000000"/>
          <w:sz w:val="28"/>
          <w:lang w:val="ru-RU"/>
        </w:rPr>
        <w:t>ш</w:t>
      </w:r>
      <w:r w:rsidRPr="00960E9F">
        <w:rPr>
          <w:rFonts w:ascii="Times New Roman" w:hAnsi="Times New Roman"/>
          <w:color w:val="000000"/>
          <w:sz w:val="28"/>
          <w:lang w:val="ru-RU"/>
        </w:rPr>
        <w:t>- действительных причастий прошедшего времени, перед суффиксом -</w:t>
      </w:r>
      <w:r w:rsidRPr="00960E9F">
        <w:rPr>
          <w:rFonts w:ascii="Times New Roman" w:hAnsi="Times New Roman"/>
          <w:b/>
          <w:color w:val="000000"/>
          <w:sz w:val="28"/>
          <w:lang w:val="ru-RU"/>
        </w:rPr>
        <w:t>нн</w:t>
      </w:r>
      <w:r w:rsidRPr="00960E9F">
        <w:rPr>
          <w:rFonts w:ascii="Times New Roman" w:hAnsi="Times New Roman"/>
          <w:color w:val="000000"/>
          <w:sz w:val="28"/>
          <w:lang w:val="ru-RU"/>
        </w:rPr>
        <w:t xml:space="preserve">- страдательных причастий прошедшего времени, написания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причастиями.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Правильно расставлять знаки препинания в предложениях с причастным оборотом.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Проводить синтаксический и пунктуационный анализ предложений с причастным оборотом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Деепричастие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Определять признаки глагола и наречия в деепричастии, синтаксическую функцию деепричастия.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деепричастия совершенного и несовершенного вида.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морфологический, орфографический анализ деепричастий, применять это умение в речевой практике.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Конструировать деепричастный оборот, определять роль деепричастия в предложении.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Уместно использовать деепричастия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Правильно ставить ударение в деепричастиях.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Применять правила написания гласных в суффиксах деепричастий, правила слитного и раздельного написания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с деепричастиями.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Правильно строить предложения с одиночными деепричастиями и деепричастными оборотами.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Правильно расставлять знаки препинания в предложениях с одиночным деепричастием и деепричастным оборотом.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Проводить синтаксический и пунктуационный анализ предложений с одиночным деепричастием и деепричастным оборотом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Наречие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Проводить морфологический, орфографический анализ наречий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 применять это умение в речевой практике.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нормы образования степеней сравнения наречий, произношения наречий, постановки в них ударения.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Применять правила слитного, раздельного и дефисного написания наречий; написания </w:t>
      </w:r>
      <w:r w:rsidRPr="00960E9F">
        <w:rPr>
          <w:rFonts w:ascii="Times New Roman" w:hAnsi="Times New Roman"/>
          <w:b/>
          <w:color w:val="000000"/>
          <w:sz w:val="28"/>
          <w:lang w:val="ru-RU"/>
        </w:rPr>
        <w:t xml:space="preserve">н </w:t>
      </w:r>
      <w:r w:rsidRPr="00960E9F">
        <w:rPr>
          <w:rFonts w:ascii="Times New Roman" w:hAnsi="Times New Roman"/>
          <w:color w:val="000000"/>
          <w:sz w:val="28"/>
          <w:lang w:val="ru-RU"/>
        </w:rPr>
        <w:t xml:space="preserve">и </w:t>
      </w:r>
      <w:r w:rsidRPr="00960E9F">
        <w:rPr>
          <w:rFonts w:ascii="Times New Roman" w:hAnsi="Times New Roman"/>
          <w:b/>
          <w:color w:val="000000"/>
          <w:sz w:val="28"/>
          <w:lang w:val="ru-RU"/>
        </w:rPr>
        <w:t>нн</w:t>
      </w:r>
      <w:r w:rsidRPr="00960E9F">
        <w:rPr>
          <w:rFonts w:ascii="Times New Roman" w:hAnsi="Times New Roman"/>
          <w:color w:val="000000"/>
          <w:sz w:val="28"/>
          <w:lang w:val="ru-RU"/>
        </w:rPr>
        <w:t xml:space="preserve"> в наречиях на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написания суффиксов </w:t>
      </w:r>
      <w:r w:rsidRPr="00960E9F">
        <w:rPr>
          <w:rFonts w:ascii="Times New Roman" w:hAnsi="Times New Roman"/>
          <w:b/>
          <w:color w:val="000000"/>
          <w:sz w:val="28"/>
          <w:lang w:val="ru-RU"/>
        </w:rPr>
        <w:t xml:space="preserve">-а </w:t>
      </w:r>
      <w:r w:rsidRPr="00960E9F">
        <w:rPr>
          <w:rFonts w:ascii="Times New Roman" w:hAnsi="Times New Roman"/>
          <w:color w:val="000000"/>
          <w:sz w:val="28"/>
          <w:lang w:val="ru-RU"/>
        </w:rPr>
        <w:t>и</w:t>
      </w:r>
      <w:r w:rsidRPr="00960E9F">
        <w:rPr>
          <w:rFonts w:ascii="Times New Roman" w:hAnsi="Times New Roman"/>
          <w:b/>
          <w:color w:val="000000"/>
          <w:sz w:val="28"/>
          <w:lang w:val="ru-RU"/>
        </w:rPr>
        <w:t xml:space="preserve"> -о</w:t>
      </w:r>
      <w:r w:rsidRPr="00960E9F">
        <w:rPr>
          <w:rFonts w:ascii="Times New Roman" w:hAnsi="Times New Roman"/>
          <w:color w:val="000000"/>
          <w:sz w:val="28"/>
          <w:lang w:val="ru-RU"/>
        </w:rPr>
        <w:t xml:space="preserve"> наречий с приставками </w:t>
      </w:r>
      <w:r w:rsidRPr="00960E9F">
        <w:rPr>
          <w:rFonts w:ascii="Times New Roman" w:hAnsi="Times New Roman"/>
          <w:b/>
          <w:color w:val="000000"/>
          <w:sz w:val="28"/>
          <w:lang w:val="ru-RU"/>
        </w:rPr>
        <w:t>из-</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до-</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с-</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в-</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за-</w:t>
      </w:r>
      <w:r w:rsidRPr="00960E9F">
        <w:rPr>
          <w:rFonts w:ascii="Times New Roman" w:hAnsi="Times New Roman"/>
          <w:color w:val="000000"/>
          <w:sz w:val="28"/>
          <w:lang w:val="ru-RU"/>
        </w:rPr>
        <w:t xml:space="preserve">; употребления </w:t>
      </w:r>
      <w:r w:rsidRPr="00960E9F">
        <w:rPr>
          <w:rFonts w:ascii="Times New Roman" w:hAnsi="Times New Roman"/>
          <w:b/>
          <w:color w:val="000000"/>
          <w:sz w:val="28"/>
          <w:lang w:val="ru-RU"/>
        </w:rPr>
        <w:t xml:space="preserve">ь </w:t>
      </w:r>
      <w:r w:rsidRPr="00960E9F">
        <w:rPr>
          <w:rFonts w:ascii="Times New Roman" w:hAnsi="Times New Roman"/>
          <w:color w:val="000000"/>
          <w:sz w:val="28"/>
          <w:lang w:val="ru-RU"/>
        </w:rPr>
        <w:t>на конце наречий после шипящих; написания суффиксов наречий -</w:t>
      </w:r>
      <w:r w:rsidRPr="00960E9F">
        <w:rPr>
          <w:rFonts w:ascii="Times New Roman" w:hAnsi="Times New Roman"/>
          <w:b/>
          <w:color w:val="000000"/>
          <w:sz w:val="28"/>
          <w:lang w:val="ru-RU"/>
        </w:rPr>
        <w:t>о</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после шипящих; написания </w:t>
      </w:r>
      <w:r w:rsidRPr="00960E9F">
        <w:rPr>
          <w:rFonts w:ascii="Times New Roman" w:hAnsi="Times New Roman"/>
          <w:b/>
          <w:color w:val="000000"/>
          <w:sz w:val="28"/>
          <w:lang w:val="ru-RU"/>
        </w:rPr>
        <w:t>е</w:t>
      </w:r>
      <w:r w:rsidRPr="00960E9F">
        <w:rPr>
          <w:rFonts w:ascii="Times New Roman" w:hAnsi="Times New Roman"/>
          <w:color w:val="000000"/>
          <w:sz w:val="28"/>
          <w:lang w:val="ru-RU"/>
        </w:rPr>
        <w:t xml:space="preserve"> и </w:t>
      </w:r>
      <w:proofErr w:type="gramStart"/>
      <w:r w:rsidRPr="00960E9F">
        <w:rPr>
          <w:rFonts w:ascii="Times New Roman" w:hAnsi="Times New Roman"/>
          <w:b/>
          <w:color w:val="000000"/>
          <w:sz w:val="28"/>
          <w:lang w:val="ru-RU"/>
        </w:rPr>
        <w:t>и</w:t>
      </w:r>
      <w:proofErr w:type="gramEnd"/>
      <w:r w:rsidRPr="00960E9F">
        <w:rPr>
          <w:rFonts w:ascii="Times New Roman" w:hAnsi="Times New Roman"/>
          <w:color w:val="000000"/>
          <w:sz w:val="28"/>
          <w:lang w:val="ru-RU"/>
        </w:rPr>
        <w:t xml:space="preserve"> в приставках </w:t>
      </w:r>
      <w:r w:rsidRPr="00960E9F">
        <w:rPr>
          <w:rFonts w:ascii="Times New Roman" w:hAnsi="Times New Roman"/>
          <w:b/>
          <w:color w:val="000000"/>
          <w:sz w:val="28"/>
          <w:lang w:val="ru-RU"/>
        </w:rPr>
        <w:t>не-</w:t>
      </w:r>
      <w:r w:rsidRPr="00960E9F">
        <w:rPr>
          <w:rFonts w:ascii="Times New Roman" w:hAnsi="Times New Roman"/>
          <w:color w:val="000000"/>
          <w:sz w:val="28"/>
          <w:lang w:val="ru-RU"/>
        </w:rPr>
        <w:t xml:space="preserve"> и </w:t>
      </w:r>
      <w:r w:rsidRPr="00960E9F">
        <w:rPr>
          <w:rFonts w:ascii="Times New Roman" w:hAnsi="Times New Roman"/>
          <w:b/>
          <w:color w:val="000000"/>
          <w:sz w:val="28"/>
          <w:lang w:val="ru-RU"/>
        </w:rPr>
        <w:t xml:space="preserve">ни- </w:t>
      </w:r>
      <w:r w:rsidRPr="00960E9F">
        <w:rPr>
          <w:rFonts w:ascii="Times New Roman" w:hAnsi="Times New Roman"/>
          <w:color w:val="000000"/>
          <w:sz w:val="28"/>
          <w:lang w:val="ru-RU"/>
        </w:rPr>
        <w:t xml:space="preserve">наречий; слитного и раздельного написания </w:t>
      </w:r>
      <w:r w:rsidRPr="00960E9F">
        <w:rPr>
          <w:rFonts w:ascii="Times New Roman" w:hAnsi="Times New Roman"/>
          <w:b/>
          <w:color w:val="000000"/>
          <w:sz w:val="28"/>
          <w:lang w:val="ru-RU"/>
        </w:rPr>
        <w:t xml:space="preserve">не </w:t>
      </w:r>
      <w:r w:rsidRPr="00960E9F">
        <w:rPr>
          <w:rFonts w:ascii="Times New Roman" w:hAnsi="Times New Roman"/>
          <w:color w:val="000000"/>
          <w:sz w:val="28"/>
          <w:lang w:val="ru-RU"/>
        </w:rPr>
        <w:t>с наречиями.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Слова категории состояния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lastRenderedPageBreak/>
        <w:t>Служебные части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Давать общую характеристику служебных частей речи, объяснять их отличия от самостоятельных частей речи.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Предлог</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Соблюдать нормы употребления имён существительных и местоимений с предлогами, предлогов </w:t>
      </w:r>
      <w:r w:rsidRPr="00960E9F">
        <w:rPr>
          <w:rFonts w:ascii="Times New Roman" w:hAnsi="Times New Roman"/>
          <w:b/>
          <w:color w:val="000000"/>
          <w:sz w:val="28"/>
          <w:lang w:val="ru-RU"/>
        </w:rPr>
        <w:t>из</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с</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в</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на</w:t>
      </w:r>
      <w:r w:rsidRPr="00960E9F">
        <w:rPr>
          <w:rFonts w:ascii="Times New Roman" w:hAnsi="Times New Roman"/>
          <w:color w:val="000000"/>
          <w:sz w:val="28"/>
          <w:lang w:val="ru-RU"/>
        </w:rPr>
        <w:t xml:space="preserve"> в составе словосочетаний, правила правописания производных предлогов.</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Союз</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960E9F">
        <w:rPr>
          <w:rFonts w:ascii="Times New Roman" w:hAnsi="Times New Roman"/>
          <w:color w:val="000000"/>
          <w:sz w:val="28"/>
          <w:lang w:val="ru-RU"/>
        </w:rPr>
        <w:t>дств св</w:t>
      </w:r>
      <w:proofErr w:type="gramEnd"/>
      <w:r w:rsidRPr="00960E9F">
        <w:rPr>
          <w:rFonts w:ascii="Times New Roman" w:hAnsi="Times New Roman"/>
          <w:color w:val="000000"/>
          <w:sz w:val="28"/>
          <w:lang w:val="ru-RU"/>
        </w:rPr>
        <w:t>язи однородных членов предложения и частей сложного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960E9F">
        <w:rPr>
          <w:rFonts w:ascii="Times New Roman" w:hAnsi="Times New Roman"/>
          <w:b/>
          <w:color w:val="000000"/>
          <w:sz w:val="28"/>
          <w:lang w:val="ru-RU"/>
        </w:rPr>
        <w:t>и</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морфологический анализ союзов, применять это умение в речевой практике.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Частица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Употреблять частицы в речи в соответствии с их значением и стилистической окраской; соблюдать нормы правописания частиц.</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морфологический анализ частиц, применять это умение в речевой практике.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Междометия и звукоподражательные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морфологический анализ междометий, применять это умение в речевой практике.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пунктуационные правила оформления предложений с междометиями.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Различать грамматические омонимы.</w:t>
      </w:r>
    </w:p>
    <w:p w:rsidR="00760CBD" w:rsidRPr="00960E9F" w:rsidRDefault="00960E9F">
      <w:pPr>
        <w:spacing w:after="0"/>
        <w:ind w:left="120"/>
        <w:rPr>
          <w:lang w:val="ru-RU"/>
        </w:rPr>
      </w:pPr>
      <w:r w:rsidRPr="00960E9F">
        <w:rPr>
          <w:rFonts w:ascii="Times New Roman" w:hAnsi="Times New Roman"/>
          <w:b/>
          <w:color w:val="000000"/>
          <w:sz w:val="28"/>
          <w:lang w:val="ru-RU"/>
        </w:rPr>
        <w:t>8 КЛАСС</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Иметь представление о русском языке как одном из славянских языков.</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Язык и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Участвовать в диалоге на лингвистические темы (в рамках </w:t>
      </w:r>
      <w:proofErr w:type="gramStart"/>
      <w:r w:rsidRPr="00960E9F">
        <w:rPr>
          <w:rFonts w:ascii="Times New Roman" w:hAnsi="Times New Roman"/>
          <w:color w:val="000000"/>
          <w:sz w:val="28"/>
          <w:lang w:val="ru-RU"/>
        </w:rPr>
        <w:t>изученного</w:t>
      </w:r>
      <w:proofErr w:type="gramEnd"/>
      <w:r w:rsidRPr="00960E9F">
        <w:rPr>
          <w:rFonts w:ascii="Times New Roman" w:hAnsi="Times New Roman"/>
          <w:color w:val="000000"/>
          <w:sz w:val="28"/>
          <w:lang w:val="ru-RU"/>
        </w:rPr>
        <w:t>) и темы на основе жизненных наблюдений (объём не менее 6 реплик).</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Владеть различными видами аудирования: выборочным, ознакомительным, детальным – научно-учебных, </w:t>
      </w:r>
      <w:proofErr w:type="gramStart"/>
      <w:r w:rsidRPr="00960E9F">
        <w:rPr>
          <w:rFonts w:ascii="Times New Roman" w:hAnsi="Times New Roman"/>
          <w:color w:val="000000"/>
          <w:sz w:val="28"/>
          <w:lang w:val="ru-RU"/>
        </w:rPr>
        <w:t>художест­венных</w:t>
      </w:r>
      <w:proofErr w:type="gramEnd"/>
      <w:r w:rsidRPr="00960E9F">
        <w:rPr>
          <w:rFonts w:ascii="Times New Roman" w:hAnsi="Times New Roman"/>
          <w:color w:val="000000"/>
          <w:sz w:val="28"/>
          <w:lang w:val="ru-RU"/>
        </w:rPr>
        <w:t>, публицистических текстов различных функционально-смысловых типов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Устно пересказывать прочитанный или прослушанный текст объёмом не менее 140 слов.</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w:t>
      </w:r>
      <w:proofErr w:type="gramEnd"/>
      <w:r w:rsidRPr="00960E9F">
        <w:rPr>
          <w:rFonts w:ascii="Times New Roman" w:hAnsi="Times New Roman"/>
          <w:color w:val="000000"/>
          <w:sz w:val="28"/>
          <w:lang w:val="ru-RU"/>
        </w:rPr>
        <w:t xml:space="preserve"> для сжатого и выборочного изложения – не менее 260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Осуществлять выбор языковых сре</w:t>
      </w:r>
      <w:proofErr w:type="gramStart"/>
      <w:r w:rsidRPr="00960E9F">
        <w:rPr>
          <w:rFonts w:ascii="Times New Roman" w:hAnsi="Times New Roman"/>
          <w:color w:val="000000"/>
          <w:sz w:val="28"/>
          <w:lang w:val="ru-RU"/>
        </w:rPr>
        <w:t>дств дл</w:t>
      </w:r>
      <w:proofErr w:type="gramEnd"/>
      <w:r w:rsidRPr="00960E9F">
        <w:rPr>
          <w:rFonts w:ascii="Times New Roman" w:hAnsi="Times New Roman"/>
          <w:color w:val="000000"/>
          <w:sz w:val="28"/>
          <w:lang w:val="ru-RU"/>
        </w:rPr>
        <w:t>я создания высказывания в соответствии с целью, темой и коммуникативным замыслом.</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lastRenderedPageBreak/>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w:t>
      </w:r>
      <w:proofErr w:type="gramEnd"/>
      <w:r w:rsidRPr="00960E9F">
        <w:rPr>
          <w:rFonts w:ascii="Times New Roman" w:hAnsi="Times New Roman"/>
          <w:color w:val="000000"/>
          <w:sz w:val="28"/>
          <w:lang w:val="ru-RU"/>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 xml:space="preserve">Текст </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Владеть умениями информационной переработки текста: </w:t>
      </w:r>
      <w:proofErr w:type="gramStart"/>
      <w:r w:rsidRPr="00960E9F">
        <w:rPr>
          <w:rFonts w:ascii="Times New Roman" w:hAnsi="Times New Roman"/>
          <w:color w:val="000000"/>
          <w:sz w:val="28"/>
          <w:lang w:val="ru-RU"/>
        </w:rPr>
        <w:t>со­здавать</w:t>
      </w:r>
      <w:proofErr w:type="gramEnd"/>
      <w:r w:rsidRPr="00960E9F">
        <w:rPr>
          <w:rFonts w:ascii="Times New Roman" w:hAnsi="Times New Roman"/>
          <w:color w:val="000000"/>
          <w:sz w:val="28"/>
          <w:lang w:val="ru-RU"/>
        </w:rPr>
        <w:t xml:space="preserve">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Представлять сообщение на заданную тему в виде презентации.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Редактировать тексты: собственные </w:t>
      </w:r>
      <w:proofErr w:type="gramStart"/>
      <w:r w:rsidRPr="00960E9F">
        <w:rPr>
          <w:rFonts w:ascii="Times New Roman" w:hAnsi="Times New Roman"/>
          <w:color w:val="000000"/>
          <w:sz w:val="28"/>
          <w:lang w:val="ru-RU"/>
        </w:rPr>
        <w:t>и(</w:t>
      </w:r>
      <w:proofErr w:type="gramEnd"/>
      <w:r w:rsidRPr="00960E9F">
        <w:rPr>
          <w:rFonts w:ascii="Times New Roman" w:hAnsi="Times New Roman"/>
          <w:color w:val="000000"/>
          <w:sz w:val="28"/>
          <w:lang w:val="ru-RU"/>
        </w:rPr>
        <w:t>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lastRenderedPageBreak/>
        <w:t>Функциональные разновидности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Осуществлять выбор языковых сре</w:t>
      </w:r>
      <w:proofErr w:type="gramStart"/>
      <w:r w:rsidRPr="00960E9F">
        <w:rPr>
          <w:rFonts w:ascii="Times New Roman" w:hAnsi="Times New Roman"/>
          <w:color w:val="000000"/>
          <w:sz w:val="28"/>
          <w:lang w:val="ru-RU"/>
        </w:rPr>
        <w:t>дств дл</w:t>
      </w:r>
      <w:proofErr w:type="gramEnd"/>
      <w:r w:rsidRPr="00960E9F">
        <w:rPr>
          <w:rFonts w:ascii="Times New Roman" w:hAnsi="Times New Roman"/>
          <w:color w:val="000000"/>
          <w:sz w:val="28"/>
          <w:lang w:val="ru-RU"/>
        </w:rPr>
        <w:t>я создания высказывания в соответствии с целью, темой и коммуникативным замыслом.</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Система языка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proofErr w:type="gramStart"/>
      <w:r>
        <w:rPr>
          <w:rFonts w:ascii="Times New Roman" w:hAnsi="Times New Roman"/>
          <w:b/>
          <w:color w:val="000000"/>
          <w:sz w:val="28"/>
        </w:rPr>
        <w:t>C</w:t>
      </w:r>
      <w:r w:rsidRPr="00960E9F">
        <w:rPr>
          <w:rFonts w:ascii="Times New Roman" w:hAnsi="Times New Roman"/>
          <w:b/>
          <w:color w:val="000000"/>
          <w:sz w:val="28"/>
          <w:lang w:val="ru-RU"/>
        </w:rPr>
        <w:t>интаксис. Культура речи.</w:t>
      </w:r>
      <w:proofErr w:type="gramEnd"/>
      <w:r w:rsidRPr="00960E9F">
        <w:rPr>
          <w:rFonts w:ascii="Times New Roman" w:hAnsi="Times New Roman"/>
          <w:b/>
          <w:color w:val="000000"/>
          <w:sz w:val="28"/>
          <w:lang w:val="ru-RU"/>
        </w:rPr>
        <w:t xml:space="preserve"> Пунктуация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Иметь представление о синтаксисе как разделе лингвистики.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словосочетание и предложение как единицы синтаксиса.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Различать функции знаков препинания.</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Словосочетание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нормы построения словосочетаний.</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w:t>
      </w:r>
      <w:r w:rsidRPr="00960E9F">
        <w:rPr>
          <w:rFonts w:ascii="Times New Roman" w:hAnsi="Times New Roman"/>
          <w:color w:val="000000"/>
          <w:sz w:val="28"/>
          <w:lang w:val="ru-RU"/>
        </w:rPr>
        <w:lastRenderedPageBreak/>
        <w:t xml:space="preserve">сложносокращёнными словами, словами </w:t>
      </w:r>
      <w:r w:rsidRPr="00960E9F">
        <w:rPr>
          <w:rFonts w:ascii="Times New Roman" w:hAnsi="Times New Roman"/>
          <w:b/>
          <w:color w:val="000000"/>
          <w:sz w:val="28"/>
          <w:lang w:val="ru-RU"/>
        </w:rPr>
        <w:t>большинство</w:t>
      </w:r>
      <w:r w:rsidRPr="00960E9F">
        <w:rPr>
          <w:rFonts w:ascii="Times New Roman" w:hAnsi="Times New Roman"/>
          <w:color w:val="000000"/>
          <w:sz w:val="28"/>
          <w:lang w:val="ru-RU"/>
        </w:rPr>
        <w:t xml:space="preserve"> – </w:t>
      </w:r>
      <w:r w:rsidRPr="00960E9F">
        <w:rPr>
          <w:rFonts w:ascii="Times New Roman" w:hAnsi="Times New Roman"/>
          <w:b/>
          <w:color w:val="000000"/>
          <w:sz w:val="28"/>
          <w:lang w:val="ru-RU"/>
        </w:rPr>
        <w:t>меньшинство</w:t>
      </w:r>
      <w:r w:rsidRPr="00960E9F">
        <w:rPr>
          <w:rFonts w:ascii="Times New Roman" w:hAnsi="Times New Roman"/>
          <w:color w:val="000000"/>
          <w:sz w:val="28"/>
          <w:lang w:val="ru-RU"/>
        </w:rPr>
        <w:t>, количественными сочетаниями. Применять нормы постановки тире между подлежащим и сказуемым.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960E9F">
        <w:rPr>
          <w:rFonts w:ascii="Times New Roman" w:hAnsi="Times New Roman"/>
          <w:b/>
          <w:color w:val="000000"/>
          <w:sz w:val="28"/>
          <w:lang w:val="ru-RU"/>
        </w:rPr>
        <w:t>да</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нет</w:t>
      </w:r>
      <w:r w:rsidRPr="00960E9F">
        <w:rPr>
          <w:rFonts w:ascii="Times New Roman" w:hAnsi="Times New Roman"/>
          <w:color w:val="000000"/>
          <w:sz w:val="28"/>
          <w:lang w:val="ru-RU"/>
        </w:rPr>
        <w:t>.</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w:t>
      </w:r>
      <w:proofErr w:type="gramStart"/>
      <w:r w:rsidRPr="00960E9F">
        <w:rPr>
          <w:rFonts w:ascii="Times New Roman" w:hAnsi="Times New Roman"/>
          <w:color w:val="000000"/>
          <w:sz w:val="28"/>
          <w:lang w:val="ru-RU"/>
        </w:rPr>
        <w:t>употреб­ления</w:t>
      </w:r>
      <w:proofErr w:type="gramEnd"/>
      <w:r w:rsidRPr="00960E9F">
        <w:rPr>
          <w:rFonts w:ascii="Times New Roman" w:hAnsi="Times New Roman"/>
          <w:color w:val="000000"/>
          <w:sz w:val="28"/>
          <w:lang w:val="ru-RU"/>
        </w:rPr>
        <w:t xml:space="preserve"> в речи сочетаний однородных членов разных типов.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Применять нормы построения предложений с однородными членами, связанными двойными союзами </w:t>
      </w:r>
      <w:r w:rsidRPr="00960E9F">
        <w:rPr>
          <w:rFonts w:ascii="Times New Roman" w:hAnsi="Times New Roman"/>
          <w:b/>
          <w:color w:val="000000"/>
          <w:sz w:val="28"/>
          <w:lang w:val="ru-RU"/>
        </w:rPr>
        <w:t xml:space="preserve">не </w:t>
      </w:r>
      <w:proofErr w:type="gramStart"/>
      <w:r w:rsidRPr="00960E9F">
        <w:rPr>
          <w:rFonts w:ascii="Times New Roman" w:hAnsi="Times New Roman"/>
          <w:b/>
          <w:color w:val="000000"/>
          <w:sz w:val="28"/>
          <w:lang w:val="ru-RU"/>
        </w:rPr>
        <w:t>только</w:t>
      </w:r>
      <w:proofErr w:type="gramEnd"/>
      <w:r w:rsidRPr="00960E9F">
        <w:rPr>
          <w:rFonts w:ascii="Times New Roman" w:hAnsi="Times New Roman"/>
          <w:b/>
          <w:color w:val="000000"/>
          <w:sz w:val="28"/>
          <w:lang w:val="ru-RU"/>
        </w:rPr>
        <w:t>… но и</w:t>
      </w:r>
      <w:r w:rsidRPr="00960E9F">
        <w:rPr>
          <w:rFonts w:ascii="Times New Roman" w:hAnsi="Times New Roman"/>
          <w:color w:val="000000"/>
          <w:sz w:val="28"/>
          <w:lang w:val="ru-RU"/>
        </w:rPr>
        <w:t xml:space="preserve">, </w:t>
      </w:r>
      <w:r w:rsidRPr="00960E9F">
        <w:rPr>
          <w:rFonts w:ascii="Times New Roman" w:hAnsi="Times New Roman"/>
          <w:b/>
          <w:color w:val="000000"/>
          <w:sz w:val="28"/>
          <w:lang w:val="ru-RU"/>
        </w:rPr>
        <w:t>как… так и</w:t>
      </w:r>
      <w:r w:rsidRPr="00960E9F">
        <w:rPr>
          <w:rFonts w:ascii="Times New Roman" w:hAnsi="Times New Roman"/>
          <w:color w:val="000000"/>
          <w:sz w:val="28"/>
          <w:lang w:val="ru-RU"/>
        </w:rPr>
        <w:t>.</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960E9F">
        <w:rPr>
          <w:rFonts w:ascii="Times New Roman" w:hAnsi="Times New Roman"/>
          <w:b/>
          <w:color w:val="000000"/>
          <w:sz w:val="28"/>
          <w:lang w:val="ru-RU"/>
        </w:rPr>
        <w:t>и... и, или... или, либ</w:t>
      </w:r>
      <w:proofErr w:type="gramStart"/>
      <w:r>
        <w:rPr>
          <w:rFonts w:ascii="Times New Roman" w:hAnsi="Times New Roman"/>
          <w:b/>
          <w:color w:val="000000"/>
          <w:sz w:val="28"/>
        </w:rPr>
        <w:t>o</w:t>
      </w:r>
      <w:proofErr w:type="gramEnd"/>
      <w:r w:rsidRPr="00960E9F">
        <w:rPr>
          <w:rFonts w:ascii="Times New Roman" w:hAnsi="Times New Roman"/>
          <w:b/>
          <w:color w:val="000000"/>
          <w:sz w:val="28"/>
          <w:lang w:val="ru-RU"/>
        </w:rPr>
        <w:t>... либ</w:t>
      </w:r>
      <w:r>
        <w:rPr>
          <w:rFonts w:ascii="Times New Roman" w:hAnsi="Times New Roman"/>
          <w:b/>
          <w:color w:val="000000"/>
          <w:sz w:val="28"/>
        </w:rPr>
        <w:t>o</w:t>
      </w:r>
      <w:r w:rsidRPr="00960E9F">
        <w:rPr>
          <w:rFonts w:ascii="Times New Roman" w:hAnsi="Times New Roman"/>
          <w:b/>
          <w:color w:val="000000"/>
          <w:sz w:val="28"/>
          <w:lang w:val="ru-RU"/>
        </w:rPr>
        <w:t>, ни... ни, т</w:t>
      </w:r>
      <w:r>
        <w:rPr>
          <w:rFonts w:ascii="Times New Roman" w:hAnsi="Times New Roman"/>
          <w:b/>
          <w:color w:val="000000"/>
          <w:sz w:val="28"/>
        </w:rPr>
        <w:t>o</w:t>
      </w:r>
      <w:r w:rsidRPr="00960E9F">
        <w:rPr>
          <w:rFonts w:ascii="Times New Roman" w:hAnsi="Times New Roman"/>
          <w:b/>
          <w:color w:val="000000"/>
          <w:sz w:val="28"/>
          <w:lang w:val="ru-RU"/>
        </w:rPr>
        <w:t>... т</w:t>
      </w:r>
      <w:r>
        <w:rPr>
          <w:rFonts w:ascii="Times New Roman" w:hAnsi="Times New Roman"/>
          <w:b/>
          <w:color w:val="000000"/>
          <w:sz w:val="28"/>
        </w:rPr>
        <w:t>o</w:t>
      </w:r>
      <w:r w:rsidRPr="00960E9F">
        <w:rPr>
          <w:rFonts w:ascii="Times New Roman" w:hAnsi="Times New Roman"/>
          <w:color w:val="000000"/>
          <w:sz w:val="28"/>
          <w:lang w:val="ru-RU"/>
        </w:rPr>
        <w:t>); правила постановки знаков препинания в предложениях с обобщающим словом при однородных членах.</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w:t>
      </w:r>
      <w:proofErr w:type="gramStart"/>
      <w:r w:rsidRPr="00960E9F">
        <w:rPr>
          <w:rFonts w:ascii="Times New Roman" w:hAnsi="Times New Roman"/>
          <w:color w:val="000000"/>
          <w:sz w:val="28"/>
          <w:lang w:val="ru-RU"/>
        </w:rPr>
        <w:t>ввод­ными</w:t>
      </w:r>
      <w:proofErr w:type="gramEnd"/>
      <w:r w:rsidRPr="00960E9F">
        <w:rPr>
          <w:rFonts w:ascii="Times New Roman" w:hAnsi="Times New Roman"/>
          <w:color w:val="000000"/>
          <w:sz w:val="28"/>
          <w:lang w:val="ru-RU"/>
        </w:rPr>
        <w:t xml:space="preserve"> и вставными конструкциями, обращениями и междометиями.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Различать группы вводных слов по значению, различать </w:t>
      </w:r>
      <w:proofErr w:type="gramStart"/>
      <w:r w:rsidRPr="00960E9F">
        <w:rPr>
          <w:rFonts w:ascii="Times New Roman" w:hAnsi="Times New Roman"/>
          <w:color w:val="000000"/>
          <w:sz w:val="28"/>
          <w:lang w:val="ru-RU"/>
        </w:rPr>
        <w:t>ввод­ные</w:t>
      </w:r>
      <w:proofErr w:type="gramEnd"/>
      <w:r w:rsidRPr="00960E9F">
        <w:rPr>
          <w:rFonts w:ascii="Times New Roman" w:hAnsi="Times New Roman"/>
          <w:color w:val="000000"/>
          <w:sz w:val="28"/>
          <w:lang w:val="ru-RU"/>
        </w:rPr>
        <w:t xml:space="preserve">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60CBD" w:rsidRPr="0059454B"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Распознавать сложные предложения, конструкции с чужой речью </w:t>
      </w:r>
      <w:r w:rsidRPr="0059454B">
        <w:rPr>
          <w:rFonts w:ascii="Times New Roman" w:hAnsi="Times New Roman"/>
          <w:color w:val="000000"/>
          <w:sz w:val="28"/>
          <w:lang w:val="ru-RU"/>
        </w:rPr>
        <w:t>(в рамках изученного).</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60CBD" w:rsidRPr="00960E9F" w:rsidRDefault="00760CBD">
      <w:pPr>
        <w:spacing w:after="0"/>
        <w:ind w:left="120"/>
        <w:rPr>
          <w:lang w:val="ru-RU"/>
        </w:rPr>
      </w:pPr>
    </w:p>
    <w:p w:rsidR="00760CBD" w:rsidRPr="00960E9F" w:rsidRDefault="00960E9F">
      <w:pPr>
        <w:spacing w:after="0"/>
        <w:ind w:left="120"/>
        <w:rPr>
          <w:lang w:val="ru-RU"/>
        </w:rPr>
      </w:pPr>
      <w:r w:rsidRPr="00960E9F">
        <w:rPr>
          <w:rFonts w:ascii="Times New Roman" w:hAnsi="Times New Roman"/>
          <w:b/>
          <w:color w:val="000000"/>
          <w:sz w:val="28"/>
          <w:lang w:val="ru-RU"/>
        </w:rPr>
        <w:t>9 КЛАСС</w:t>
      </w:r>
    </w:p>
    <w:p w:rsidR="00760CBD" w:rsidRPr="00960E9F" w:rsidRDefault="00760CBD">
      <w:pPr>
        <w:spacing w:after="0"/>
        <w:ind w:left="120"/>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Общие сведения о языке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Язык и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Устно пересказывать прочитанный или прослушанный текст объёмом не менее 150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Осуществлять выбор языковых сре</w:t>
      </w:r>
      <w:proofErr w:type="gramStart"/>
      <w:r w:rsidRPr="00960E9F">
        <w:rPr>
          <w:rFonts w:ascii="Times New Roman" w:hAnsi="Times New Roman"/>
          <w:color w:val="000000"/>
          <w:sz w:val="28"/>
          <w:lang w:val="ru-RU"/>
        </w:rPr>
        <w:t>дств дл</w:t>
      </w:r>
      <w:proofErr w:type="gramEnd"/>
      <w:r w:rsidRPr="00960E9F">
        <w:rPr>
          <w:rFonts w:ascii="Times New Roman" w:hAnsi="Times New Roman"/>
          <w:color w:val="000000"/>
          <w:sz w:val="28"/>
          <w:lang w:val="ru-RU"/>
        </w:rPr>
        <w:t>я создания высказывания в соответствии с целью, темой и коммуникативным замыслом.</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roofErr w:type="gramEnd"/>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Текст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Устанавливать принадлежность текста к функционально-смысловому типу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Находить в тексте типовые фрагменты – описание, повествование, рассуждение-доказательство, оценочные высказывания.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Прогнозировать содержание текста по заголовку, ключевым словам, зачину или концовке.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отличительные признаки текстов разных жанров.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Создавать высказывание на основе текста: выражать своё отношение к </w:t>
      </w:r>
      <w:proofErr w:type="gramStart"/>
      <w:r w:rsidRPr="00960E9F">
        <w:rPr>
          <w:rFonts w:ascii="Times New Roman" w:hAnsi="Times New Roman"/>
          <w:color w:val="000000"/>
          <w:sz w:val="28"/>
          <w:lang w:val="ru-RU"/>
        </w:rPr>
        <w:t>прочитанному</w:t>
      </w:r>
      <w:proofErr w:type="gramEnd"/>
      <w:r w:rsidRPr="00960E9F">
        <w:rPr>
          <w:rFonts w:ascii="Times New Roman" w:hAnsi="Times New Roman"/>
          <w:color w:val="000000"/>
          <w:sz w:val="28"/>
          <w:lang w:val="ru-RU"/>
        </w:rPr>
        <w:t xml:space="preserve"> или прослушанному в устной и письменной форме.</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t xml:space="preserve">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w:t>
      </w:r>
      <w:r w:rsidRPr="00960E9F">
        <w:rPr>
          <w:rFonts w:ascii="Times New Roman" w:hAnsi="Times New Roman"/>
          <w:color w:val="000000"/>
          <w:sz w:val="28"/>
          <w:lang w:val="ru-RU"/>
        </w:rPr>
        <w:lastRenderedPageBreak/>
        <w:t>мысль); классные сочинения объёмом не менее 250 слов с учётом стиля и жанра сочинения, характера темы.</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Представлять сообщение на заданную тему в виде презентации.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Функциональные разновидности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Составлять тезисы, конспект, писать рецензию, реферат.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Система языка</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proofErr w:type="gramStart"/>
      <w:r>
        <w:rPr>
          <w:rFonts w:ascii="Times New Roman" w:hAnsi="Times New Roman"/>
          <w:b/>
          <w:color w:val="000000"/>
          <w:sz w:val="28"/>
        </w:rPr>
        <w:t>C</w:t>
      </w:r>
      <w:r w:rsidRPr="00960E9F">
        <w:rPr>
          <w:rFonts w:ascii="Times New Roman" w:hAnsi="Times New Roman"/>
          <w:b/>
          <w:color w:val="000000"/>
          <w:sz w:val="28"/>
          <w:lang w:val="ru-RU"/>
        </w:rPr>
        <w:t>интаксис. Культура речи.</w:t>
      </w:r>
      <w:proofErr w:type="gramEnd"/>
      <w:r w:rsidRPr="00960E9F">
        <w:rPr>
          <w:rFonts w:ascii="Times New Roman" w:hAnsi="Times New Roman"/>
          <w:b/>
          <w:color w:val="000000"/>
          <w:sz w:val="28"/>
          <w:lang w:val="ru-RU"/>
        </w:rPr>
        <w:t xml:space="preserve"> Пунктуация</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Сложносочинённое 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основные средства синтаксической связи между частями сложного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Понимать особенности употребления сложносочинённых предложений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основные нормы построения сложносочинённого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Понимать явления грамматической синонимии </w:t>
      </w:r>
      <w:proofErr w:type="gramStart"/>
      <w:r w:rsidRPr="00960E9F">
        <w:rPr>
          <w:rFonts w:ascii="Times New Roman" w:hAnsi="Times New Roman"/>
          <w:color w:val="000000"/>
          <w:sz w:val="28"/>
          <w:lang w:val="ru-RU"/>
        </w:rPr>
        <w:t>сложно­сочинённых предложений</w:t>
      </w:r>
      <w:proofErr w:type="gramEnd"/>
      <w:r w:rsidRPr="00960E9F">
        <w:rPr>
          <w:rFonts w:ascii="Times New Roman" w:hAnsi="Times New Roman"/>
          <w:color w:val="000000"/>
          <w:sz w:val="28"/>
          <w:lang w:val="ru-RU"/>
        </w:rPr>
        <w:t xml:space="preserve"> и простых предложений с однородными членами; использовать соответствующие конструкции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синтаксический и пунктуационный анализ сложносочинённых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правила постановки знаков препинания в сложносочинённых предложениях.</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Сложноподчинённое 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Различать подчинительные союзы и союзные слова.</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60CBD" w:rsidRPr="00960E9F" w:rsidRDefault="00960E9F">
      <w:pPr>
        <w:spacing w:after="0" w:line="264" w:lineRule="auto"/>
        <w:ind w:firstLine="600"/>
        <w:jc w:val="both"/>
        <w:rPr>
          <w:lang w:val="ru-RU"/>
        </w:rPr>
      </w:pPr>
      <w:proofErr w:type="gramStart"/>
      <w:r w:rsidRPr="00960E9F">
        <w:rPr>
          <w:rFonts w:ascii="Times New Roman" w:hAnsi="Times New Roman"/>
          <w:color w:val="000000"/>
          <w:sz w:val="28"/>
          <w:lang w:val="ru-RU"/>
        </w:rPr>
        <w:lastRenderedPageBreak/>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Выявлять однородное, неоднородное и последовательное подчинение придаточных частей.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основные нормы построения сложноподчинённого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Понимать особенности употребления сложноподчинённых предложений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синтаксический и пунктуационный анализ сложноподчинённых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нормы построения сложноподчинённых предложений и правила постановки знаков препинания в них.</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Бессоюзное сложное предложение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основные грамматические нормы построения бессоюзного сложного предложения.</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Понимать особенности употребления бессоюзных сложных предложений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Проводить синтаксический и пунктуационный анализ бессоюзных сложных предложений.</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w:t>
      </w:r>
      <w:proofErr w:type="gramStart"/>
      <w:r w:rsidRPr="00960E9F">
        <w:rPr>
          <w:rFonts w:ascii="Times New Roman" w:hAnsi="Times New Roman"/>
          <w:color w:val="000000"/>
          <w:sz w:val="28"/>
          <w:lang w:val="ru-RU"/>
        </w:rPr>
        <w:t>предложе­ниях</w:t>
      </w:r>
      <w:proofErr w:type="gramEnd"/>
      <w:r w:rsidRPr="00960E9F">
        <w:rPr>
          <w:rFonts w:ascii="Times New Roman" w:hAnsi="Times New Roman"/>
          <w:color w:val="000000"/>
          <w:sz w:val="28"/>
          <w:lang w:val="ru-RU"/>
        </w:rPr>
        <w:t>.</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Сложные предложения с разными видами союзной и бессоюзной связи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типы сложных предложений с разными видами связи.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основные нормы построения сложных предложений с разными видами связи.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Употреблять сложные предложения с разными видами связи в речи.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lastRenderedPageBreak/>
        <w:t>Проводить синтаксический и пунктуационный анализ сложных предложений с разными видами связи.</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Применять правила постановки знаков препинания в сложных предложениях с разными видами связи.</w:t>
      </w:r>
    </w:p>
    <w:p w:rsidR="00760CBD" w:rsidRPr="00960E9F" w:rsidRDefault="00760CBD">
      <w:pPr>
        <w:spacing w:after="0" w:line="264" w:lineRule="auto"/>
        <w:ind w:left="120"/>
        <w:jc w:val="both"/>
        <w:rPr>
          <w:lang w:val="ru-RU"/>
        </w:rPr>
      </w:pPr>
    </w:p>
    <w:p w:rsidR="00760CBD" w:rsidRPr="00960E9F" w:rsidRDefault="00960E9F">
      <w:pPr>
        <w:spacing w:after="0" w:line="264" w:lineRule="auto"/>
        <w:ind w:left="120"/>
        <w:jc w:val="both"/>
        <w:rPr>
          <w:lang w:val="ru-RU"/>
        </w:rPr>
      </w:pPr>
      <w:r w:rsidRPr="00960E9F">
        <w:rPr>
          <w:rFonts w:ascii="Times New Roman" w:hAnsi="Times New Roman"/>
          <w:b/>
          <w:color w:val="000000"/>
          <w:sz w:val="28"/>
          <w:lang w:val="ru-RU"/>
        </w:rPr>
        <w:t>Прямая и косвенная речь</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Распознавать прямую и косвенную речь; выявлять синонимию предложений с прямой и косвенной речью.</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Уметь цитировать и применять разные способы включения цитат в высказывание.</w:t>
      </w:r>
    </w:p>
    <w:p w:rsidR="00760CBD" w:rsidRPr="00960E9F" w:rsidRDefault="00960E9F">
      <w:pPr>
        <w:spacing w:after="0" w:line="264" w:lineRule="auto"/>
        <w:ind w:firstLine="600"/>
        <w:jc w:val="both"/>
        <w:rPr>
          <w:lang w:val="ru-RU"/>
        </w:rPr>
      </w:pPr>
      <w:r w:rsidRPr="00960E9F">
        <w:rPr>
          <w:rFonts w:ascii="Times New Roman" w:hAnsi="Times New Roman"/>
          <w:color w:val="000000"/>
          <w:sz w:val="28"/>
          <w:lang w:val="ru-RU"/>
        </w:rPr>
        <w:t>Соблюдать основные нормы построения предложений с прямой и косвенной речью, при цитировании.</w:t>
      </w:r>
    </w:p>
    <w:p w:rsidR="00760CBD" w:rsidRPr="00960E9F" w:rsidRDefault="00960E9F">
      <w:pPr>
        <w:spacing w:after="0" w:line="264" w:lineRule="auto"/>
        <w:ind w:firstLine="600"/>
        <w:jc w:val="both"/>
        <w:rPr>
          <w:lang w:val="ru-RU"/>
        </w:rPr>
      </w:pPr>
      <w:r w:rsidRPr="00960E9F">
        <w:rPr>
          <w:rFonts w:ascii="Calibri" w:hAnsi="Calibri"/>
          <w:color w:val="000000"/>
          <w:sz w:val="28"/>
          <w:lang w:val="ru-RU"/>
        </w:rPr>
        <w:t>Применять правила постановки знаков препинания в предложениях с прямой и косвенной речью, при цитировании.</w:t>
      </w:r>
    </w:p>
    <w:p w:rsidR="00760CBD" w:rsidRDefault="00960E9F">
      <w:pPr>
        <w:spacing w:after="0"/>
        <w:ind w:left="120"/>
      </w:pPr>
      <w:r>
        <w:rPr>
          <w:rFonts w:ascii="Times New Roman" w:hAnsi="Times New Roman"/>
          <w:color w:val="000000"/>
          <w:sz w:val="28"/>
        </w:rPr>
        <w:t>​</w:t>
      </w:r>
    </w:p>
    <w:p w:rsidR="00760CBD" w:rsidRDefault="00760CBD">
      <w:pPr>
        <w:sectPr w:rsidR="00760CBD">
          <w:pgSz w:w="11906" w:h="16383"/>
          <w:pgMar w:top="1134" w:right="850" w:bottom="1134" w:left="1701" w:header="720" w:footer="720" w:gutter="0"/>
          <w:cols w:space="720"/>
        </w:sectPr>
      </w:pPr>
    </w:p>
    <w:p w:rsidR="00760CBD" w:rsidRDefault="00960E9F">
      <w:pPr>
        <w:spacing w:after="0"/>
        <w:ind w:left="120"/>
      </w:pPr>
      <w:bookmarkStart w:id="18" w:name="block-14068166"/>
      <w:bookmarkEnd w:id="17"/>
      <w:r>
        <w:rPr>
          <w:rFonts w:ascii="Times New Roman" w:hAnsi="Times New Roman"/>
          <w:b/>
          <w:color w:val="000000"/>
          <w:sz w:val="28"/>
        </w:rPr>
        <w:lastRenderedPageBreak/>
        <w:t xml:space="preserve"> ТЕМАТИЧЕСКОЕ ПЛАНИРОВАНИЕ </w:t>
      </w:r>
    </w:p>
    <w:p w:rsidR="00760CBD" w:rsidRDefault="00960E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5122"/>
        <w:gridCol w:w="1198"/>
        <w:gridCol w:w="1841"/>
        <w:gridCol w:w="1910"/>
        <w:gridCol w:w="2837"/>
      </w:tblGrid>
      <w:tr w:rsidR="00760CBD">
        <w:trPr>
          <w:trHeight w:val="144"/>
          <w:tblCellSpacing w:w="20" w:type="nil"/>
        </w:trPr>
        <w:tc>
          <w:tcPr>
            <w:tcW w:w="510"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2816"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Наименование разделов и тем программы </w:t>
            </w:r>
          </w:p>
          <w:p w:rsidR="00760CBD" w:rsidRDefault="00760CBD">
            <w:pPr>
              <w:spacing w:after="0"/>
              <w:ind w:left="135"/>
            </w:pPr>
          </w:p>
        </w:tc>
        <w:tc>
          <w:tcPr>
            <w:tcW w:w="0" w:type="auto"/>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trPr>
          <w:trHeight w:val="144"/>
          <w:tblCellSpacing w:w="20" w:type="nil"/>
        </w:trPr>
        <w:tc>
          <w:tcPr>
            <w:tcW w:w="0" w:type="auto"/>
            <w:vMerge/>
            <w:tcBorders>
              <w:top w:val="nil"/>
            </w:tcBorders>
            <w:tcMar>
              <w:top w:w="50" w:type="dxa"/>
              <w:left w:w="100" w:type="dxa"/>
            </w:tcMar>
          </w:tcPr>
          <w:p w:rsidR="00760CBD" w:rsidRDefault="00760CBD"/>
        </w:tc>
        <w:tc>
          <w:tcPr>
            <w:tcW w:w="0" w:type="auto"/>
            <w:vMerge/>
            <w:tcBorders>
              <w:top w:val="nil"/>
            </w:tcBorders>
            <w:tcMar>
              <w:top w:w="50" w:type="dxa"/>
              <w:left w:w="100" w:type="dxa"/>
            </w:tcMar>
          </w:tcPr>
          <w:p w:rsidR="00760CBD" w:rsidRDefault="00760CBD"/>
        </w:tc>
        <w:tc>
          <w:tcPr>
            <w:tcW w:w="994"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1719"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805"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0" w:type="auto"/>
            <w:vMerge/>
            <w:tcBorders>
              <w:top w:val="nil"/>
            </w:tcBorders>
            <w:tcMar>
              <w:top w:w="50" w:type="dxa"/>
              <w:left w:w="100" w:type="dxa"/>
            </w:tcMa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1.</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Общие сведения о языке</w:t>
            </w:r>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1.1</w:t>
            </w:r>
          </w:p>
        </w:tc>
        <w:tc>
          <w:tcPr>
            <w:tcW w:w="281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Богатство и выразительность русского языка. Лингвистика как наука о языке</w:t>
            </w:r>
          </w:p>
        </w:tc>
        <w:tc>
          <w:tcPr>
            <w:tcW w:w="994"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2.1</w:t>
            </w:r>
          </w:p>
        </w:tc>
        <w:tc>
          <w:tcPr>
            <w:tcW w:w="2816"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Язык и речь. Монолог. Диалог. </w:t>
            </w:r>
            <w:r>
              <w:rPr>
                <w:rFonts w:ascii="Times New Roman" w:hAnsi="Times New Roman"/>
                <w:color w:val="000000"/>
                <w:sz w:val="24"/>
              </w:rPr>
              <w:t>Полилог. Виды речевой деятельности</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3.1</w:t>
            </w:r>
          </w:p>
        </w:tc>
        <w:tc>
          <w:tcPr>
            <w:tcW w:w="2816"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Текст и его основные признаки</w:t>
            </w:r>
            <w:proofErr w:type="gramStart"/>
            <w:r w:rsidRPr="00960E9F">
              <w:rPr>
                <w:rFonts w:ascii="Times New Roman" w:hAnsi="Times New Roman"/>
                <w:color w:val="000000"/>
                <w:sz w:val="24"/>
                <w:lang w:val="ru-RU"/>
              </w:rPr>
              <w:t>.К</w:t>
            </w:r>
            <w:proofErr w:type="gramEnd"/>
            <w:r w:rsidRPr="00960E9F">
              <w:rPr>
                <w:rFonts w:ascii="Times New Roman" w:hAnsi="Times New Roman"/>
                <w:color w:val="000000"/>
                <w:sz w:val="24"/>
                <w:lang w:val="ru-RU"/>
              </w:rPr>
              <w:t xml:space="preserve">омпозиционная структура текста. Функционально-смысловые типы речи. Повествование как тип речи. </w:t>
            </w:r>
            <w:r>
              <w:rPr>
                <w:rFonts w:ascii="Times New Roman" w:hAnsi="Times New Roman"/>
                <w:color w:val="000000"/>
                <w:sz w:val="24"/>
              </w:rPr>
              <w:t>Рассказ. Смысловой анализ текста. Информационная переработка текста. Редактирование текста</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4.1</w:t>
            </w:r>
          </w:p>
        </w:tc>
        <w:tc>
          <w:tcPr>
            <w:tcW w:w="281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Функциональные разновидности языка (общее представление)</w:t>
            </w:r>
          </w:p>
        </w:tc>
        <w:tc>
          <w:tcPr>
            <w:tcW w:w="994"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Система языка</w:t>
            </w:r>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5.1</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Фонетика. Графика. Орфоэпия.Орфография</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5.2</w:t>
            </w:r>
          </w:p>
        </w:tc>
        <w:tc>
          <w:tcPr>
            <w:tcW w:w="2816" w:type="dxa"/>
            <w:tcMar>
              <w:top w:w="50" w:type="dxa"/>
              <w:left w:w="100" w:type="dxa"/>
            </w:tcMar>
            <w:vAlign w:val="center"/>
          </w:tcPr>
          <w:p w:rsidR="00760CBD" w:rsidRPr="001756D8" w:rsidRDefault="001756D8">
            <w:pPr>
              <w:spacing w:after="0"/>
              <w:ind w:left="135"/>
              <w:rPr>
                <w:lang w:val="ru-RU"/>
              </w:rPr>
            </w:pPr>
            <w:r>
              <w:rPr>
                <w:rFonts w:ascii="Times New Roman" w:hAnsi="Times New Roman"/>
                <w:color w:val="000000"/>
                <w:sz w:val="24"/>
              </w:rPr>
              <w:t>Лексикология</w:t>
            </w:r>
          </w:p>
        </w:tc>
        <w:tc>
          <w:tcPr>
            <w:tcW w:w="994" w:type="dxa"/>
            <w:tcMar>
              <w:top w:w="50" w:type="dxa"/>
              <w:left w:w="100" w:type="dxa"/>
            </w:tcMar>
            <w:vAlign w:val="center"/>
          </w:tcPr>
          <w:p w:rsidR="00760CBD" w:rsidRDefault="001756D8">
            <w:pPr>
              <w:spacing w:after="0"/>
              <w:ind w:left="135"/>
              <w:jc w:val="center"/>
            </w:pPr>
            <w:r>
              <w:rPr>
                <w:rFonts w:ascii="Times New Roman" w:hAnsi="Times New Roman"/>
                <w:color w:val="000000"/>
                <w:sz w:val="24"/>
              </w:rPr>
              <w:t xml:space="preserve"> 11</w:t>
            </w:r>
            <w:r w:rsidR="00960E9F">
              <w:rPr>
                <w:rFonts w:ascii="Times New Roman" w:hAnsi="Times New Roman"/>
                <w:color w:val="000000"/>
                <w:sz w:val="24"/>
              </w:rPr>
              <w:t xml:space="preserve">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Pr="001756D8" w:rsidRDefault="001756D8">
            <w:pPr>
              <w:spacing w:after="0"/>
              <w:ind w:left="135"/>
              <w:jc w:val="center"/>
              <w:rPr>
                <w:lang w:val="ru-RU"/>
              </w:rPr>
            </w:pPr>
            <w:r>
              <w:rPr>
                <w:lang w:val="ru-RU"/>
              </w:rPr>
              <w:t>1</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5.3</w:t>
            </w:r>
          </w:p>
        </w:tc>
        <w:tc>
          <w:tcPr>
            <w:tcW w:w="2816" w:type="dxa"/>
            <w:tcMar>
              <w:top w:w="50" w:type="dxa"/>
              <w:left w:w="100" w:type="dxa"/>
            </w:tcMar>
            <w:vAlign w:val="center"/>
          </w:tcPr>
          <w:p w:rsidR="00760CBD" w:rsidRDefault="001756D8" w:rsidP="001756D8">
            <w:pPr>
              <w:spacing w:after="0"/>
            </w:pPr>
            <w:r>
              <w:rPr>
                <w:rFonts w:ascii="Times New Roman" w:hAnsi="Times New Roman"/>
                <w:color w:val="000000"/>
                <w:sz w:val="24"/>
              </w:rPr>
              <w:t>Морфемика. Орфография</w:t>
            </w:r>
          </w:p>
        </w:tc>
        <w:tc>
          <w:tcPr>
            <w:tcW w:w="994" w:type="dxa"/>
            <w:tcMar>
              <w:top w:w="50" w:type="dxa"/>
              <w:left w:w="100" w:type="dxa"/>
            </w:tcMar>
            <w:vAlign w:val="center"/>
          </w:tcPr>
          <w:p w:rsidR="00760CBD" w:rsidRDefault="001756D8">
            <w:pPr>
              <w:spacing w:after="0"/>
              <w:ind w:left="135"/>
              <w:jc w:val="center"/>
            </w:pPr>
            <w:r>
              <w:rPr>
                <w:rFonts w:ascii="Times New Roman" w:hAnsi="Times New Roman"/>
                <w:color w:val="000000"/>
                <w:sz w:val="24"/>
              </w:rPr>
              <w:t xml:space="preserve"> 13</w:t>
            </w:r>
            <w:r w:rsidR="00960E9F">
              <w:rPr>
                <w:rFonts w:ascii="Times New Roman" w:hAnsi="Times New Roman"/>
                <w:color w:val="000000"/>
                <w:sz w:val="24"/>
              </w:rPr>
              <w:t xml:space="preserve">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1756D8">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6.</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Синтаксис. Культура речи. Пунктуация</w:t>
            </w:r>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6.1</w:t>
            </w:r>
          </w:p>
        </w:tc>
        <w:tc>
          <w:tcPr>
            <w:tcW w:w="2816"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Синтаксис и пунктуация как разделы лингвистики. </w:t>
            </w:r>
            <w:r>
              <w:rPr>
                <w:rFonts w:ascii="Times New Roman" w:hAnsi="Times New Roman"/>
                <w:color w:val="000000"/>
                <w:sz w:val="24"/>
              </w:rPr>
              <w:t>Словосочетание</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6.2</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Простое двусоставное предложение</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6.3</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Простое осложнённое предложение</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6.4</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Сложное предложение</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6.5</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Прямая речь</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6.6</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Диалог</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7.</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Морфология. Культура речи. Орфография</w:t>
            </w:r>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7.1</w:t>
            </w:r>
          </w:p>
        </w:tc>
        <w:tc>
          <w:tcPr>
            <w:tcW w:w="281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Система частей речи в русском языке</w:t>
            </w:r>
          </w:p>
        </w:tc>
        <w:tc>
          <w:tcPr>
            <w:tcW w:w="994"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Имя существительное</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7.3</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Имя прилагательное</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510" w:type="dxa"/>
            <w:tcMar>
              <w:top w:w="50" w:type="dxa"/>
              <w:left w:w="100" w:type="dxa"/>
            </w:tcMar>
            <w:vAlign w:val="center"/>
          </w:tcPr>
          <w:p w:rsidR="00760CBD" w:rsidRDefault="00960E9F">
            <w:pPr>
              <w:spacing w:after="0"/>
            </w:pPr>
            <w:r>
              <w:rPr>
                <w:rFonts w:ascii="Times New Roman" w:hAnsi="Times New Roman"/>
                <w:color w:val="000000"/>
                <w:sz w:val="24"/>
              </w:rPr>
              <w:t>7.4</w:t>
            </w:r>
          </w:p>
        </w:tc>
        <w:tc>
          <w:tcPr>
            <w:tcW w:w="2816" w:type="dxa"/>
            <w:tcMar>
              <w:top w:w="50" w:type="dxa"/>
              <w:left w:w="100" w:type="dxa"/>
            </w:tcMar>
            <w:vAlign w:val="center"/>
          </w:tcPr>
          <w:p w:rsidR="00760CBD" w:rsidRDefault="00960E9F">
            <w:pPr>
              <w:spacing w:after="0"/>
              <w:ind w:left="135"/>
            </w:pPr>
            <w:r>
              <w:rPr>
                <w:rFonts w:ascii="Times New Roman" w:hAnsi="Times New Roman"/>
                <w:color w:val="000000"/>
                <w:sz w:val="24"/>
              </w:rPr>
              <w:t>Глагол</w:t>
            </w:r>
          </w:p>
        </w:tc>
        <w:tc>
          <w:tcPr>
            <w:tcW w:w="99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24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Повторение пройденного материала</w:t>
            </w:r>
          </w:p>
        </w:tc>
        <w:tc>
          <w:tcPr>
            <w:tcW w:w="156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760CBD" w:rsidRDefault="00760CBD">
            <w:pPr>
              <w:spacing w:after="0"/>
              <w:ind w:left="135"/>
              <w:jc w:val="center"/>
            </w:pP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rsidRPr="00A20F80">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760CBD" w:rsidRDefault="00760CBD">
            <w:pPr>
              <w:spacing w:after="0"/>
              <w:ind w:left="135"/>
              <w:jc w:val="center"/>
            </w:pPr>
          </w:p>
        </w:tc>
        <w:tc>
          <w:tcPr>
            <w:tcW w:w="269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413034</w:t>
              </w:r>
            </w:hyperlink>
          </w:p>
        </w:tc>
      </w:tr>
      <w:tr w:rsidR="00760CBD">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1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760CBD" w:rsidRDefault="00760CBD"/>
        </w:tc>
      </w:tr>
    </w:tbl>
    <w:p w:rsidR="00760CBD" w:rsidRDefault="00760CBD">
      <w:pPr>
        <w:sectPr w:rsidR="00760CBD">
          <w:pgSz w:w="16383" w:h="11906" w:orient="landscape"/>
          <w:pgMar w:top="1134" w:right="850" w:bottom="1134" w:left="1701" w:header="720" w:footer="720" w:gutter="0"/>
          <w:cols w:space="720"/>
        </w:sectPr>
      </w:pPr>
    </w:p>
    <w:p w:rsidR="00760CBD" w:rsidRDefault="00960E9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5266"/>
        <w:gridCol w:w="1146"/>
        <w:gridCol w:w="1841"/>
        <w:gridCol w:w="1910"/>
        <w:gridCol w:w="2837"/>
      </w:tblGrid>
      <w:tr w:rsidR="00760CBD">
        <w:trPr>
          <w:trHeight w:val="144"/>
          <w:tblCellSpacing w:w="20" w:type="nil"/>
        </w:trPr>
        <w:tc>
          <w:tcPr>
            <w:tcW w:w="46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3696"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Наименование разделов и тем программы </w:t>
            </w:r>
          </w:p>
          <w:p w:rsidR="00760CBD" w:rsidRDefault="00760CBD">
            <w:pPr>
              <w:spacing w:after="0"/>
              <w:ind w:left="135"/>
            </w:pPr>
          </w:p>
        </w:tc>
        <w:tc>
          <w:tcPr>
            <w:tcW w:w="0" w:type="auto"/>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trPr>
          <w:trHeight w:val="144"/>
          <w:tblCellSpacing w:w="20" w:type="nil"/>
        </w:trPr>
        <w:tc>
          <w:tcPr>
            <w:tcW w:w="0" w:type="auto"/>
            <w:vMerge/>
            <w:tcBorders>
              <w:top w:val="nil"/>
            </w:tcBorders>
            <w:tcMar>
              <w:top w:w="50" w:type="dxa"/>
              <w:left w:w="100" w:type="dxa"/>
            </w:tcMar>
          </w:tcPr>
          <w:p w:rsidR="00760CBD" w:rsidRDefault="00760CBD"/>
        </w:tc>
        <w:tc>
          <w:tcPr>
            <w:tcW w:w="0" w:type="auto"/>
            <w:vMerge/>
            <w:tcBorders>
              <w:top w:val="nil"/>
            </w:tcBorders>
            <w:tcMar>
              <w:top w:w="50" w:type="dxa"/>
              <w:left w:w="100" w:type="dxa"/>
            </w:tcMar>
          </w:tcPr>
          <w:p w:rsidR="00760CBD" w:rsidRDefault="00760CBD"/>
        </w:tc>
        <w:tc>
          <w:tcPr>
            <w:tcW w:w="909"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1620"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712"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0" w:type="auto"/>
            <w:vMerge/>
            <w:tcBorders>
              <w:top w:val="nil"/>
            </w:tcBorders>
            <w:tcMar>
              <w:top w:w="50" w:type="dxa"/>
              <w:left w:w="100" w:type="dxa"/>
            </w:tcMa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1.</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Общие сведения о языке</w:t>
            </w:r>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1.1</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Основные функции русского языка</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1.2</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Литературный язык</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2.1</w:t>
            </w:r>
          </w:p>
        </w:tc>
        <w:tc>
          <w:tcPr>
            <w:tcW w:w="3696"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3.1</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Информационная переработка текста</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3.2</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Функционально-смысловые типы речи</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3.3</w:t>
            </w:r>
          </w:p>
        </w:tc>
        <w:tc>
          <w:tcPr>
            <w:tcW w:w="369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Виды описания. Смысловой анализ текста</w:t>
            </w:r>
          </w:p>
        </w:tc>
        <w:tc>
          <w:tcPr>
            <w:tcW w:w="9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4.1</w:t>
            </w:r>
          </w:p>
        </w:tc>
        <w:tc>
          <w:tcPr>
            <w:tcW w:w="369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Официально-деловой стиль. Жанры </w:t>
            </w:r>
            <w:r w:rsidRPr="00960E9F">
              <w:rPr>
                <w:rFonts w:ascii="Times New Roman" w:hAnsi="Times New Roman"/>
                <w:color w:val="000000"/>
                <w:sz w:val="24"/>
                <w:lang w:val="ru-RU"/>
              </w:rPr>
              <w:lastRenderedPageBreak/>
              <w:t>официально-делового стиля. Научный стиль. Жанры научного стиля</w:t>
            </w:r>
          </w:p>
        </w:tc>
        <w:tc>
          <w:tcPr>
            <w:tcW w:w="9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Лексикология. Культура речи</w:t>
            </w:r>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5.1</w:t>
            </w:r>
          </w:p>
        </w:tc>
        <w:tc>
          <w:tcPr>
            <w:tcW w:w="369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Группы лексики по происхождению</w:t>
            </w:r>
            <w:proofErr w:type="gramStart"/>
            <w:r w:rsidRPr="00960E9F">
              <w:rPr>
                <w:rFonts w:ascii="Times New Roman" w:hAnsi="Times New Roman"/>
                <w:color w:val="000000"/>
                <w:sz w:val="24"/>
                <w:lang w:val="ru-RU"/>
              </w:rPr>
              <w:t>.А</w:t>
            </w:r>
            <w:proofErr w:type="gramEnd"/>
            <w:r w:rsidRPr="00960E9F">
              <w:rPr>
                <w:rFonts w:ascii="Times New Roman" w:hAnsi="Times New Roman"/>
                <w:color w:val="000000"/>
                <w:sz w:val="24"/>
                <w:lang w:val="ru-RU"/>
              </w:rPr>
              <w:t>ктивный и пассивный запас лексики</w:t>
            </w:r>
          </w:p>
        </w:tc>
        <w:tc>
          <w:tcPr>
            <w:tcW w:w="9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5.2</w:t>
            </w:r>
          </w:p>
        </w:tc>
        <w:tc>
          <w:tcPr>
            <w:tcW w:w="369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9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5.3</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Лексический анализ слова. Фразеологизмы</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6.</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Словообразование. Культура речи. Орфография</w:t>
            </w:r>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6.1</w:t>
            </w:r>
          </w:p>
        </w:tc>
        <w:tc>
          <w:tcPr>
            <w:tcW w:w="369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Морфемика и словообразование как разделы лингвистики</w:t>
            </w:r>
          </w:p>
        </w:tc>
        <w:tc>
          <w:tcPr>
            <w:tcW w:w="9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6.2</w:t>
            </w:r>
          </w:p>
        </w:tc>
        <w:tc>
          <w:tcPr>
            <w:tcW w:w="369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Виды морфем</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6.3</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Орфографический анализ</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6.4</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Понятие об этимологии</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6.5</w:t>
            </w:r>
          </w:p>
        </w:tc>
        <w:tc>
          <w:tcPr>
            <w:tcW w:w="369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Морфемный и словообразовательный анализ слов</w:t>
            </w:r>
          </w:p>
        </w:tc>
        <w:tc>
          <w:tcPr>
            <w:tcW w:w="9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7.</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Морфология. Культура речи. Орфография</w:t>
            </w:r>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lastRenderedPageBreak/>
              <w:t>7.1</w:t>
            </w:r>
          </w:p>
        </w:tc>
        <w:tc>
          <w:tcPr>
            <w:tcW w:w="369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Части речи в русском языке</w:t>
            </w:r>
          </w:p>
        </w:tc>
        <w:tc>
          <w:tcPr>
            <w:tcW w:w="9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7.2</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Имя существительное</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7.3</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Имя прилагательное</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7.4</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Имя числительное</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21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7.5</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Местоимение</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20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464" w:type="dxa"/>
            <w:tcMar>
              <w:top w:w="50" w:type="dxa"/>
              <w:left w:w="100" w:type="dxa"/>
            </w:tcMar>
            <w:vAlign w:val="center"/>
          </w:tcPr>
          <w:p w:rsidR="00760CBD" w:rsidRDefault="00960E9F">
            <w:pPr>
              <w:spacing w:after="0"/>
            </w:pPr>
            <w:r>
              <w:rPr>
                <w:rFonts w:ascii="Times New Roman" w:hAnsi="Times New Roman"/>
                <w:color w:val="000000"/>
                <w:sz w:val="24"/>
              </w:rPr>
              <w:t>7.6</w:t>
            </w:r>
          </w:p>
        </w:tc>
        <w:tc>
          <w:tcPr>
            <w:tcW w:w="3696" w:type="dxa"/>
            <w:tcMar>
              <w:top w:w="50" w:type="dxa"/>
              <w:left w:w="100" w:type="dxa"/>
            </w:tcMar>
            <w:vAlign w:val="center"/>
          </w:tcPr>
          <w:p w:rsidR="00760CBD" w:rsidRDefault="00960E9F">
            <w:pPr>
              <w:spacing w:after="0"/>
              <w:ind w:left="135"/>
            </w:pPr>
            <w:r>
              <w:rPr>
                <w:rFonts w:ascii="Times New Roman" w:hAnsi="Times New Roman"/>
                <w:color w:val="000000"/>
                <w:sz w:val="24"/>
              </w:rPr>
              <w:t>Глагол</w:t>
            </w:r>
          </w:p>
        </w:tc>
        <w:tc>
          <w:tcPr>
            <w:tcW w:w="9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13 </w:t>
            </w: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106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Повторение пройденного материала</w:t>
            </w:r>
          </w:p>
        </w:tc>
        <w:tc>
          <w:tcPr>
            <w:tcW w:w="142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13 </w:t>
            </w:r>
          </w:p>
        </w:tc>
        <w:tc>
          <w:tcPr>
            <w:tcW w:w="1620" w:type="dxa"/>
            <w:tcMar>
              <w:top w:w="50" w:type="dxa"/>
              <w:left w:w="100" w:type="dxa"/>
            </w:tcMar>
            <w:vAlign w:val="center"/>
          </w:tcPr>
          <w:p w:rsidR="00760CBD" w:rsidRDefault="00760CBD">
            <w:pPr>
              <w:spacing w:after="0"/>
              <w:ind w:left="135"/>
              <w:jc w:val="center"/>
            </w:pP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rsidRPr="00A20F80">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760CBD" w:rsidRDefault="00760CBD">
            <w:pPr>
              <w:spacing w:after="0"/>
              <w:ind w:left="135"/>
              <w:jc w:val="center"/>
            </w:pPr>
          </w:p>
        </w:tc>
        <w:tc>
          <w:tcPr>
            <w:tcW w:w="2456"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414452</w:t>
              </w:r>
            </w:hyperlink>
          </w:p>
        </w:tc>
      </w:tr>
      <w:tr w:rsidR="00760CBD">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62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30 </w:t>
            </w:r>
          </w:p>
        </w:tc>
        <w:tc>
          <w:tcPr>
            <w:tcW w:w="2456" w:type="dxa"/>
            <w:tcMar>
              <w:top w:w="50" w:type="dxa"/>
              <w:left w:w="100" w:type="dxa"/>
            </w:tcMar>
            <w:vAlign w:val="center"/>
          </w:tcPr>
          <w:p w:rsidR="00760CBD" w:rsidRDefault="00760CBD"/>
        </w:tc>
      </w:tr>
    </w:tbl>
    <w:p w:rsidR="00760CBD" w:rsidRDefault="00760CBD">
      <w:pPr>
        <w:sectPr w:rsidR="00760CBD">
          <w:pgSz w:w="16383" w:h="11906" w:orient="landscape"/>
          <w:pgMar w:top="1134" w:right="850" w:bottom="1134" w:left="1701" w:header="720" w:footer="720" w:gutter="0"/>
          <w:cols w:space="720"/>
        </w:sectPr>
      </w:pPr>
    </w:p>
    <w:p w:rsidR="00760CBD" w:rsidRDefault="00960E9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5206"/>
        <w:gridCol w:w="1171"/>
        <w:gridCol w:w="1841"/>
        <w:gridCol w:w="1910"/>
        <w:gridCol w:w="2800"/>
      </w:tblGrid>
      <w:tr w:rsidR="00760CBD">
        <w:trPr>
          <w:trHeight w:val="144"/>
          <w:tblCellSpacing w:w="20" w:type="nil"/>
        </w:trPr>
        <w:tc>
          <w:tcPr>
            <w:tcW w:w="558"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3520"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Наименование разделов и тем программы </w:t>
            </w:r>
          </w:p>
          <w:p w:rsidR="00760CBD" w:rsidRDefault="00760CBD">
            <w:pPr>
              <w:spacing w:after="0"/>
              <w:ind w:left="135"/>
            </w:pPr>
          </w:p>
        </w:tc>
        <w:tc>
          <w:tcPr>
            <w:tcW w:w="0" w:type="auto"/>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246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trPr>
          <w:trHeight w:val="144"/>
          <w:tblCellSpacing w:w="20" w:type="nil"/>
        </w:trPr>
        <w:tc>
          <w:tcPr>
            <w:tcW w:w="0" w:type="auto"/>
            <w:vMerge/>
            <w:tcBorders>
              <w:top w:val="nil"/>
            </w:tcBorders>
            <w:tcMar>
              <w:top w:w="50" w:type="dxa"/>
              <w:left w:w="100" w:type="dxa"/>
            </w:tcMar>
          </w:tcPr>
          <w:p w:rsidR="00760CBD" w:rsidRDefault="00760CBD"/>
        </w:tc>
        <w:tc>
          <w:tcPr>
            <w:tcW w:w="0" w:type="auto"/>
            <w:vMerge/>
            <w:tcBorders>
              <w:top w:val="nil"/>
            </w:tcBorders>
            <w:tcMar>
              <w:top w:w="50" w:type="dxa"/>
              <w:left w:w="100" w:type="dxa"/>
            </w:tcMar>
          </w:tcPr>
          <w:p w:rsidR="00760CBD" w:rsidRDefault="00760CBD"/>
        </w:tc>
        <w:tc>
          <w:tcPr>
            <w:tcW w:w="912"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1624"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716"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0" w:type="auto"/>
            <w:vMerge/>
            <w:tcBorders>
              <w:top w:val="nil"/>
            </w:tcBorders>
            <w:tcMar>
              <w:top w:w="50" w:type="dxa"/>
              <w:left w:w="100" w:type="dxa"/>
            </w:tcMa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1.</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Общие сведения о языке</w:t>
            </w:r>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1.1</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Язык как развивающееся явление</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2.1</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Монолог и его виды</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2.2</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Диалог и его виды</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3.1</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Основные признаки текста (повторение)</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3.2</w:t>
            </w:r>
          </w:p>
        </w:tc>
        <w:tc>
          <w:tcPr>
            <w:tcW w:w="3520"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Информационная переработка текста. Смысловой анализ текста</w:t>
            </w:r>
          </w:p>
        </w:tc>
        <w:tc>
          <w:tcPr>
            <w:tcW w:w="912"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3.3</w:t>
            </w:r>
          </w:p>
        </w:tc>
        <w:tc>
          <w:tcPr>
            <w:tcW w:w="3520"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Функционально-смысловые типы речи. Рассуждение как функционально-смысловой тип речи</w:t>
            </w:r>
          </w:p>
        </w:tc>
        <w:tc>
          <w:tcPr>
            <w:tcW w:w="912"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Публицистический стиль</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4.2</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Официально деловой стиль</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0CBD" w:rsidRDefault="00760CBD"/>
        </w:tc>
      </w:tr>
      <w:tr w:rsidR="00760CBD" w:rsidRPr="00EF7FBD">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5.</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Система языка. Морфология. Культура речи. Орфорграфия</w:t>
            </w:r>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5.1</w:t>
            </w:r>
          </w:p>
        </w:tc>
        <w:tc>
          <w:tcPr>
            <w:tcW w:w="3520"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Морфология как раздел науки о языке (обобщение)</w:t>
            </w:r>
          </w:p>
        </w:tc>
        <w:tc>
          <w:tcPr>
            <w:tcW w:w="912"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5.2</w:t>
            </w:r>
          </w:p>
        </w:tc>
        <w:tc>
          <w:tcPr>
            <w:tcW w:w="3520"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Причастие как особая форма глагола</w:t>
            </w:r>
          </w:p>
        </w:tc>
        <w:tc>
          <w:tcPr>
            <w:tcW w:w="912"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5.3</w:t>
            </w:r>
          </w:p>
        </w:tc>
        <w:tc>
          <w:tcPr>
            <w:tcW w:w="3520"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Деепричастие как особая форма глагола</w:t>
            </w:r>
          </w:p>
        </w:tc>
        <w:tc>
          <w:tcPr>
            <w:tcW w:w="912"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5.4</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Наречие</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21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8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5.5</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Слова категории состояния</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5.6</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Служебные части речи</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5.7</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Предлог</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5.8</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Союз</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5.9</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Частица</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5.10</w:t>
            </w:r>
          </w:p>
        </w:tc>
        <w:tc>
          <w:tcPr>
            <w:tcW w:w="3520" w:type="dxa"/>
            <w:tcMar>
              <w:top w:w="50" w:type="dxa"/>
              <w:left w:w="100" w:type="dxa"/>
            </w:tcMar>
            <w:vAlign w:val="center"/>
          </w:tcPr>
          <w:p w:rsidR="00760CBD" w:rsidRDefault="00960E9F">
            <w:pPr>
              <w:spacing w:after="0"/>
              <w:ind w:left="135"/>
            </w:pPr>
            <w:r>
              <w:rPr>
                <w:rFonts w:ascii="Times New Roman" w:hAnsi="Times New Roman"/>
                <w:color w:val="000000"/>
                <w:sz w:val="24"/>
              </w:rPr>
              <w:t>Междометия и звукоподражательные слова</w:t>
            </w:r>
          </w:p>
        </w:tc>
        <w:tc>
          <w:tcPr>
            <w:tcW w:w="912"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558" w:type="dxa"/>
            <w:tcMar>
              <w:top w:w="50" w:type="dxa"/>
              <w:left w:w="100" w:type="dxa"/>
            </w:tcMar>
            <w:vAlign w:val="center"/>
          </w:tcPr>
          <w:p w:rsidR="00760CBD" w:rsidRDefault="00960E9F">
            <w:pPr>
              <w:spacing w:after="0"/>
            </w:pPr>
            <w:r>
              <w:rPr>
                <w:rFonts w:ascii="Times New Roman" w:hAnsi="Times New Roman"/>
                <w:color w:val="000000"/>
                <w:sz w:val="24"/>
              </w:rPr>
              <w:t>5.11</w:t>
            </w:r>
          </w:p>
        </w:tc>
        <w:tc>
          <w:tcPr>
            <w:tcW w:w="3520"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Омонимия слов разных частей речи</w:t>
            </w:r>
          </w:p>
        </w:tc>
        <w:tc>
          <w:tcPr>
            <w:tcW w:w="912"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lastRenderedPageBreak/>
              <w:t>Итого по разделу</w:t>
            </w:r>
          </w:p>
        </w:tc>
        <w:tc>
          <w:tcPr>
            <w:tcW w:w="143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101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Повторение пройденного материала</w:t>
            </w:r>
          </w:p>
        </w:tc>
        <w:tc>
          <w:tcPr>
            <w:tcW w:w="1433"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8 </w:t>
            </w:r>
          </w:p>
        </w:tc>
        <w:tc>
          <w:tcPr>
            <w:tcW w:w="1624" w:type="dxa"/>
            <w:tcMar>
              <w:top w:w="50" w:type="dxa"/>
              <w:left w:w="100" w:type="dxa"/>
            </w:tcMar>
            <w:vAlign w:val="center"/>
          </w:tcPr>
          <w:p w:rsidR="00760CBD" w:rsidRDefault="00760CBD">
            <w:pPr>
              <w:spacing w:after="0"/>
              <w:ind w:left="135"/>
              <w:jc w:val="center"/>
            </w:pP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rsidRPr="00A20F80">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2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760CBD" w:rsidRDefault="00760CBD">
            <w:pPr>
              <w:spacing w:after="0"/>
              <w:ind w:left="135"/>
              <w:jc w:val="center"/>
            </w:pPr>
          </w:p>
        </w:tc>
        <w:tc>
          <w:tcPr>
            <w:tcW w:w="2464"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4159</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760CBD">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1433"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24"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36 </w:t>
            </w:r>
          </w:p>
        </w:tc>
        <w:tc>
          <w:tcPr>
            <w:tcW w:w="2464" w:type="dxa"/>
            <w:tcMar>
              <w:top w:w="50" w:type="dxa"/>
              <w:left w:w="100" w:type="dxa"/>
            </w:tcMar>
            <w:vAlign w:val="center"/>
          </w:tcPr>
          <w:p w:rsidR="00760CBD" w:rsidRDefault="00760CBD"/>
        </w:tc>
      </w:tr>
    </w:tbl>
    <w:p w:rsidR="00760CBD" w:rsidRDefault="00760CBD">
      <w:pPr>
        <w:sectPr w:rsidR="00760CBD">
          <w:pgSz w:w="16383" w:h="11906" w:orient="landscape"/>
          <w:pgMar w:top="1134" w:right="850" w:bottom="1134" w:left="1701" w:header="720" w:footer="720" w:gutter="0"/>
          <w:cols w:space="720"/>
        </w:sectPr>
      </w:pPr>
    </w:p>
    <w:p w:rsidR="00760CBD" w:rsidRDefault="00960E9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5057"/>
        <w:gridCol w:w="1210"/>
        <w:gridCol w:w="1841"/>
        <w:gridCol w:w="1910"/>
        <w:gridCol w:w="2837"/>
      </w:tblGrid>
      <w:tr w:rsidR="00760CBD">
        <w:trPr>
          <w:trHeight w:val="144"/>
          <w:tblCellSpacing w:w="20" w:type="nil"/>
        </w:trPr>
        <w:tc>
          <w:tcPr>
            <w:tcW w:w="492"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3168"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Наименование разделов и тем программы </w:t>
            </w:r>
          </w:p>
          <w:p w:rsidR="00760CBD" w:rsidRDefault="00760CBD">
            <w:pPr>
              <w:spacing w:after="0"/>
              <w:ind w:left="135"/>
            </w:pPr>
          </w:p>
        </w:tc>
        <w:tc>
          <w:tcPr>
            <w:tcW w:w="0" w:type="auto"/>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trPr>
          <w:trHeight w:val="144"/>
          <w:tblCellSpacing w:w="20" w:type="nil"/>
        </w:trPr>
        <w:tc>
          <w:tcPr>
            <w:tcW w:w="0" w:type="auto"/>
            <w:vMerge/>
            <w:tcBorders>
              <w:top w:val="nil"/>
            </w:tcBorders>
            <w:tcMar>
              <w:top w:w="50" w:type="dxa"/>
              <w:left w:w="100" w:type="dxa"/>
            </w:tcMar>
          </w:tcPr>
          <w:p w:rsidR="00760CBD" w:rsidRDefault="00760CBD"/>
        </w:tc>
        <w:tc>
          <w:tcPr>
            <w:tcW w:w="0" w:type="auto"/>
            <w:vMerge/>
            <w:tcBorders>
              <w:top w:val="nil"/>
            </w:tcBorders>
            <w:tcMar>
              <w:top w:w="50" w:type="dxa"/>
              <w:left w:w="100" w:type="dxa"/>
            </w:tcMar>
          </w:tcPr>
          <w:p w:rsidR="00760CBD" w:rsidRDefault="00760CBD"/>
        </w:tc>
        <w:tc>
          <w:tcPr>
            <w:tcW w:w="960"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1680"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768"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0" w:type="auto"/>
            <w:vMerge/>
            <w:tcBorders>
              <w:top w:val="nil"/>
            </w:tcBorders>
            <w:tcMar>
              <w:top w:w="50" w:type="dxa"/>
              <w:left w:w="100" w:type="dxa"/>
            </w:tcMa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1.</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Общие сведения о языке</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1.1</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Русский язык в кругу других славянских языков</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2.1</w:t>
            </w:r>
          </w:p>
        </w:tc>
        <w:tc>
          <w:tcPr>
            <w:tcW w:w="3168"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3.1</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Текст и его признаки. Функционально-смысловые типы речи. Смысловой анализ текста. Информационная переработка текста</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4.1</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Официально-деловой стиль. Жанры официально-делового стиля. Научный стиль. Жанры научного стиля</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0CBD" w:rsidRDefault="00760CBD"/>
        </w:tc>
      </w:tr>
      <w:tr w:rsidR="00760CBD" w:rsidRPr="00EF7FBD">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5.</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Система языка. Синтаксис. Культура речи. Пунктуация</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760CBD" w:rsidRDefault="00960E9F">
            <w:pPr>
              <w:spacing w:after="0"/>
              <w:ind w:left="135"/>
            </w:pPr>
            <w:r>
              <w:rPr>
                <w:rFonts w:ascii="Times New Roman" w:hAnsi="Times New Roman"/>
                <w:color w:val="000000"/>
                <w:sz w:val="24"/>
              </w:rPr>
              <w:t>Синтаксис как раздел лингвистики</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5.2</w:t>
            </w:r>
          </w:p>
        </w:tc>
        <w:tc>
          <w:tcPr>
            <w:tcW w:w="3168" w:type="dxa"/>
            <w:tcMar>
              <w:top w:w="50" w:type="dxa"/>
              <w:left w:w="100" w:type="dxa"/>
            </w:tcMar>
            <w:vAlign w:val="center"/>
          </w:tcPr>
          <w:p w:rsidR="00760CBD" w:rsidRDefault="00960E9F">
            <w:pPr>
              <w:spacing w:after="0"/>
              <w:ind w:left="135"/>
            </w:pPr>
            <w:r>
              <w:rPr>
                <w:rFonts w:ascii="Times New Roman" w:hAnsi="Times New Roman"/>
                <w:color w:val="000000"/>
                <w:sz w:val="24"/>
              </w:rPr>
              <w:t>Пунктуация. Функции знаков препинания</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Система языка. Словосочетание</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6.1</w:t>
            </w:r>
          </w:p>
        </w:tc>
        <w:tc>
          <w:tcPr>
            <w:tcW w:w="3168"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r>
              <w:rPr>
                <w:rFonts w:ascii="Times New Roman" w:hAnsi="Times New Roman"/>
                <w:color w:val="000000"/>
                <w:sz w:val="24"/>
              </w:rPr>
              <w:t>Типы подчинительной связи в словосочетании</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Система языка. Предложение</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7.1</w:t>
            </w:r>
          </w:p>
        </w:tc>
        <w:tc>
          <w:tcPr>
            <w:tcW w:w="3168"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Предложение и его основные признаки. </w:t>
            </w:r>
            <w:r>
              <w:rPr>
                <w:rFonts w:ascii="Times New Roman" w:hAnsi="Times New Roman"/>
                <w:color w:val="000000"/>
                <w:sz w:val="24"/>
              </w:rPr>
              <w:t>Виды предложений</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7.2</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Двусоставное предложение. Главные члены предложения (грамматическая основа)</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7.3</w:t>
            </w:r>
          </w:p>
        </w:tc>
        <w:tc>
          <w:tcPr>
            <w:tcW w:w="3168" w:type="dxa"/>
            <w:tcMar>
              <w:top w:w="50" w:type="dxa"/>
              <w:left w:w="100" w:type="dxa"/>
            </w:tcMar>
            <w:vAlign w:val="center"/>
          </w:tcPr>
          <w:p w:rsidR="00760CBD" w:rsidRDefault="00960E9F">
            <w:pPr>
              <w:spacing w:after="0"/>
              <w:ind w:left="135"/>
            </w:pPr>
            <w:r>
              <w:rPr>
                <w:rFonts w:ascii="Times New Roman" w:hAnsi="Times New Roman"/>
                <w:color w:val="000000"/>
                <w:sz w:val="24"/>
              </w:rPr>
              <w:t>Второстепенные члены предложения</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7.4</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Односоставные предложения. Виды односоставных предложений</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7.5</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Простое осложнённое предложение. Предложения с однородными членами</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7.6</w:t>
            </w:r>
          </w:p>
        </w:tc>
        <w:tc>
          <w:tcPr>
            <w:tcW w:w="3168"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Предложения с обособленными членами. Виды обособленных членов предложения. </w:t>
            </w:r>
            <w:r>
              <w:rPr>
                <w:rFonts w:ascii="Times New Roman" w:hAnsi="Times New Roman"/>
                <w:color w:val="000000"/>
                <w:sz w:val="24"/>
              </w:rPr>
              <w:t>Уточняющие члены предложения, пояснительные и присоединительные конструкции</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rsidRPr="00A20F80">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417922</w:t>
              </w:r>
            </w:hyperlink>
          </w:p>
        </w:tc>
      </w:tr>
      <w:tr w:rsidR="00760CBD">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39 </w:t>
            </w:r>
          </w:p>
        </w:tc>
        <w:tc>
          <w:tcPr>
            <w:tcW w:w="2599" w:type="dxa"/>
            <w:tcMar>
              <w:top w:w="50" w:type="dxa"/>
              <w:left w:w="100" w:type="dxa"/>
            </w:tcMar>
            <w:vAlign w:val="center"/>
          </w:tcPr>
          <w:p w:rsidR="00760CBD" w:rsidRDefault="00760CBD"/>
        </w:tc>
      </w:tr>
    </w:tbl>
    <w:p w:rsidR="00760CBD" w:rsidRDefault="00760CBD">
      <w:pPr>
        <w:sectPr w:rsidR="00760CBD">
          <w:pgSz w:w="16383" w:h="11906" w:orient="landscape"/>
          <w:pgMar w:top="1134" w:right="850" w:bottom="1134" w:left="1701" w:header="720" w:footer="720" w:gutter="0"/>
          <w:cols w:space="720"/>
        </w:sectPr>
      </w:pPr>
    </w:p>
    <w:p w:rsidR="00760CBD" w:rsidRDefault="00960E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7"/>
        <w:gridCol w:w="5069"/>
        <w:gridCol w:w="1206"/>
        <w:gridCol w:w="1841"/>
        <w:gridCol w:w="1910"/>
        <w:gridCol w:w="2837"/>
      </w:tblGrid>
      <w:tr w:rsidR="00760CBD">
        <w:trPr>
          <w:trHeight w:val="144"/>
          <w:tblCellSpacing w:w="20" w:type="nil"/>
        </w:trPr>
        <w:tc>
          <w:tcPr>
            <w:tcW w:w="492"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3168"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Наименование разделов и тем программы </w:t>
            </w:r>
          </w:p>
          <w:p w:rsidR="00760CBD" w:rsidRDefault="00760CBD">
            <w:pPr>
              <w:spacing w:after="0"/>
              <w:ind w:left="135"/>
            </w:pPr>
          </w:p>
        </w:tc>
        <w:tc>
          <w:tcPr>
            <w:tcW w:w="0" w:type="auto"/>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trPr>
          <w:trHeight w:val="144"/>
          <w:tblCellSpacing w:w="20" w:type="nil"/>
        </w:trPr>
        <w:tc>
          <w:tcPr>
            <w:tcW w:w="0" w:type="auto"/>
            <w:vMerge/>
            <w:tcBorders>
              <w:top w:val="nil"/>
            </w:tcBorders>
            <w:tcMar>
              <w:top w:w="50" w:type="dxa"/>
              <w:left w:w="100" w:type="dxa"/>
            </w:tcMar>
          </w:tcPr>
          <w:p w:rsidR="00760CBD" w:rsidRDefault="00760CBD"/>
        </w:tc>
        <w:tc>
          <w:tcPr>
            <w:tcW w:w="0" w:type="auto"/>
            <w:vMerge/>
            <w:tcBorders>
              <w:top w:val="nil"/>
            </w:tcBorders>
            <w:tcMar>
              <w:top w:w="50" w:type="dxa"/>
              <w:left w:w="100" w:type="dxa"/>
            </w:tcMar>
          </w:tcPr>
          <w:p w:rsidR="00760CBD" w:rsidRDefault="00760CBD"/>
        </w:tc>
        <w:tc>
          <w:tcPr>
            <w:tcW w:w="960"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1680"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768"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0" w:type="auto"/>
            <w:vMerge/>
            <w:tcBorders>
              <w:top w:val="nil"/>
            </w:tcBorders>
            <w:tcMar>
              <w:top w:w="50" w:type="dxa"/>
              <w:left w:w="100" w:type="dxa"/>
            </w:tcMar>
          </w:tcPr>
          <w:p w:rsidR="00760CBD" w:rsidRDefault="00760CBD"/>
        </w:tc>
      </w:tr>
      <w:tr w:rsidR="00760CBD" w:rsidRPr="00A20F80">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1.</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Общие сведения о языке</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1.1</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Роль русского языка в Российской Федерации</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1.2</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Русский язык в современном мире</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2.1</w:t>
            </w:r>
          </w:p>
        </w:tc>
        <w:tc>
          <w:tcPr>
            <w:tcW w:w="3168"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Речь устная и письменная, монологическая и диалогическая (повторение). </w:t>
            </w:r>
            <w:r>
              <w:rPr>
                <w:rFonts w:ascii="Times New Roman" w:hAnsi="Times New Roman"/>
                <w:color w:val="000000"/>
                <w:sz w:val="24"/>
              </w:rPr>
              <w:t>Виды речевой деятельности: аудирование, чтение, говорение, письмо</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3.1</w:t>
            </w:r>
          </w:p>
        </w:tc>
        <w:tc>
          <w:tcPr>
            <w:tcW w:w="3168" w:type="dxa"/>
            <w:tcMar>
              <w:top w:w="50" w:type="dxa"/>
              <w:left w:w="100" w:type="dxa"/>
            </w:tcMar>
            <w:vAlign w:val="center"/>
          </w:tcPr>
          <w:p w:rsidR="00760CBD" w:rsidRDefault="00960E9F">
            <w:pPr>
              <w:spacing w:after="0"/>
              <w:ind w:left="135"/>
            </w:pPr>
            <w:r w:rsidRPr="00960E9F">
              <w:rPr>
                <w:rFonts w:ascii="Times New Roman" w:hAnsi="Times New Roman"/>
                <w:color w:val="000000"/>
                <w:sz w:val="24"/>
                <w:lang w:val="ru-RU"/>
              </w:rPr>
              <w:t xml:space="preserve">Текст и его признаки (обобщение). Функционально-смысловые типы речи (обобщение). </w:t>
            </w:r>
            <w:r>
              <w:rPr>
                <w:rFonts w:ascii="Times New Roman" w:hAnsi="Times New Roman"/>
                <w:color w:val="000000"/>
                <w:sz w:val="24"/>
              </w:rPr>
              <w:t>Смысловой анализ текста (обобщение). Информационная переработка текста</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0CBD" w:rsidRDefault="00760CBD"/>
        </w:tc>
      </w:tr>
      <w:tr w:rsidR="00760CBD">
        <w:trPr>
          <w:trHeight w:val="144"/>
          <w:tblCellSpacing w:w="20" w:type="nil"/>
        </w:trPr>
        <w:tc>
          <w:tcPr>
            <w:tcW w:w="0" w:type="auto"/>
            <w:gridSpan w:val="6"/>
            <w:tcMar>
              <w:top w:w="50" w:type="dxa"/>
              <w:left w:w="100" w:type="dxa"/>
            </w:tcMar>
            <w:vAlign w:val="center"/>
          </w:tcPr>
          <w:p w:rsidR="00760CBD" w:rsidRDefault="00960E9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4.2</w:t>
            </w:r>
          </w:p>
        </w:tc>
        <w:tc>
          <w:tcPr>
            <w:tcW w:w="3168" w:type="dxa"/>
            <w:tcMar>
              <w:top w:w="50" w:type="dxa"/>
              <w:left w:w="100" w:type="dxa"/>
            </w:tcMar>
            <w:vAlign w:val="center"/>
          </w:tcPr>
          <w:p w:rsidR="00760CBD" w:rsidRDefault="00960E9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0CBD" w:rsidRDefault="00760CBD"/>
        </w:tc>
      </w:tr>
      <w:tr w:rsidR="00760CBD" w:rsidRPr="00EF7FBD">
        <w:trPr>
          <w:trHeight w:val="144"/>
          <w:tblCellSpacing w:w="20" w:type="nil"/>
        </w:trPr>
        <w:tc>
          <w:tcPr>
            <w:tcW w:w="0" w:type="auto"/>
            <w:gridSpan w:val="6"/>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b/>
                <w:color w:val="000000"/>
                <w:sz w:val="24"/>
                <w:lang w:val="ru-RU"/>
              </w:rPr>
              <w:t>Раздел 5.</w:t>
            </w:r>
            <w:r w:rsidRPr="00960E9F">
              <w:rPr>
                <w:rFonts w:ascii="Times New Roman" w:hAnsi="Times New Roman"/>
                <w:color w:val="000000"/>
                <w:sz w:val="24"/>
                <w:lang w:val="ru-RU"/>
              </w:rPr>
              <w:t xml:space="preserve"> </w:t>
            </w:r>
            <w:r w:rsidRPr="00960E9F">
              <w:rPr>
                <w:rFonts w:ascii="Times New Roman" w:hAnsi="Times New Roman"/>
                <w:b/>
                <w:color w:val="000000"/>
                <w:sz w:val="24"/>
                <w:lang w:val="ru-RU"/>
              </w:rPr>
              <w:t>Система языка. Синтаксис. Культура речи. Пунктуация</w:t>
            </w:r>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5.1</w:t>
            </w:r>
          </w:p>
        </w:tc>
        <w:tc>
          <w:tcPr>
            <w:tcW w:w="3168" w:type="dxa"/>
            <w:tcMar>
              <w:top w:w="50" w:type="dxa"/>
              <w:left w:w="100" w:type="dxa"/>
            </w:tcMar>
            <w:vAlign w:val="center"/>
          </w:tcPr>
          <w:p w:rsidR="00760CBD" w:rsidRDefault="00960E9F">
            <w:pPr>
              <w:spacing w:after="0"/>
              <w:ind w:left="135"/>
            </w:pPr>
            <w:r>
              <w:rPr>
                <w:rFonts w:ascii="Times New Roman" w:hAnsi="Times New Roman"/>
                <w:color w:val="000000"/>
                <w:sz w:val="24"/>
              </w:rPr>
              <w:t>Сложное предложение</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5.2</w:t>
            </w:r>
          </w:p>
        </w:tc>
        <w:tc>
          <w:tcPr>
            <w:tcW w:w="3168" w:type="dxa"/>
            <w:tcMar>
              <w:top w:w="50" w:type="dxa"/>
              <w:left w:w="100" w:type="dxa"/>
            </w:tcMar>
            <w:vAlign w:val="center"/>
          </w:tcPr>
          <w:p w:rsidR="00760CBD" w:rsidRDefault="00960E9F">
            <w:pPr>
              <w:spacing w:after="0"/>
              <w:ind w:left="135"/>
            </w:pPr>
            <w:r>
              <w:rPr>
                <w:rFonts w:ascii="Times New Roman" w:hAnsi="Times New Roman"/>
                <w:color w:val="000000"/>
                <w:sz w:val="24"/>
              </w:rPr>
              <w:t>Сложносочинённое предложение</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5.3</w:t>
            </w:r>
          </w:p>
        </w:tc>
        <w:tc>
          <w:tcPr>
            <w:tcW w:w="3168" w:type="dxa"/>
            <w:tcMar>
              <w:top w:w="50" w:type="dxa"/>
              <w:left w:w="100" w:type="dxa"/>
            </w:tcMar>
            <w:vAlign w:val="center"/>
          </w:tcPr>
          <w:p w:rsidR="00760CBD" w:rsidRDefault="00960E9F">
            <w:pPr>
              <w:spacing w:after="0"/>
              <w:ind w:left="135"/>
            </w:pPr>
            <w:r>
              <w:rPr>
                <w:rFonts w:ascii="Times New Roman" w:hAnsi="Times New Roman"/>
                <w:color w:val="000000"/>
                <w:sz w:val="24"/>
              </w:rPr>
              <w:t>Сложноподчинённое предложение</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27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5.4</w:t>
            </w:r>
          </w:p>
        </w:tc>
        <w:tc>
          <w:tcPr>
            <w:tcW w:w="3168" w:type="dxa"/>
            <w:tcMar>
              <w:top w:w="50" w:type="dxa"/>
              <w:left w:w="100" w:type="dxa"/>
            </w:tcMar>
            <w:vAlign w:val="center"/>
          </w:tcPr>
          <w:p w:rsidR="00760CBD" w:rsidRDefault="00960E9F">
            <w:pPr>
              <w:spacing w:after="0"/>
              <w:ind w:left="135"/>
            </w:pPr>
            <w:r>
              <w:rPr>
                <w:rFonts w:ascii="Times New Roman" w:hAnsi="Times New Roman"/>
                <w:color w:val="000000"/>
                <w:sz w:val="24"/>
              </w:rPr>
              <w:t>Бессоюзное сложное предложение</w:t>
            </w:r>
          </w:p>
        </w:tc>
        <w:tc>
          <w:tcPr>
            <w:tcW w:w="96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5.5</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Сложные предложения с разными видами союзной и бессоюзной связи</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rsidRPr="00A20F80">
        <w:trPr>
          <w:trHeight w:val="144"/>
          <w:tblCellSpacing w:w="20" w:type="nil"/>
        </w:trPr>
        <w:tc>
          <w:tcPr>
            <w:tcW w:w="492" w:type="dxa"/>
            <w:tcMar>
              <w:top w:w="50" w:type="dxa"/>
              <w:left w:w="100" w:type="dxa"/>
            </w:tcMar>
            <w:vAlign w:val="center"/>
          </w:tcPr>
          <w:p w:rsidR="00760CBD" w:rsidRDefault="00960E9F">
            <w:pPr>
              <w:spacing w:after="0"/>
            </w:pPr>
            <w:r>
              <w:rPr>
                <w:rFonts w:ascii="Times New Roman" w:hAnsi="Times New Roman"/>
                <w:color w:val="000000"/>
                <w:sz w:val="24"/>
              </w:rPr>
              <w:t>5.6</w:t>
            </w:r>
          </w:p>
        </w:tc>
        <w:tc>
          <w:tcPr>
            <w:tcW w:w="3168"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Прямая и косвенная речь. Цитирование</w:t>
            </w:r>
          </w:p>
        </w:tc>
        <w:tc>
          <w:tcPr>
            <w:tcW w:w="960"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60CBD" w:rsidRDefault="00760CBD"/>
        </w:tc>
      </w:tr>
      <w:tr w:rsidR="00760CBD" w:rsidRPr="00A20F80">
        <w:trPr>
          <w:trHeight w:val="144"/>
          <w:tblCellSpacing w:w="20" w:type="nil"/>
        </w:trPr>
        <w:tc>
          <w:tcPr>
            <w:tcW w:w="0" w:type="auto"/>
            <w:gridSpan w:val="2"/>
            <w:tcMar>
              <w:top w:w="50" w:type="dxa"/>
              <w:left w:w="100" w:type="dxa"/>
            </w:tcMar>
            <w:vAlign w:val="center"/>
          </w:tcPr>
          <w:p w:rsidR="00760CBD" w:rsidRDefault="00960E9F">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60CBD" w:rsidRDefault="00760CBD">
            <w:pPr>
              <w:spacing w:after="0"/>
              <w:ind w:left="135"/>
              <w:jc w:val="center"/>
            </w:pP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rsidRPr="00A20F80">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60CBD" w:rsidRDefault="00760CBD">
            <w:pPr>
              <w:spacing w:after="0"/>
              <w:ind w:left="135"/>
              <w:jc w:val="center"/>
            </w:pPr>
          </w:p>
        </w:tc>
        <w:tc>
          <w:tcPr>
            <w:tcW w:w="2599" w:type="dxa"/>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/7</w:t>
              </w:r>
              <w:r>
                <w:rPr>
                  <w:rFonts w:ascii="Times New Roman" w:hAnsi="Times New Roman"/>
                  <w:color w:val="0000FF"/>
                  <w:u w:val="single"/>
                </w:rPr>
                <w:t>f</w:t>
              </w:r>
              <w:r w:rsidRPr="00960E9F">
                <w:rPr>
                  <w:rFonts w:ascii="Times New Roman" w:hAnsi="Times New Roman"/>
                  <w:color w:val="0000FF"/>
                  <w:u w:val="single"/>
                  <w:lang w:val="ru-RU"/>
                </w:rPr>
                <w:t>419</w:t>
              </w:r>
              <w:r>
                <w:rPr>
                  <w:rFonts w:ascii="Times New Roman" w:hAnsi="Times New Roman"/>
                  <w:color w:val="0000FF"/>
                  <w:u w:val="single"/>
                </w:rPr>
                <w:t>b</w:t>
              </w:r>
              <w:r w:rsidRPr="00960E9F">
                <w:rPr>
                  <w:rFonts w:ascii="Times New Roman" w:hAnsi="Times New Roman"/>
                  <w:color w:val="0000FF"/>
                  <w:u w:val="single"/>
                  <w:lang w:val="ru-RU"/>
                </w:rPr>
                <w:t>78</w:t>
              </w:r>
            </w:hyperlink>
          </w:p>
        </w:tc>
      </w:tr>
      <w:tr w:rsidR="00760CBD">
        <w:trPr>
          <w:trHeight w:val="144"/>
          <w:tblCellSpacing w:w="20" w:type="nil"/>
        </w:trPr>
        <w:tc>
          <w:tcPr>
            <w:tcW w:w="0" w:type="auto"/>
            <w:gridSpan w:val="2"/>
            <w:tcMar>
              <w:top w:w="50" w:type="dxa"/>
              <w:left w:w="100" w:type="dxa"/>
            </w:tcMar>
            <w:vAlign w:val="center"/>
          </w:tcPr>
          <w:p w:rsidR="00760CBD" w:rsidRPr="00960E9F" w:rsidRDefault="00960E9F">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60CBD" w:rsidRDefault="00960E9F">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760CBD" w:rsidRDefault="00960E9F">
            <w:pPr>
              <w:spacing w:after="0"/>
              <w:ind w:left="135"/>
              <w:jc w:val="center"/>
            </w:pPr>
            <w:r>
              <w:rPr>
                <w:rFonts w:ascii="Times New Roman" w:hAnsi="Times New Roman"/>
                <w:color w:val="000000"/>
                <w:sz w:val="24"/>
              </w:rPr>
              <w:t xml:space="preserve"> 21 </w:t>
            </w:r>
          </w:p>
        </w:tc>
        <w:tc>
          <w:tcPr>
            <w:tcW w:w="2599" w:type="dxa"/>
            <w:tcMar>
              <w:top w:w="50" w:type="dxa"/>
              <w:left w:w="100" w:type="dxa"/>
            </w:tcMar>
            <w:vAlign w:val="center"/>
          </w:tcPr>
          <w:p w:rsidR="00760CBD" w:rsidRDefault="00760CBD"/>
        </w:tc>
      </w:tr>
    </w:tbl>
    <w:p w:rsidR="00760CBD" w:rsidRDefault="00760CBD">
      <w:pPr>
        <w:sectPr w:rsidR="00760CBD">
          <w:pgSz w:w="16383" w:h="11906" w:orient="landscape"/>
          <w:pgMar w:top="1134" w:right="850" w:bottom="1134" w:left="1701" w:header="720" w:footer="720" w:gutter="0"/>
          <w:cols w:space="720"/>
        </w:sectPr>
      </w:pPr>
    </w:p>
    <w:p w:rsidR="00760CBD" w:rsidRDefault="00760CBD">
      <w:pPr>
        <w:sectPr w:rsidR="00760CBD">
          <w:pgSz w:w="16383" w:h="11906" w:orient="landscape"/>
          <w:pgMar w:top="1134" w:right="850" w:bottom="1134" w:left="1701" w:header="720" w:footer="720" w:gutter="0"/>
          <w:cols w:space="720"/>
        </w:sectPr>
      </w:pPr>
    </w:p>
    <w:p w:rsidR="00760CBD" w:rsidRDefault="00960E9F">
      <w:pPr>
        <w:spacing w:after="0"/>
        <w:ind w:left="120"/>
      </w:pPr>
      <w:bookmarkStart w:id="19" w:name="block-14068168"/>
      <w:bookmarkEnd w:id="18"/>
      <w:r>
        <w:rPr>
          <w:rFonts w:ascii="Times New Roman" w:hAnsi="Times New Roman"/>
          <w:b/>
          <w:color w:val="000000"/>
          <w:sz w:val="28"/>
        </w:rPr>
        <w:lastRenderedPageBreak/>
        <w:t xml:space="preserve"> ПОУРОЧНОЕ ПЛАНИРОВАНИЕ </w:t>
      </w:r>
    </w:p>
    <w:p w:rsidR="00760CBD" w:rsidRDefault="00960E9F">
      <w:pPr>
        <w:spacing w:after="0"/>
        <w:ind w:left="120"/>
      </w:pPr>
      <w:r>
        <w:rPr>
          <w:rFonts w:ascii="Times New Roman" w:hAnsi="Times New Roman"/>
          <w:b/>
          <w:color w:val="000000"/>
          <w:sz w:val="28"/>
        </w:rPr>
        <w:t xml:space="preserve"> 5 КЛАСС </w:t>
      </w:r>
    </w:p>
    <w:tbl>
      <w:tblPr>
        <w:tblW w:w="17183"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83"/>
        <w:gridCol w:w="4172"/>
        <w:gridCol w:w="946"/>
        <w:gridCol w:w="1126"/>
        <w:gridCol w:w="850"/>
        <w:gridCol w:w="2929"/>
        <w:gridCol w:w="4130"/>
        <w:gridCol w:w="1447"/>
      </w:tblGrid>
      <w:tr w:rsidR="0059347E" w:rsidTr="00F93E31">
        <w:trPr>
          <w:gridAfter w:val="1"/>
          <w:wAfter w:w="1447" w:type="dxa"/>
          <w:trHeight w:val="144"/>
          <w:tblCellSpacing w:w="20" w:type="nil"/>
        </w:trPr>
        <w:tc>
          <w:tcPr>
            <w:tcW w:w="1583"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4172"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Тема урока </w:t>
            </w:r>
          </w:p>
          <w:p w:rsidR="00760CBD" w:rsidRDefault="00760CBD">
            <w:pPr>
              <w:spacing w:after="0"/>
              <w:ind w:left="135"/>
            </w:pPr>
          </w:p>
        </w:tc>
        <w:tc>
          <w:tcPr>
            <w:tcW w:w="2922" w:type="dxa"/>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2929" w:type="dxa"/>
            <w:vMerge w:val="restart"/>
            <w:tcMar>
              <w:top w:w="50" w:type="dxa"/>
              <w:left w:w="100" w:type="dxa"/>
            </w:tcMar>
            <w:vAlign w:val="center"/>
          </w:tcPr>
          <w:p w:rsidR="00760CBD" w:rsidRDefault="0059347E" w:rsidP="0059347E">
            <w:pPr>
              <w:spacing w:after="0"/>
              <w:ind w:left="135"/>
              <w:jc w:val="center"/>
            </w:pPr>
            <w:r>
              <w:rPr>
                <w:rFonts w:ascii="Times New Roman" w:hAnsi="Times New Roman"/>
                <w:b/>
                <w:color w:val="000000"/>
                <w:sz w:val="24"/>
                <w:lang w:val="ru-RU"/>
              </w:rPr>
              <w:t>Коррекционная работа</w:t>
            </w:r>
          </w:p>
          <w:p w:rsidR="00760CBD" w:rsidRDefault="00760CBD">
            <w:pPr>
              <w:spacing w:after="0"/>
              <w:ind w:left="135"/>
            </w:pPr>
          </w:p>
        </w:tc>
        <w:tc>
          <w:tcPr>
            <w:tcW w:w="4130"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59347E" w:rsidTr="00F93E31">
        <w:trPr>
          <w:gridAfter w:val="1"/>
          <w:wAfter w:w="1447" w:type="dxa"/>
          <w:trHeight w:val="144"/>
          <w:tblCellSpacing w:w="20" w:type="nil"/>
        </w:trPr>
        <w:tc>
          <w:tcPr>
            <w:tcW w:w="1583" w:type="dxa"/>
            <w:vMerge/>
            <w:tcBorders>
              <w:top w:val="nil"/>
            </w:tcBorders>
            <w:tcMar>
              <w:top w:w="50" w:type="dxa"/>
              <w:left w:w="100" w:type="dxa"/>
            </w:tcMar>
          </w:tcPr>
          <w:p w:rsidR="00760CBD" w:rsidRDefault="00760CBD"/>
        </w:tc>
        <w:tc>
          <w:tcPr>
            <w:tcW w:w="4172" w:type="dxa"/>
            <w:vMerge/>
            <w:tcBorders>
              <w:top w:val="nil"/>
            </w:tcBorders>
            <w:tcMar>
              <w:top w:w="50" w:type="dxa"/>
              <w:left w:w="100" w:type="dxa"/>
            </w:tcMar>
          </w:tcPr>
          <w:p w:rsidR="00760CBD" w:rsidRDefault="00760CBD"/>
        </w:tc>
        <w:tc>
          <w:tcPr>
            <w:tcW w:w="946"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1126"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850"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2929" w:type="dxa"/>
            <w:vMerge/>
            <w:tcBorders>
              <w:top w:val="nil"/>
            </w:tcBorders>
            <w:tcMar>
              <w:top w:w="50" w:type="dxa"/>
              <w:left w:w="100" w:type="dxa"/>
            </w:tcMar>
          </w:tcPr>
          <w:p w:rsidR="00760CBD" w:rsidRDefault="00760CBD"/>
        </w:tc>
        <w:tc>
          <w:tcPr>
            <w:tcW w:w="4130" w:type="dxa"/>
            <w:vMerge/>
            <w:tcBorders>
              <w:top w:val="nil"/>
            </w:tcBorders>
            <w:tcMar>
              <w:top w:w="50" w:type="dxa"/>
              <w:left w:w="100" w:type="dxa"/>
            </w:tcMar>
          </w:tcPr>
          <w:p w:rsidR="00760CBD" w:rsidRDefault="00760CBD"/>
        </w:tc>
      </w:tr>
      <w:tr w:rsidR="0059347E"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1</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Богатство и выразительность русского языка</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4130" w:type="dxa"/>
            <w:tcMar>
              <w:top w:w="50" w:type="dxa"/>
              <w:left w:w="100" w:type="dxa"/>
            </w:tcMar>
            <w:vAlign w:val="center"/>
          </w:tcPr>
          <w:p w:rsidR="0059347E" w:rsidRDefault="0059347E" w:rsidP="0059347E">
            <w:pPr>
              <w:spacing w:after="0"/>
              <w:ind w:left="135"/>
            </w:pPr>
          </w:p>
        </w:tc>
      </w:tr>
      <w:tr w:rsidR="0059347E" w:rsidRPr="00A20F80"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2</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Лингвистика как наука о языке</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CC7999" w:rsidRDefault="00CC7999" w:rsidP="0059347E">
            <w:pPr>
              <w:spacing w:after="150" w:line="240" w:lineRule="auto"/>
              <w:rPr>
                <w:rFonts w:ascii="Times New Roman" w:eastAsia="Times New Roman" w:hAnsi="Times New Roman" w:cs="Times New Roman"/>
                <w:sz w:val="24"/>
                <w:szCs w:val="24"/>
                <w:lang w:val="ru-RU" w:eastAsia="ru-RU"/>
              </w:rPr>
            </w:pPr>
            <w:r w:rsidRPr="00CC7999">
              <w:rPr>
                <w:rFonts w:ascii="Times New Roman" w:hAnsi="Times New Roman"/>
                <w:lang w:val="ru-RU"/>
              </w:rPr>
              <w:t>Развитие целостного восприятия и слухового внимания.</w:t>
            </w:r>
          </w:p>
        </w:tc>
        <w:tc>
          <w:tcPr>
            <w:tcW w:w="4130"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251</w:t>
              </w:r>
              <w:r>
                <w:rPr>
                  <w:rFonts w:ascii="Times New Roman" w:hAnsi="Times New Roman"/>
                  <w:color w:val="0000FF"/>
                  <w:u w:val="single"/>
                </w:rPr>
                <w:t>ffa</w:t>
              </w:r>
            </w:hyperlink>
          </w:p>
        </w:tc>
      </w:tr>
      <w:tr w:rsidR="0059347E" w:rsidRPr="00A20F80"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3</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Повторение. Орфография. Правописание гласных и согласных в корне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начальной школе)</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252126</w:t>
              </w:r>
            </w:hyperlink>
          </w:p>
        </w:tc>
      </w:tr>
      <w:tr w:rsidR="0059347E" w:rsidRPr="00A20F80"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4</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Повторение. Орфография. Правописание </w:t>
            </w:r>
            <w:proofErr w:type="gramStart"/>
            <w:r w:rsidRPr="00960E9F">
              <w:rPr>
                <w:rFonts w:ascii="Times New Roman" w:hAnsi="Times New Roman"/>
                <w:color w:val="000000"/>
                <w:sz w:val="24"/>
                <w:lang w:val="ru-RU"/>
              </w:rPr>
              <w:t>разделительного</w:t>
            </w:r>
            <w:proofErr w:type="gramEnd"/>
            <w:r w:rsidRPr="00960E9F">
              <w:rPr>
                <w:rFonts w:ascii="Times New Roman" w:hAnsi="Times New Roman"/>
                <w:color w:val="000000"/>
                <w:sz w:val="24"/>
                <w:lang w:val="ru-RU"/>
              </w:rPr>
              <w:t xml:space="preserve"> мягкого (ь) и разделительного твердого (ъ) знаков (повторение изученного в начальной школе)</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4130"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252252</w:t>
              </w:r>
            </w:hyperlink>
          </w:p>
        </w:tc>
      </w:tr>
      <w:tr w:rsidR="0059347E" w:rsidRPr="00A20F80"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5</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Повторение. Состав слова (повторение изученного в начальной школе)</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4130"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2523</w:t>
              </w:r>
              <w:r>
                <w:rPr>
                  <w:rFonts w:ascii="Times New Roman" w:hAnsi="Times New Roman"/>
                  <w:color w:val="0000FF"/>
                  <w:u w:val="single"/>
                </w:rPr>
                <w:t>b</w:t>
              </w:r>
              <w:r w:rsidRPr="00960E9F">
                <w:rPr>
                  <w:rFonts w:ascii="Times New Roman" w:hAnsi="Times New Roman"/>
                  <w:color w:val="0000FF"/>
                  <w:u w:val="single"/>
                  <w:lang w:val="ru-RU"/>
                </w:rPr>
                <w:t>0</w:t>
              </w:r>
            </w:hyperlink>
          </w:p>
        </w:tc>
      </w:tr>
      <w:tr w:rsidR="0059347E" w:rsidRPr="00A20F80"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6</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Повторение. Морфология. </w:t>
            </w:r>
            <w:r w:rsidRPr="00960E9F">
              <w:rPr>
                <w:rFonts w:ascii="Times New Roman" w:hAnsi="Times New Roman"/>
                <w:color w:val="000000"/>
                <w:sz w:val="24"/>
                <w:lang w:val="ru-RU"/>
              </w:rPr>
              <w:lastRenderedPageBreak/>
              <w:t xml:space="preserve">Самостоятельные и служебные части речи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начальной школе)</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CC7999" w:rsidRDefault="00CC7999" w:rsidP="0059347E">
            <w:pPr>
              <w:spacing w:after="150" w:line="240" w:lineRule="auto"/>
              <w:rPr>
                <w:rFonts w:ascii="Times New Roman" w:eastAsia="Times New Roman" w:hAnsi="Times New Roman" w:cs="Times New Roman"/>
                <w:sz w:val="24"/>
                <w:szCs w:val="24"/>
                <w:lang w:val="ru-RU" w:eastAsia="ru-RU"/>
              </w:rPr>
            </w:pPr>
            <w:r w:rsidRPr="00CC7999">
              <w:rPr>
                <w:rFonts w:ascii="Times New Roman" w:hAnsi="Times New Roman"/>
                <w:lang w:val="ru-RU"/>
              </w:rPr>
              <w:t xml:space="preserve">Развитие целостного восприятия и слухового </w:t>
            </w:r>
            <w:r w:rsidRPr="00CC7999">
              <w:rPr>
                <w:rFonts w:ascii="Times New Roman" w:hAnsi="Times New Roman"/>
                <w:lang w:val="ru-RU"/>
              </w:rPr>
              <w:lastRenderedPageBreak/>
              <w:t>внимания.</w:t>
            </w:r>
          </w:p>
        </w:tc>
        <w:tc>
          <w:tcPr>
            <w:tcW w:w="4130"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10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252522</w:t>
              </w:r>
            </w:hyperlink>
          </w:p>
        </w:tc>
      </w:tr>
      <w:tr w:rsidR="0059347E" w:rsidRPr="00A20F80"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lastRenderedPageBreak/>
              <w:t>7</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Повторение. Синтаксис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начальной школе)</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4130"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2526</w:t>
              </w:r>
              <w:r>
                <w:rPr>
                  <w:rFonts w:ascii="Times New Roman" w:hAnsi="Times New Roman"/>
                  <w:color w:val="0000FF"/>
                  <w:u w:val="single"/>
                </w:rPr>
                <w:t>f</w:t>
              </w:r>
              <w:r w:rsidRPr="00960E9F">
                <w:rPr>
                  <w:rFonts w:ascii="Times New Roman" w:hAnsi="Times New Roman"/>
                  <w:color w:val="0000FF"/>
                  <w:u w:val="single"/>
                  <w:lang w:val="ru-RU"/>
                </w:rPr>
                <w:t>8</w:t>
              </w:r>
            </w:hyperlink>
          </w:p>
        </w:tc>
      </w:tr>
      <w:tr w:rsidR="0059347E"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8</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Контрольная работа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начальной школе)</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59347E" w:rsidRDefault="0059347E" w:rsidP="0059347E">
            <w:pPr>
              <w:spacing w:after="0"/>
              <w:ind w:left="135"/>
            </w:pPr>
          </w:p>
        </w:tc>
      </w:tr>
      <w:tr w:rsidR="0059347E" w:rsidRPr="00A20F80"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9</w:t>
            </w:r>
          </w:p>
        </w:tc>
        <w:tc>
          <w:tcPr>
            <w:tcW w:w="4172" w:type="dxa"/>
            <w:tcMar>
              <w:top w:w="50" w:type="dxa"/>
              <w:left w:w="100" w:type="dxa"/>
            </w:tcMar>
            <w:vAlign w:val="center"/>
          </w:tcPr>
          <w:p w:rsidR="0059347E" w:rsidRDefault="0059347E" w:rsidP="0059347E">
            <w:pPr>
              <w:spacing w:after="0"/>
              <w:ind w:left="135"/>
            </w:pPr>
            <w:r>
              <w:rPr>
                <w:rFonts w:ascii="Times New Roman" w:hAnsi="Times New Roman"/>
                <w:color w:val="000000"/>
                <w:sz w:val="24"/>
              </w:rPr>
              <w:t>Речь устная и письменная</w:t>
            </w:r>
          </w:p>
        </w:tc>
        <w:tc>
          <w:tcPr>
            <w:tcW w:w="946" w:type="dxa"/>
            <w:tcMar>
              <w:top w:w="50" w:type="dxa"/>
              <w:left w:w="100" w:type="dxa"/>
            </w:tcMar>
            <w:vAlign w:val="center"/>
          </w:tcPr>
          <w:p w:rsidR="0059347E" w:rsidRDefault="0059347E" w:rsidP="0059347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4130"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25286</w:t>
              </w:r>
              <w:r>
                <w:rPr>
                  <w:rFonts w:ascii="Times New Roman" w:hAnsi="Times New Roman"/>
                  <w:color w:val="0000FF"/>
                  <w:u w:val="single"/>
                </w:rPr>
                <w:t>a</w:t>
              </w:r>
            </w:hyperlink>
          </w:p>
        </w:tc>
      </w:tr>
      <w:tr w:rsidR="0059347E"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10</w:t>
            </w:r>
          </w:p>
        </w:tc>
        <w:tc>
          <w:tcPr>
            <w:tcW w:w="4172" w:type="dxa"/>
            <w:tcMar>
              <w:top w:w="50" w:type="dxa"/>
              <w:left w:w="100" w:type="dxa"/>
            </w:tcMar>
            <w:vAlign w:val="center"/>
          </w:tcPr>
          <w:p w:rsidR="0059347E" w:rsidRDefault="0059347E" w:rsidP="0059347E">
            <w:pPr>
              <w:spacing w:after="0"/>
              <w:ind w:left="135"/>
            </w:pPr>
            <w:r>
              <w:rPr>
                <w:rFonts w:ascii="Times New Roman" w:hAnsi="Times New Roman"/>
                <w:color w:val="000000"/>
                <w:sz w:val="24"/>
              </w:rPr>
              <w:t>Монолог, диалог, полилог</w:t>
            </w:r>
          </w:p>
        </w:tc>
        <w:tc>
          <w:tcPr>
            <w:tcW w:w="946" w:type="dxa"/>
            <w:tcMar>
              <w:top w:w="50" w:type="dxa"/>
              <w:left w:w="100" w:type="dxa"/>
            </w:tcMar>
            <w:vAlign w:val="center"/>
          </w:tcPr>
          <w:p w:rsidR="0059347E" w:rsidRDefault="0059347E" w:rsidP="0059347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59347E" w:rsidRDefault="0059347E" w:rsidP="0059347E">
            <w:pPr>
              <w:spacing w:after="0"/>
              <w:ind w:left="135"/>
            </w:pPr>
          </w:p>
        </w:tc>
      </w:tr>
      <w:tr w:rsidR="0059347E" w:rsidTr="00F93E31">
        <w:trPr>
          <w:gridAfter w:val="1"/>
          <w:wAfter w:w="1447" w:type="dxa"/>
          <w:trHeight w:val="144"/>
          <w:tblCellSpacing w:w="20" w:type="nil"/>
        </w:trPr>
        <w:tc>
          <w:tcPr>
            <w:tcW w:w="1583" w:type="dxa"/>
            <w:tcMar>
              <w:top w:w="50" w:type="dxa"/>
              <w:left w:w="100" w:type="dxa"/>
            </w:tcMar>
            <w:vAlign w:val="center"/>
          </w:tcPr>
          <w:p w:rsidR="0059347E" w:rsidRDefault="0059347E" w:rsidP="0059347E">
            <w:pPr>
              <w:spacing w:after="0"/>
            </w:pPr>
            <w:r>
              <w:rPr>
                <w:rFonts w:ascii="Times New Roman" w:hAnsi="Times New Roman"/>
                <w:color w:val="000000"/>
                <w:sz w:val="24"/>
              </w:rPr>
              <w:t>11</w:t>
            </w:r>
          </w:p>
        </w:tc>
        <w:tc>
          <w:tcPr>
            <w:tcW w:w="4172" w:type="dxa"/>
            <w:tcMar>
              <w:top w:w="50" w:type="dxa"/>
              <w:left w:w="100" w:type="dxa"/>
            </w:tcMar>
            <w:vAlign w:val="center"/>
          </w:tcPr>
          <w:p w:rsidR="0059347E" w:rsidRPr="00960E9F" w:rsidRDefault="0059347E" w:rsidP="0059347E">
            <w:pPr>
              <w:spacing w:after="0"/>
              <w:ind w:left="135"/>
              <w:rPr>
                <w:lang w:val="ru-RU"/>
              </w:rPr>
            </w:pPr>
            <w:r w:rsidRPr="00960E9F">
              <w:rPr>
                <w:rFonts w:ascii="Times New Roman" w:hAnsi="Times New Roman"/>
                <w:color w:val="000000"/>
                <w:sz w:val="24"/>
                <w:lang w:val="ru-RU"/>
              </w:rPr>
              <w:t>Виды речевой деятельности: говорение, слушание, чтение, письмо</w:t>
            </w:r>
          </w:p>
        </w:tc>
        <w:tc>
          <w:tcPr>
            <w:tcW w:w="946" w:type="dxa"/>
            <w:tcMar>
              <w:top w:w="50" w:type="dxa"/>
              <w:left w:w="100" w:type="dxa"/>
            </w:tcMar>
            <w:vAlign w:val="center"/>
          </w:tcPr>
          <w:p w:rsidR="0059347E" w:rsidRDefault="0059347E" w:rsidP="0059347E">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59347E" w:rsidRDefault="0059347E" w:rsidP="0059347E">
            <w:pPr>
              <w:spacing w:after="0"/>
              <w:ind w:left="135"/>
              <w:jc w:val="center"/>
            </w:pPr>
          </w:p>
        </w:tc>
        <w:tc>
          <w:tcPr>
            <w:tcW w:w="850" w:type="dxa"/>
            <w:tcMar>
              <w:top w:w="50" w:type="dxa"/>
              <w:left w:w="100" w:type="dxa"/>
            </w:tcMar>
            <w:vAlign w:val="center"/>
          </w:tcPr>
          <w:p w:rsidR="0059347E" w:rsidRDefault="0059347E" w:rsidP="0059347E">
            <w:pPr>
              <w:spacing w:after="0"/>
              <w:ind w:left="135"/>
              <w:jc w:val="center"/>
            </w:pPr>
          </w:p>
        </w:tc>
        <w:tc>
          <w:tcPr>
            <w:tcW w:w="2929" w:type="dxa"/>
            <w:tcMar>
              <w:top w:w="50" w:type="dxa"/>
              <w:left w:w="100" w:type="dxa"/>
            </w:tcMar>
          </w:tcPr>
          <w:p w:rsidR="0059347E" w:rsidRPr="00D16DF5" w:rsidRDefault="0059347E" w:rsidP="0059347E">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4130" w:type="dxa"/>
            <w:tcMar>
              <w:top w:w="50" w:type="dxa"/>
              <w:left w:w="100" w:type="dxa"/>
            </w:tcMar>
            <w:vAlign w:val="center"/>
          </w:tcPr>
          <w:p w:rsidR="0059347E" w:rsidRDefault="0059347E" w:rsidP="0059347E">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Виды чтения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Виды аудирования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252</w:t>
              </w:r>
              <w:r>
                <w:rPr>
                  <w:rFonts w:ascii="Times New Roman" w:hAnsi="Times New Roman"/>
                  <w:color w:val="0000FF"/>
                  <w:u w:val="single"/>
                </w:rPr>
                <w:t>ea</w:t>
              </w:r>
              <w:r w:rsidRPr="00960E9F">
                <w:rPr>
                  <w:rFonts w:ascii="Times New Roman" w:hAnsi="Times New Roman"/>
                  <w:color w:val="0000FF"/>
                  <w:u w:val="single"/>
                  <w:lang w:val="ru-RU"/>
                </w:rPr>
                <w:t>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Речевой этикет</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252</w:t>
              </w:r>
              <w:r>
                <w:rPr>
                  <w:rFonts w:ascii="Times New Roman" w:hAnsi="Times New Roman"/>
                  <w:color w:val="0000FF"/>
                  <w:u w:val="single"/>
                </w:rPr>
                <w:t>b</w:t>
              </w:r>
              <w:r w:rsidRPr="00960E9F">
                <w:rPr>
                  <w:rFonts w:ascii="Times New Roman" w:hAnsi="Times New Roman"/>
                  <w:color w:val="0000FF"/>
                  <w:u w:val="single"/>
                  <w:lang w:val="ru-RU"/>
                </w:rPr>
                <w:t>4</w:t>
              </w:r>
              <w:r>
                <w:rPr>
                  <w:rFonts w:ascii="Times New Roman" w:hAnsi="Times New Roman"/>
                  <w:color w:val="0000FF"/>
                  <w:u w:val="single"/>
                </w:rPr>
                <w:t>e</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Сочинение/изложение (обучающее)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Понятие о тексте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253350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17</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Текст и его основные признаки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2534</w:t>
              </w:r>
              <w:r>
                <w:rPr>
                  <w:rFonts w:ascii="Times New Roman" w:hAnsi="Times New Roman"/>
                  <w:color w:val="0000FF"/>
                  <w:u w:val="single"/>
                </w:rPr>
                <w:t>cc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Средства связи предложений и </w:t>
            </w:r>
            <w:r w:rsidRPr="00960E9F">
              <w:rPr>
                <w:rFonts w:ascii="Times New Roman" w:hAnsi="Times New Roman"/>
                <w:color w:val="000000"/>
                <w:sz w:val="24"/>
                <w:lang w:val="ru-RU"/>
              </w:rPr>
              <w:lastRenderedPageBreak/>
              <w:t>частей текста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слухового </w:t>
            </w:r>
            <w:r w:rsidRPr="00D16DF5">
              <w:rPr>
                <w:rFonts w:ascii="Times New Roman" w:eastAsia="Times New Roman" w:hAnsi="Times New Roman" w:cs="Times New Roman"/>
                <w:sz w:val="24"/>
                <w:szCs w:val="24"/>
                <w:lang w:eastAsia="ru-RU"/>
              </w:rPr>
              <w:lastRenderedPageBreak/>
              <w:t>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25362</w:t>
              </w:r>
              <w:r>
                <w:rPr>
                  <w:rFonts w:ascii="Times New Roman" w:hAnsi="Times New Roman"/>
                  <w:color w:val="0000FF"/>
                  <w:u w:val="single"/>
                </w:rPr>
                <w:t>a</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19</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Функционально-смысловые типы речи: описание, повествование, рассуждение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4130" w:type="dxa"/>
            <w:tcMar>
              <w:top w:w="50" w:type="dxa"/>
              <w:left w:w="100" w:type="dxa"/>
            </w:tcMar>
            <w:vAlign w:val="center"/>
          </w:tcPr>
          <w:p w:rsidR="00CC7999" w:rsidRDefault="00CC7999" w:rsidP="00CC7999">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Функционально-смысловые типы речи.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21</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Повествование как тип речи. Рассказ</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253</w:t>
              </w:r>
              <w:r>
                <w:rPr>
                  <w:rFonts w:ascii="Times New Roman" w:hAnsi="Times New Roman"/>
                  <w:color w:val="0000FF"/>
                  <w:u w:val="single"/>
                </w:rPr>
                <w:t>a</w:t>
              </w:r>
              <w:r w:rsidRPr="00960E9F">
                <w:rPr>
                  <w:rFonts w:ascii="Times New Roman" w:hAnsi="Times New Roman"/>
                  <w:color w:val="0000FF"/>
                  <w:u w:val="single"/>
                  <w:lang w:val="ru-RU"/>
                </w:rPr>
                <w:t>30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22</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Повествование как тип речи. Рассказ.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253</w:t>
              </w:r>
              <w:r>
                <w:rPr>
                  <w:rFonts w:ascii="Times New Roman" w:hAnsi="Times New Roman"/>
                  <w:color w:val="0000FF"/>
                  <w:u w:val="single"/>
                </w:rPr>
                <w:t>bac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23</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Информационная переработка текста: простой и сложный план текста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254002</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24</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Информационная переработка текста: простой и сложный план текста.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Default="00CC7999" w:rsidP="00CC7999">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25</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Изложение и его виды</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26</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Изложение (обучающее). Подробное изложение текста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4130" w:type="dxa"/>
            <w:tcMar>
              <w:top w:w="50" w:type="dxa"/>
              <w:left w:w="100" w:type="dxa"/>
            </w:tcMar>
            <w:vAlign w:val="center"/>
          </w:tcPr>
          <w:p w:rsidR="00CC7999" w:rsidRDefault="00CC7999" w:rsidP="00CC7999">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27</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 функциональных разновидностях языка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Default="00CC7999" w:rsidP="00CC7999">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Сферы речевого общения и их соотнесённость с функциональными разновидностями языка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Default="00CC7999" w:rsidP="00CC7999">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29</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Функциональные разновидности языка.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30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и обобщение по темам "Текст", "Функциональные разновидности языка"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4130" w:type="dxa"/>
            <w:tcMar>
              <w:top w:w="50" w:type="dxa"/>
              <w:left w:w="100" w:type="dxa"/>
            </w:tcMar>
            <w:vAlign w:val="center"/>
          </w:tcPr>
          <w:p w:rsidR="00CC7999" w:rsidRPr="0059347E" w:rsidRDefault="00CC7999" w:rsidP="00CC7999">
            <w:pPr>
              <w:spacing w:after="0"/>
              <w:ind w:left="135"/>
              <w:rPr>
                <w:lang w:val="ru-RU"/>
              </w:rPr>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31</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Буква и звук. Алфавит</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32</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Глухие и звонкие согласные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25491</w:t>
              </w:r>
              <w:r>
                <w:rPr>
                  <w:rFonts w:ascii="Times New Roman" w:hAnsi="Times New Roman"/>
                  <w:color w:val="0000FF"/>
                  <w:u w:val="single"/>
                </w:rPr>
                <w:t>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33</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согласных в </w:t>
            </w:r>
            <w:proofErr w:type="gramStart"/>
            <w:r w:rsidRPr="00960E9F">
              <w:rPr>
                <w:rFonts w:ascii="Times New Roman" w:hAnsi="Times New Roman"/>
                <w:color w:val="000000"/>
                <w:sz w:val="24"/>
                <w:lang w:val="ru-RU"/>
              </w:rPr>
              <w:t>корне слова</w:t>
            </w:r>
            <w:proofErr w:type="gramEnd"/>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w:t>
              </w:r>
              <w:r>
                <w:rPr>
                  <w:rFonts w:ascii="Times New Roman" w:hAnsi="Times New Roman"/>
                  <w:color w:val="0000FF"/>
                  <w:u w:val="single"/>
                </w:rPr>
                <w:t>ed</w:t>
              </w:r>
              <w:r w:rsidRPr="00960E9F">
                <w:rPr>
                  <w:rFonts w:ascii="Times New Roman" w:hAnsi="Times New Roman"/>
                  <w:color w:val="0000FF"/>
                  <w:u w:val="single"/>
                  <w:lang w:val="ru-RU"/>
                </w:rPr>
                <w:t>8</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34</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согласных в </w:t>
            </w:r>
            <w:proofErr w:type="gramStart"/>
            <w:r w:rsidRPr="00960E9F">
              <w:rPr>
                <w:rFonts w:ascii="Times New Roman" w:hAnsi="Times New Roman"/>
                <w:color w:val="000000"/>
                <w:sz w:val="24"/>
                <w:lang w:val="ru-RU"/>
              </w:rPr>
              <w:t>корне слова</w:t>
            </w:r>
            <w:proofErr w:type="gramEnd"/>
            <w:r w:rsidRPr="00960E9F">
              <w:rPr>
                <w:rFonts w:ascii="Times New Roman" w:hAnsi="Times New Roman"/>
                <w:color w:val="000000"/>
                <w:sz w:val="24"/>
                <w:lang w:val="ru-RU"/>
              </w:rPr>
              <w:t xml:space="preserve">. </w:t>
            </w:r>
            <w:r>
              <w:rPr>
                <w:rFonts w:ascii="Times New Roman" w:hAnsi="Times New Roman"/>
                <w:color w:val="000000"/>
                <w:sz w:val="24"/>
              </w:rPr>
              <w:t>Типы орфограмм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35</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Твёрдые и мягкие согласные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4130" w:type="dxa"/>
            <w:tcMar>
              <w:top w:w="50" w:type="dxa"/>
              <w:left w:w="100" w:type="dxa"/>
            </w:tcMar>
            <w:vAlign w:val="center"/>
          </w:tcPr>
          <w:p w:rsidR="00CC7999" w:rsidRPr="0059347E" w:rsidRDefault="00CC7999" w:rsidP="00CC7999">
            <w:pPr>
              <w:spacing w:after="0"/>
              <w:ind w:left="135"/>
              <w:rPr>
                <w:lang w:val="ru-RU"/>
              </w:rPr>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36</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Гласные звуки и обозначающие их буквы</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37</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Слог и ударение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254</w:t>
              </w:r>
              <w:r>
                <w:rPr>
                  <w:rFonts w:ascii="Times New Roman" w:hAnsi="Times New Roman"/>
                  <w:color w:val="0000FF"/>
                  <w:u w:val="single"/>
                </w:rPr>
                <w:t>ad</w:t>
              </w:r>
              <w:r w:rsidRPr="00960E9F">
                <w:rPr>
                  <w:rFonts w:ascii="Times New Roman" w:hAnsi="Times New Roman"/>
                  <w:color w:val="0000FF"/>
                  <w:u w:val="single"/>
                  <w:lang w:val="ru-RU"/>
                </w:rPr>
                <w:t>4</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38</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 (обучающее). Описание картины</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39</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безударных гласных в </w:t>
            </w:r>
            <w:proofErr w:type="gramStart"/>
            <w:r w:rsidRPr="00960E9F">
              <w:rPr>
                <w:rFonts w:ascii="Times New Roman" w:hAnsi="Times New Roman"/>
                <w:color w:val="000000"/>
                <w:sz w:val="24"/>
                <w:lang w:val="ru-RU"/>
              </w:rPr>
              <w:t>корне слова</w:t>
            </w:r>
            <w:proofErr w:type="gramEnd"/>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4130" w:type="dxa"/>
            <w:tcMar>
              <w:top w:w="50" w:type="dxa"/>
              <w:left w:w="100" w:type="dxa"/>
            </w:tcMar>
            <w:vAlign w:val="center"/>
          </w:tcPr>
          <w:p w:rsidR="00CC7999" w:rsidRPr="0059347E" w:rsidRDefault="00CC7999" w:rsidP="00CC7999">
            <w:pPr>
              <w:spacing w:after="0"/>
              <w:ind w:left="135"/>
              <w:rPr>
                <w:lang w:val="ru-RU"/>
              </w:rPr>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40</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безударных гласных в </w:t>
            </w:r>
            <w:proofErr w:type="gramStart"/>
            <w:r w:rsidRPr="00960E9F">
              <w:rPr>
                <w:rFonts w:ascii="Times New Roman" w:hAnsi="Times New Roman"/>
                <w:color w:val="000000"/>
                <w:sz w:val="24"/>
                <w:lang w:val="ru-RU"/>
              </w:rPr>
              <w:t>корне слова</w:t>
            </w:r>
            <w:proofErr w:type="gramEnd"/>
            <w:r w:rsidRPr="00960E9F">
              <w:rPr>
                <w:rFonts w:ascii="Times New Roman" w:hAnsi="Times New Roman"/>
                <w:color w:val="000000"/>
                <w:sz w:val="24"/>
                <w:lang w:val="ru-RU"/>
              </w:rPr>
              <w:t xml:space="preserve">. </w:t>
            </w:r>
            <w:r>
              <w:rPr>
                <w:rFonts w:ascii="Times New Roman" w:hAnsi="Times New Roman"/>
                <w:color w:val="000000"/>
                <w:sz w:val="24"/>
              </w:rPr>
              <w:t>Типы орфограмм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41</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Фонетический анализ слова</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254</w:t>
              </w:r>
              <w:r>
                <w:rPr>
                  <w:rFonts w:ascii="Times New Roman" w:hAnsi="Times New Roman"/>
                  <w:color w:val="0000FF"/>
                  <w:u w:val="single"/>
                </w:rPr>
                <w:t>d</w:t>
              </w:r>
              <w:r w:rsidRPr="00960E9F">
                <w:rPr>
                  <w:rFonts w:ascii="Times New Roman" w:hAnsi="Times New Roman"/>
                  <w:color w:val="0000FF"/>
                  <w:u w:val="single"/>
                  <w:lang w:val="ru-RU"/>
                </w:rPr>
                <w:t>36</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42</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Орфоэпия. Орфоэпические нормы</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254</w:t>
              </w:r>
              <w:r>
                <w:rPr>
                  <w:rFonts w:ascii="Times New Roman" w:hAnsi="Times New Roman"/>
                  <w:color w:val="0000FF"/>
                  <w:u w:val="single"/>
                </w:rPr>
                <w:t>ebc</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43</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 «Фонетика, графика, орфоэпия», «Орфография». </w:t>
            </w:r>
            <w:r>
              <w:rPr>
                <w:rFonts w:ascii="Times New Roman" w:hAnsi="Times New Roman"/>
                <w:color w:val="000000"/>
                <w:sz w:val="24"/>
              </w:rPr>
              <w:t>Проверочная работа</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44</w:t>
            </w:r>
          </w:p>
        </w:tc>
        <w:tc>
          <w:tcPr>
            <w:tcW w:w="4172" w:type="dxa"/>
            <w:tcMar>
              <w:top w:w="50" w:type="dxa"/>
              <w:left w:w="100" w:type="dxa"/>
            </w:tcMar>
            <w:vAlign w:val="center"/>
          </w:tcPr>
          <w:p w:rsidR="00CC7999" w:rsidRPr="00EF7FBD" w:rsidRDefault="00CC7999" w:rsidP="00CC7999">
            <w:pPr>
              <w:rPr>
                <w:rFonts w:ascii="Times New Roman" w:hAnsi="Times New Roman" w:cs="Times New Roman"/>
                <w:color w:val="000000"/>
                <w:sz w:val="24"/>
                <w:szCs w:val="24"/>
                <w:lang w:val="ru-RU"/>
              </w:rPr>
            </w:pPr>
            <w:r w:rsidRPr="00EF7FBD">
              <w:rPr>
                <w:rFonts w:ascii="Times New Roman" w:hAnsi="Times New Roman" w:cs="Times New Roman"/>
                <w:color w:val="000000"/>
                <w:sz w:val="24"/>
                <w:szCs w:val="24"/>
                <w:lang w:val="ru-RU"/>
              </w:rPr>
              <w:t>Лексикология как раздел лингвистики. Лексическое значение слова</w:t>
            </w:r>
          </w:p>
          <w:p w:rsidR="00CC7999" w:rsidRPr="00960E9F" w:rsidRDefault="00CC7999" w:rsidP="00CC7999">
            <w:pPr>
              <w:spacing w:after="0"/>
              <w:ind w:left="135"/>
              <w:rPr>
                <w:lang w:val="ru-RU"/>
              </w:rPr>
            </w:pP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25674</w:t>
              </w:r>
              <w:r>
                <w:rPr>
                  <w:rFonts w:ascii="Times New Roman" w:hAnsi="Times New Roman"/>
                  <w:color w:val="0000FF"/>
                  <w:u w:val="single"/>
                </w:rPr>
                <w:t>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45</w:t>
            </w:r>
          </w:p>
        </w:tc>
        <w:tc>
          <w:tcPr>
            <w:tcW w:w="4172" w:type="dxa"/>
            <w:tcMar>
              <w:top w:w="50" w:type="dxa"/>
              <w:left w:w="100" w:type="dxa"/>
            </w:tcMar>
            <w:vAlign w:val="center"/>
          </w:tcPr>
          <w:p w:rsidR="00CC7999" w:rsidRPr="00EF7FBD" w:rsidRDefault="00CC7999" w:rsidP="00CC7999">
            <w:pPr>
              <w:spacing w:after="0"/>
              <w:rPr>
                <w:lang w:val="ru-RU"/>
              </w:rPr>
            </w:pPr>
            <w:r>
              <w:rPr>
                <w:rFonts w:ascii="Times New Roman" w:hAnsi="Times New Roman"/>
                <w:color w:val="000000"/>
                <w:sz w:val="24"/>
                <w:lang w:val="ru-RU"/>
              </w:rPr>
              <w:t>Толковые словари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256898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46</w:t>
            </w:r>
          </w:p>
        </w:tc>
        <w:tc>
          <w:tcPr>
            <w:tcW w:w="4172" w:type="dxa"/>
            <w:tcMar>
              <w:top w:w="50" w:type="dxa"/>
              <w:left w:w="100" w:type="dxa"/>
            </w:tcMar>
            <w:vAlign w:val="center"/>
          </w:tcPr>
          <w:p w:rsidR="00CC7999" w:rsidRPr="00EF7FBD" w:rsidRDefault="00CC7999" w:rsidP="00CC7999">
            <w:pPr>
              <w:spacing w:after="0"/>
              <w:rPr>
                <w:lang w:val="ru-RU"/>
              </w:rPr>
            </w:pPr>
            <w:r>
              <w:rPr>
                <w:rFonts w:ascii="Times New Roman" w:hAnsi="Times New Roman"/>
                <w:color w:val="000000"/>
                <w:sz w:val="24"/>
                <w:lang w:val="ru-RU"/>
              </w:rPr>
              <w:t>Однозначны и многозначные слова</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2569</w:t>
              </w:r>
              <w:r>
                <w:rPr>
                  <w:rFonts w:ascii="Times New Roman" w:hAnsi="Times New Roman"/>
                  <w:color w:val="0000FF"/>
                  <w:u w:val="single"/>
                </w:rPr>
                <w:t>ce</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47</w:t>
            </w:r>
          </w:p>
        </w:tc>
        <w:tc>
          <w:tcPr>
            <w:tcW w:w="4172" w:type="dxa"/>
            <w:tcMar>
              <w:top w:w="50" w:type="dxa"/>
              <w:left w:w="100" w:type="dxa"/>
            </w:tcMar>
            <w:vAlign w:val="center"/>
          </w:tcPr>
          <w:p w:rsidR="00CC7999" w:rsidRDefault="00CC7999" w:rsidP="00CC7999">
            <w:pPr>
              <w:spacing w:after="0"/>
            </w:pPr>
            <w:r>
              <w:rPr>
                <w:rFonts w:ascii="Times New Roman" w:hAnsi="Times New Roman"/>
                <w:color w:val="000000"/>
                <w:sz w:val="24"/>
              </w:rPr>
              <w:t>Понятие о лексической сочетаемости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48</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Тематические группы слов</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w:t>
              </w:r>
              <w:r>
                <w:rPr>
                  <w:rFonts w:ascii="Times New Roman" w:hAnsi="Times New Roman"/>
                  <w:color w:val="0000FF"/>
                  <w:u w:val="single"/>
                </w:rPr>
                <w:t>afa</w:t>
              </w:r>
            </w:hyperlink>
          </w:p>
        </w:tc>
      </w:tr>
      <w:tr w:rsidR="00A20F80" w:rsidRPr="00A20F80" w:rsidTr="00F93E31">
        <w:trPr>
          <w:gridAfter w:val="1"/>
          <w:wAfter w:w="1447" w:type="dxa"/>
          <w:trHeight w:val="144"/>
          <w:tblCellSpacing w:w="20" w:type="nil"/>
        </w:trPr>
        <w:tc>
          <w:tcPr>
            <w:tcW w:w="1583" w:type="dxa"/>
            <w:tcMar>
              <w:top w:w="50" w:type="dxa"/>
              <w:left w:w="100" w:type="dxa"/>
            </w:tcMar>
            <w:vAlign w:val="center"/>
          </w:tcPr>
          <w:p w:rsidR="00A20F80" w:rsidRDefault="00A20F80" w:rsidP="00CC7999">
            <w:pPr>
              <w:spacing w:after="0"/>
            </w:pPr>
            <w:r>
              <w:rPr>
                <w:rFonts w:ascii="Times New Roman" w:hAnsi="Times New Roman"/>
                <w:color w:val="000000"/>
                <w:sz w:val="24"/>
              </w:rPr>
              <w:t>49</w:t>
            </w:r>
          </w:p>
        </w:tc>
        <w:tc>
          <w:tcPr>
            <w:tcW w:w="4172" w:type="dxa"/>
            <w:tcMar>
              <w:top w:w="50" w:type="dxa"/>
              <w:left w:w="100" w:type="dxa"/>
            </w:tcMar>
            <w:vAlign w:val="center"/>
          </w:tcPr>
          <w:p w:rsidR="00A20F80" w:rsidRPr="00EF7FBD" w:rsidRDefault="00A20F80" w:rsidP="00CC7999">
            <w:pPr>
              <w:spacing w:after="0"/>
              <w:ind w:left="135"/>
              <w:rPr>
                <w:lang w:val="ru-RU"/>
              </w:rPr>
            </w:pPr>
            <w:r>
              <w:rPr>
                <w:rFonts w:ascii="Times New Roman" w:hAnsi="Times New Roman"/>
                <w:color w:val="000000"/>
                <w:sz w:val="24"/>
                <w:lang w:val="ru-RU"/>
              </w:rPr>
              <w:t>Сочинение. Устный рассказ</w:t>
            </w:r>
          </w:p>
        </w:tc>
        <w:tc>
          <w:tcPr>
            <w:tcW w:w="946" w:type="dxa"/>
            <w:tcMar>
              <w:top w:w="50" w:type="dxa"/>
              <w:left w:w="100" w:type="dxa"/>
            </w:tcMar>
            <w:vAlign w:val="center"/>
          </w:tcPr>
          <w:p w:rsidR="00A20F80" w:rsidRPr="00EF7FBD" w:rsidRDefault="00A20F80" w:rsidP="00CC7999">
            <w:pPr>
              <w:spacing w:after="0"/>
              <w:ind w:left="135"/>
              <w:jc w:val="center"/>
              <w:rPr>
                <w:lang w:val="ru-RU"/>
              </w:rPr>
            </w:pPr>
            <w:r w:rsidRPr="00EF7FBD">
              <w:rPr>
                <w:rFonts w:ascii="Times New Roman" w:hAnsi="Times New Roman"/>
                <w:color w:val="000000"/>
                <w:sz w:val="24"/>
                <w:lang w:val="ru-RU"/>
              </w:rPr>
              <w:t xml:space="preserve"> 1 </w:t>
            </w:r>
          </w:p>
        </w:tc>
        <w:tc>
          <w:tcPr>
            <w:tcW w:w="1126" w:type="dxa"/>
            <w:tcMar>
              <w:top w:w="50" w:type="dxa"/>
              <w:left w:w="100" w:type="dxa"/>
            </w:tcMar>
            <w:vAlign w:val="center"/>
          </w:tcPr>
          <w:p w:rsidR="00A20F80" w:rsidRPr="00EF7FBD" w:rsidRDefault="00A20F80" w:rsidP="00CC7999">
            <w:pPr>
              <w:spacing w:after="0"/>
              <w:ind w:left="135"/>
              <w:jc w:val="center"/>
              <w:rPr>
                <w:lang w:val="ru-RU"/>
              </w:rPr>
            </w:pPr>
            <w:r>
              <w:rPr>
                <w:lang w:val="ru-RU"/>
              </w:rPr>
              <w:t>1</w:t>
            </w:r>
          </w:p>
        </w:tc>
        <w:tc>
          <w:tcPr>
            <w:tcW w:w="850" w:type="dxa"/>
            <w:tcMar>
              <w:top w:w="50" w:type="dxa"/>
              <w:left w:w="100" w:type="dxa"/>
            </w:tcMar>
            <w:vAlign w:val="center"/>
          </w:tcPr>
          <w:p w:rsidR="00A20F80" w:rsidRPr="00EF7FBD" w:rsidRDefault="00A20F80" w:rsidP="00CC7999">
            <w:pPr>
              <w:spacing w:after="0"/>
              <w:ind w:left="135"/>
              <w:jc w:val="center"/>
              <w:rPr>
                <w:lang w:val="ru-RU"/>
              </w:rPr>
            </w:pPr>
          </w:p>
        </w:tc>
        <w:tc>
          <w:tcPr>
            <w:tcW w:w="2929" w:type="dxa"/>
            <w:tcMar>
              <w:top w:w="50" w:type="dxa"/>
              <w:left w:w="100" w:type="dxa"/>
            </w:tcMar>
          </w:tcPr>
          <w:p w:rsidR="00A20F80" w:rsidRPr="0059347E" w:rsidRDefault="00A20F80" w:rsidP="00A20F80">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4130" w:type="dxa"/>
            <w:tcMar>
              <w:top w:w="50" w:type="dxa"/>
              <w:left w:w="100" w:type="dxa"/>
            </w:tcMar>
            <w:vAlign w:val="center"/>
          </w:tcPr>
          <w:p w:rsidR="00A20F80" w:rsidRPr="00960E9F" w:rsidRDefault="00A20F80"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w:t>
              </w:r>
              <w:r>
                <w:rPr>
                  <w:rFonts w:ascii="Times New Roman" w:hAnsi="Times New Roman"/>
                  <w:color w:val="0000FF"/>
                  <w:u w:val="single"/>
                </w:rPr>
                <w:t>c</w:t>
              </w:r>
              <w:r w:rsidRPr="00960E9F">
                <w:rPr>
                  <w:rFonts w:ascii="Times New Roman" w:hAnsi="Times New Roman"/>
                  <w:color w:val="0000FF"/>
                  <w:u w:val="single"/>
                  <w:lang w:val="ru-RU"/>
                </w:rPr>
                <w:t>26</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Pr="00EF7FBD" w:rsidRDefault="00CC7999" w:rsidP="00CC7999">
            <w:pPr>
              <w:spacing w:after="0"/>
              <w:rPr>
                <w:lang w:val="ru-RU"/>
              </w:rPr>
            </w:pPr>
            <w:r w:rsidRPr="00EF7FBD">
              <w:rPr>
                <w:rFonts w:ascii="Times New Roman" w:hAnsi="Times New Roman"/>
                <w:color w:val="000000"/>
                <w:sz w:val="24"/>
                <w:lang w:val="ru-RU"/>
              </w:rPr>
              <w:lastRenderedPageBreak/>
              <w:t>50</w:t>
            </w:r>
          </w:p>
        </w:tc>
        <w:tc>
          <w:tcPr>
            <w:tcW w:w="4172" w:type="dxa"/>
            <w:tcMar>
              <w:top w:w="50" w:type="dxa"/>
              <w:left w:w="100" w:type="dxa"/>
            </w:tcMar>
            <w:vAlign w:val="center"/>
          </w:tcPr>
          <w:p w:rsidR="00CC7999" w:rsidRPr="00960E9F" w:rsidRDefault="00CC7999" w:rsidP="00CC7999">
            <w:pPr>
              <w:spacing w:after="0"/>
              <w:ind w:left="135"/>
              <w:rPr>
                <w:lang w:val="ru-RU"/>
              </w:rPr>
            </w:pPr>
            <w:r>
              <w:rPr>
                <w:rFonts w:ascii="Times New Roman" w:hAnsi="Times New Roman"/>
                <w:color w:val="000000"/>
                <w:sz w:val="24"/>
                <w:lang w:val="ru-RU"/>
              </w:rPr>
              <w:t>Синонимы</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w:t>
              </w:r>
              <w:r>
                <w:rPr>
                  <w:rFonts w:ascii="Times New Roman" w:hAnsi="Times New Roman"/>
                  <w:color w:val="0000FF"/>
                  <w:u w:val="single"/>
                </w:rPr>
                <w:t>d</w:t>
              </w:r>
              <w:r w:rsidRPr="00960E9F">
                <w:rPr>
                  <w:rFonts w:ascii="Times New Roman" w:hAnsi="Times New Roman"/>
                  <w:color w:val="0000FF"/>
                  <w:u w:val="single"/>
                  <w:lang w:val="ru-RU"/>
                </w:rPr>
                <w:t>5</w:t>
              </w:r>
              <w:r>
                <w:rPr>
                  <w:rFonts w:ascii="Times New Roman" w:hAnsi="Times New Roman"/>
                  <w:color w:val="0000FF"/>
                  <w:u w:val="single"/>
                </w:rPr>
                <w:t>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51</w:t>
            </w:r>
          </w:p>
        </w:tc>
        <w:tc>
          <w:tcPr>
            <w:tcW w:w="4172" w:type="dxa"/>
            <w:tcMar>
              <w:top w:w="50" w:type="dxa"/>
              <w:left w:w="100" w:type="dxa"/>
            </w:tcMar>
            <w:vAlign w:val="center"/>
          </w:tcPr>
          <w:p w:rsidR="00CC7999" w:rsidRPr="00960E9F" w:rsidRDefault="00CC7999" w:rsidP="00CC7999">
            <w:pPr>
              <w:spacing w:after="0"/>
              <w:ind w:left="135"/>
              <w:rPr>
                <w:lang w:val="ru-RU"/>
              </w:rPr>
            </w:pPr>
            <w:r>
              <w:rPr>
                <w:rFonts w:ascii="Times New Roman" w:hAnsi="Times New Roman"/>
                <w:color w:val="000000"/>
                <w:sz w:val="24"/>
                <w:lang w:val="ru-RU"/>
              </w:rPr>
              <w:t>Антонимы</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257130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52</w:t>
            </w:r>
          </w:p>
        </w:tc>
        <w:tc>
          <w:tcPr>
            <w:tcW w:w="4172" w:type="dxa"/>
            <w:tcMar>
              <w:top w:w="50" w:type="dxa"/>
              <w:left w:w="100" w:type="dxa"/>
            </w:tcMar>
            <w:vAlign w:val="center"/>
          </w:tcPr>
          <w:p w:rsidR="00CC7999" w:rsidRPr="00960E9F" w:rsidRDefault="00CC7999" w:rsidP="00CC7999">
            <w:pPr>
              <w:spacing w:after="0"/>
              <w:ind w:left="135"/>
              <w:rPr>
                <w:lang w:val="ru-RU"/>
              </w:rPr>
            </w:pPr>
            <w:r>
              <w:rPr>
                <w:rFonts w:ascii="Times New Roman" w:hAnsi="Times New Roman"/>
                <w:color w:val="000000"/>
                <w:sz w:val="24"/>
              </w:rPr>
              <w:t>Омонимы. Паронимы</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257464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53</w:t>
            </w:r>
          </w:p>
        </w:tc>
        <w:tc>
          <w:tcPr>
            <w:tcW w:w="4172" w:type="dxa"/>
            <w:tcMar>
              <w:top w:w="50" w:type="dxa"/>
              <w:left w:w="100" w:type="dxa"/>
            </w:tcMar>
            <w:vAlign w:val="center"/>
          </w:tcPr>
          <w:p w:rsidR="00CC7999" w:rsidRPr="00960E9F" w:rsidRDefault="00CC7999" w:rsidP="00CC7999">
            <w:pPr>
              <w:spacing w:after="0"/>
              <w:ind w:left="135"/>
              <w:rPr>
                <w:lang w:val="ru-RU"/>
              </w:rPr>
            </w:pPr>
            <w:r>
              <w:rPr>
                <w:rFonts w:ascii="Times New Roman" w:hAnsi="Times New Roman"/>
                <w:color w:val="000000"/>
                <w:sz w:val="24"/>
                <w:lang w:val="ru-RU"/>
              </w:rPr>
              <w:t>Лексический анализ слова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2575</w:t>
              </w:r>
              <w:r>
                <w:rPr>
                  <w:rFonts w:ascii="Times New Roman" w:hAnsi="Times New Roman"/>
                  <w:color w:val="0000FF"/>
                  <w:u w:val="single"/>
                </w:rPr>
                <w:t>f</w:t>
              </w:r>
              <w:r w:rsidRPr="00960E9F">
                <w:rPr>
                  <w:rFonts w:ascii="Times New Roman" w:hAnsi="Times New Roman"/>
                  <w:color w:val="0000FF"/>
                  <w:u w:val="single"/>
                  <w:lang w:val="ru-RU"/>
                </w:rPr>
                <w:t>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54</w:t>
            </w:r>
          </w:p>
        </w:tc>
        <w:tc>
          <w:tcPr>
            <w:tcW w:w="4172" w:type="dxa"/>
            <w:tcMar>
              <w:top w:w="50" w:type="dxa"/>
              <w:left w:w="100" w:type="dxa"/>
            </w:tcMar>
            <w:vAlign w:val="center"/>
          </w:tcPr>
          <w:p w:rsidR="00CC7999" w:rsidRPr="00960E9F" w:rsidRDefault="00CC7999" w:rsidP="00CC7999">
            <w:pPr>
              <w:spacing w:after="0"/>
              <w:ind w:left="135"/>
              <w:rPr>
                <w:lang w:val="ru-RU"/>
              </w:rPr>
            </w:pPr>
            <w:r>
              <w:rPr>
                <w:rFonts w:ascii="Times New Roman" w:hAnsi="Times New Roman"/>
                <w:color w:val="000000"/>
                <w:sz w:val="24"/>
              </w:rPr>
              <w:t>Повторение темы "Лексикология"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25772</w:t>
              </w:r>
              <w:r>
                <w:rPr>
                  <w:rFonts w:ascii="Times New Roman" w:hAnsi="Times New Roman"/>
                  <w:color w:val="0000FF"/>
                  <w:u w:val="single"/>
                </w:rPr>
                <w:t>a</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55</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"Лексикология".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Pr="00635E8E" w:rsidRDefault="00CC7999" w:rsidP="00CC7999">
            <w:pPr>
              <w:spacing w:after="0"/>
              <w:ind w:left="135"/>
              <w:jc w:val="center"/>
              <w:rPr>
                <w:lang w:val="ru-RU"/>
              </w:rPr>
            </w:pPr>
            <w:r>
              <w:rPr>
                <w:lang w:val="ru-RU"/>
              </w:rPr>
              <w:t>1</w:t>
            </w: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2578</w:t>
              </w:r>
              <w:r>
                <w:rPr>
                  <w:rFonts w:ascii="Times New Roman" w:hAnsi="Times New Roman"/>
                  <w:color w:val="0000FF"/>
                  <w:u w:val="single"/>
                </w:rPr>
                <w:t>ba</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56</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w:t>
            </w:r>
            <w:r>
              <w:rPr>
                <w:rFonts w:ascii="Times New Roman" w:hAnsi="Times New Roman"/>
                <w:color w:val="000000"/>
                <w:sz w:val="24"/>
                <w:lang w:val="ru-RU"/>
              </w:rPr>
              <w:t>Лексикология»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Pr="00EF7FBD" w:rsidRDefault="00CC7999" w:rsidP="00CC7999">
            <w:pPr>
              <w:spacing w:after="0"/>
              <w:ind w:left="135"/>
              <w:jc w:val="center"/>
              <w:rPr>
                <w:lang w:val="ru-RU"/>
              </w:rPr>
            </w:pPr>
            <w:r>
              <w:rPr>
                <w:lang w:val="ru-RU"/>
              </w:rPr>
              <w:t>1</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57</w:t>
            </w:r>
          </w:p>
        </w:tc>
        <w:tc>
          <w:tcPr>
            <w:tcW w:w="4172" w:type="dxa"/>
            <w:tcMar>
              <w:top w:w="50" w:type="dxa"/>
              <w:left w:w="100" w:type="dxa"/>
            </w:tcMar>
            <w:vAlign w:val="center"/>
          </w:tcPr>
          <w:p w:rsidR="00CC7999" w:rsidRPr="00EF7FBD" w:rsidRDefault="00CC7999" w:rsidP="00CC7999">
            <w:pPr>
              <w:rPr>
                <w:rFonts w:ascii="Times New Roman" w:hAnsi="Times New Roman" w:cs="Times New Roman"/>
                <w:color w:val="000000"/>
                <w:sz w:val="24"/>
                <w:szCs w:val="24"/>
                <w:lang w:val="ru-RU"/>
              </w:rPr>
            </w:pPr>
            <w:r w:rsidRPr="00EF7FBD">
              <w:rPr>
                <w:rFonts w:ascii="Times New Roman" w:hAnsi="Times New Roman" w:cs="Times New Roman"/>
                <w:color w:val="000000"/>
                <w:sz w:val="24"/>
                <w:szCs w:val="24"/>
                <w:lang w:val="ru-RU"/>
              </w:rPr>
              <w:t>Морфемика как раздел лингвистики.  Морфема как минимальная значимая единица языка</w:t>
            </w:r>
          </w:p>
        </w:tc>
        <w:tc>
          <w:tcPr>
            <w:tcW w:w="946" w:type="dxa"/>
            <w:tcMar>
              <w:top w:w="50" w:type="dxa"/>
              <w:left w:w="100" w:type="dxa"/>
            </w:tcMar>
            <w:vAlign w:val="center"/>
          </w:tcPr>
          <w:p w:rsidR="00CC7999" w:rsidRDefault="00CC7999" w:rsidP="00CC7999">
            <w:pPr>
              <w:spacing w:after="0"/>
              <w:ind w:left="135"/>
              <w:jc w:val="center"/>
            </w:pPr>
            <w:r w:rsidRPr="00EF7F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4130" w:type="dxa"/>
            <w:tcMar>
              <w:top w:w="50" w:type="dxa"/>
              <w:left w:w="100" w:type="dxa"/>
            </w:tcMar>
            <w:vAlign w:val="center"/>
          </w:tcPr>
          <w:p w:rsidR="00CC7999" w:rsidRPr="0059347E" w:rsidRDefault="00CC7999" w:rsidP="00CC7999">
            <w:pPr>
              <w:spacing w:after="0"/>
              <w:ind w:left="135"/>
              <w:rPr>
                <w:lang w:val="ru-RU"/>
              </w:rPr>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58</w:t>
            </w:r>
          </w:p>
        </w:tc>
        <w:tc>
          <w:tcPr>
            <w:tcW w:w="4172" w:type="dxa"/>
            <w:tcMar>
              <w:top w:w="50" w:type="dxa"/>
              <w:left w:w="100" w:type="dxa"/>
            </w:tcMar>
            <w:vAlign w:val="center"/>
          </w:tcPr>
          <w:p w:rsidR="00CC7999" w:rsidRPr="00EF7FBD" w:rsidRDefault="00CC7999" w:rsidP="00CC7999">
            <w:pPr>
              <w:spacing w:after="0"/>
              <w:ind w:left="135"/>
              <w:rPr>
                <w:rFonts w:ascii="Times New Roman" w:hAnsi="Times New Roman" w:cs="Times New Roman"/>
                <w:sz w:val="24"/>
                <w:szCs w:val="24"/>
                <w:lang w:val="ru-RU"/>
              </w:rPr>
            </w:pPr>
            <w:r w:rsidRPr="00EF7FBD">
              <w:rPr>
                <w:rFonts w:ascii="Times New Roman" w:hAnsi="Times New Roman" w:cs="Times New Roman"/>
                <w:sz w:val="24"/>
                <w:szCs w:val="24"/>
                <w:lang w:val="ru-RU"/>
              </w:rPr>
              <w:t>Окончание и основа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2553</w:t>
              </w:r>
              <w:r>
                <w:rPr>
                  <w:rFonts w:ascii="Times New Roman" w:hAnsi="Times New Roman"/>
                  <w:color w:val="0000FF"/>
                  <w:u w:val="single"/>
                </w:rPr>
                <w:t>d</w:t>
              </w:r>
              <w:r w:rsidRPr="00960E9F">
                <w:rPr>
                  <w:rFonts w:ascii="Times New Roman" w:hAnsi="Times New Roman"/>
                  <w:color w:val="0000FF"/>
                  <w:u w:val="single"/>
                  <w:lang w:val="ru-RU"/>
                </w:rPr>
                <w:t>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59</w:t>
            </w:r>
          </w:p>
        </w:tc>
        <w:tc>
          <w:tcPr>
            <w:tcW w:w="4172" w:type="dxa"/>
            <w:tcMar>
              <w:top w:w="50" w:type="dxa"/>
              <w:left w:w="100" w:type="dxa"/>
            </w:tcMar>
            <w:vAlign w:val="center"/>
          </w:tcPr>
          <w:p w:rsidR="00CC7999" w:rsidRPr="00EF7FBD" w:rsidRDefault="00CC7999" w:rsidP="00CC7999">
            <w:pPr>
              <w:spacing w:after="0"/>
              <w:ind w:left="135"/>
              <w:rPr>
                <w:lang w:val="ru-RU"/>
              </w:rPr>
            </w:pPr>
            <w:r>
              <w:rPr>
                <w:rFonts w:ascii="Times New Roman" w:hAnsi="Times New Roman"/>
                <w:color w:val="000000"/>
                <w:sz w:val="24"/>
                <w:lang w:val="ru-RU"/>
              </w:rPr>
              <w:t>Приставки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2554</w:t>
              </w:r>
              <w:r>
                <w:rPr>
                  <w:rFonts w:ascii="Times New Roman" w:hAnsi="Times New Roman"/>
                  <w:color w:val="0000FF"/>
                  <w:u w:val="single"/>
                </w:rPr>
                <w:t>fc</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60</w:t>
            </w:r>
          </w:p>
        </w:tc>
        <w:tc>
          <w:tcPr>
            <w:tcW w:w="4172" w:type="dxa"/>
            <w:tcMar>
              <w:top w:w="50" w:type="dxa"/>
              <w:left w:w="100" w:type="dxa"/>
            </w:tcMar>
            <w:vAlign w:val="center"/>
          </w:tcPr>
          <w:p w:rsidR="00CC7999" w:rsidRPr="00EF7FBD" w:rsidRDefault="00CC7999" w:rsidP="00CC7999">
            <w:pPr>
              <w:spacing w:after="0"/>
              <w:ind w:left="135"/>
              <w:rPr>
                <w:lang w:val="ru-RU"/>
              </w:rPr>
            </w:pPr>
            <w:r>
              <w:rPr>
                <w:rFonts w:ascii="Times New Roman" w:hAnsi="Times New Roman"/>
                <w:color w:val="000000"/>
                <w:sz w:val="24"/>
                <w:lang w:val="ru-RU"/>
              </w:rPr>
              <w:t>Суффиксы</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61</w:t>
            </w:r>
          </w:p>
        </w:tc>
        <w:tc>
          <w:tcPr>
            <w:tcW w:w="4172" w:type="dxa"/>
            <w:tcMar>
              <w:top w:w="50" w:type="dxa"/>
              <w:left w:w="100" w:type="dxa"/>
            </w:tcMar>
            <w:vAlign w:val="center"/>
          </w:tcPr>
          <w:p w:rsidR="00CC7999" w:rsidRPr="00635E8E" w:rsidRDefault="00CC7999" w:rsidP="00CC7999">
            <w:pPr>
              <w:rPr>
                <w:rFonts w:ascii="Times New Roman" w:hAnsi="Times New Roman" w:cs="Times New Roman"/>
                <w:color w:val="000000"/>
                <w:sz w:val="24"/>
                <w:szCs w:val="24"/>
              </w:rPr>
            </w:pPr>
            <w:r>
              <w:rPr>
                <w:rFonts w:ascii="Times New Roman" w:hAnsi="Times New Roman" w:cs="Times New Roman"/>
                <w:color w:val="000000"/>
                <w:sz w:val="24"/>
                <w:szCs w:val="24"/>
              </w:rPr>
              <w:t>Чередование звуков в морфемах</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25568</w:t>
              </w:r>
              <w:r>
                <w:rPr>
                  <w:rFonts w:ascii="Times New Roman" w:hAnsi="Times New Roman"/>
                  <w:color w:val="0000FF"/>
                  <w:u w:val="single"/>
                </w:rPr>
                <w:t>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62</w:t>
            </w:r>
          </w:p>
        </w:tc>
        <w:tc>
          <w:tcPr>
            <w:tcW w:w="4172" w:type="dxa"/>
            <w:tcMar>
              <w:top w:w="50" w:type="dxa"/>
              <w:left w:w="100" w:type="dxa"/>
            </w:tcMar>
            <w:vAlign w:val="center"/>
          </w:tcPr>
          <w:p w:rsidR="00CC7999" w:rsidRPr="00EF7FBD" w:rsidRDefault="00CC7999" w:rsidP="00CC7999">
            <w:pPr>
              <w:spacing w:after="0"/>
              <w:rPr>
                <w:rFonts w:ascii="Times New Roman" w:hAnsi="Times New Roman" w:cs="Times New Roman"/>
                <w:sz w:val="24"/>
                <w:szCs w:val="24"/>
              </w:rPr>
            </w:pPr>
            <w:r w:rsidRPr="00EF7FBD">
              <w:rPr>
                <w:rFonts w:ascii="Times New Roman" w:hAnsi="Times New Roman" w:cs="Times New Roman"/>
                <w:sz w:val="24"/>
                <w:szCs w:val="24"/>
              </w:rPr>
              <w:t>Морфемный анализ слов</w:t>
            </w:r>
          </w:p>
          <w:p w:rsidR="00CC7999" w:rsidRDefault="00CC7999" w:rsidP="00CC7999">
            <w:pPr>
              <w:spacing w:after="0"/>
            </w:pP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4130" w:type="dxa"/>
            <w:tcMar>
              <w:top w:w="50" w:type="dxa"/>
              <w:left w:w="100" w:type="dxa"/>
            </w:tcMar>
            <w:vAlign w:val="center"/>
          </w:tcPr>
          <w:p w:rsidR="00CC7999" w:rsidRPr="0059347E" w:rsidRDefault="00CC7999" w:rsidP="00CC7999">
            <w:pPr>
              <w:spacing w:after="0"/>
              <w:ind w:left="135"/>
              <w:rPr>
                <w:lang w:val="ru-RU"/>
              </w:rPr>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63</w:t>
            </w:r>
          </w:p>
        </w:tc>
        <w:tc>
          <w:tcPr>
            <w:tcW w:w="4172" w:type="dxa"/>
            <w:tcMar>
              <w:top w:w="50" w:type="dxa"/>
              <w:left w:w="100" w:type="dxa"/>
            </w:tcMar>
            <w:vAlign w:val="center"/>
          </w:tcPr>
          <w:p w:rsidR="00CC7999" w:rsidRPr="00635E8E" w:rsidRDefault="00CC7999" w:rsidP="00CC7999">
            <w:pPr>
              <w:rPr>
                <w:rFonts w:ascii="Times New Roman" w:hAnsi="Times New Roman" w:cs="Times New Roman"/>
                <w:color w:val="000000"/>
                <w:sz w:val="24"/>
                <w:szCs w:val="24"/>
                <w:lang w:val="ru-RU"/>
              </w:rPr>
            </w:pPr>
            <w:r w:rsidRPr="00635E8E">
              <w:rPr>
                <w:rFonts w:ascii="Times New Roman" w:hAnsi="Times New Roman" w:cs="Times New Roman"/>
                <w:color w:val="000000"/>
                <w:sz w:val="24"/>
                <w:szCs w:val="24"/>
                <w:lang w:val="ru-RU"/>
              </w:rPr>
              <w:t xml:space="preserve">Правописание </w:t>
            </w:r>
            <w:proofErr w:type="gramStart"/>
            <w:r w:rsidRPr="00635E8E">
              <w:rPr>
                <w:rFonts w:ascii="Times New Roman" w:hAnsi="Times New Roman" w:cs="Times New Roman"/>
                <w:color w:val="000000"/>
                <w:sz w:val="24"/>
                <w:szCs w:val="24"/>
                <w:lang w:val="ru-RU"/>
              </w:rPr>
              <w:t>ё-о</w:t>
            </w:r>
            <w:proofErr w:type="gramEnd"/>
            <w:r w:rsidRPr="00635E8E">
              <w:rPr>
                <w:rFonts w:ascii="Times New Roman" w:hAnsi="Times New Roman" w:cs="Times New Roman"/>
                <w:color w:val="000000"/>
                <w:sz w:val="24"/>
                <w:szCs w:val="24"/>
                <w:lang w:val="ru-RU"/>
              </w:rPr>
              <w:t xml:space="preserve"> после шипящих в корне слова</w:t>
            </w:r>
          </w:p>
        </w:tc>
        <w:tc>
          <w:tcPr>
            <w:tcW w:w="946" w:type="dxa"/>
            <w:tcMar>
              <w:top w:w="50" w:type="dxa"/>
              <w:left w:w="100" w:type="dxa"/>
            </w:tcMar>
            <w:vAlign w:val="center"/>
          </w:tcPr>
          <w:p w:rsidR="00CC7999" w:rsidRDefault="00CC7999" w:rsidP="00CC7999">
            <w:pPr>
              <w:spacing w:after="0"/>
              <w:ind w:left="135"/>
              <w:jc w:val="center"/>
            </w:pPr>
            <w:r w:rsidRPr="00635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2558</w:t>
              </w:r>
              <w:r>
                <w:rPr>
                  <w:rFonts w:ascii="Times New Roman" w:hAnsi="Times New Roman"/>
                  <w:color w:val="0000FF"/>
                  <w:u w:val="single"/>
                </w:rPr>
                <w:t>ee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64</w:t>
            </w:r>
          </w:p>
        </w:tc>
        <w:tc>
          <w:tcPr>
            <w:tcW w:w="4172" w:type="dxa"/>
            <w:tcMar>
              <w:top w:w="50" w:type="dxa"/>
              <w:left w:w="100" w:type="dxa"/>
            </w:tcMar>
            <w:vAlign w:val="center"/>
          </w:tcPr>
          <w:p w:rsidR="00CC7999" w:rsidRPr="00635E8E" w:rsidRDefault="00CC7999" w:rsidP="00CC7999">
            <w:pPr>
              <w:rPr>
                <w:rFonts w:ascii="Times New Roman" w:hAnsi="Times New Roman" w:cs="Times New Roman"/>
                <w:color w:val="000000"/>
                <w:sz w:val="24"/>
                <w:szCs w:val="24"/>
                <w:lang w:val="ru-RU"/>
              </w:rPr>
            </w:pPr>
            <w:r w:rsidRPr="00635E8E">
              <w:rPr>
                <w:rFonts w:ascii="Times New Roman" w:hAnsi="Times New Roman" w:cs="Times New Roman"/>
                <w:color w:val="000000"/>
                <w:sz w:val="24"/>
                <w:szCs w:val="24"/>
                <w:lang w:val="ru-RU"/>
              </w:rPr>
              <w:t>Правописание неизменяемых на письме приставок</w:t>
            </w:r>
            <w:r w:rsidRPr="00635E8E">
              <w:rPr>
                <w:rFonts w:ascii="Times New Roman" w:hAnsi="Times New Roman" w:cs="Times New Roman"/>
                <w:color w:val="000000"/>
                <w:sz w:val="24"/>
                <w:szCs w:val="24"/>
              </w:rPr>
              <w:t> </w:t>
            </w:r>
          </w:p>
        </w:tc>
        <w:tc>
          <w:tcPr>
            <w:tcW w:w="946" w:type="dxa"/>
            <w:tcMar>
              <w:top w:w="50" w:type="dxa"/>
              <w:left w:w="100" w:type="dxa"/>
            </w:tcMar>
            <w:vAlign w:val="center"/>
          </w:tcPr>
          <w:p w:rsidR="00CC7999" w:rsidRDefault="00CC7999" w:rsidP="00CC7999">
            <w:pPr>
              <w:spacing w:after="0"/>
              <w:ind w:left="135"/>
              <w:jc w:val="center"/>
            </w:pPr>
            <w:r w:rsidRPr="00635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255</w:t>
              </w:r>
              <w:r>
                <w:rPr>
                  <w:rFonts w:ascii="Times New Roman" w:hAnsi="Times New Roman"/>
                  <w:color w:val="0000FF"/>
                  <w:u w:val="single"/>
                </w:rPr>
                <w:t>b</w:t>
              </w:r>
              <w:r w:rsidRPr="00960E9F">
                <w:rPr>
                  <w:rFonts w:ascii="Times New Roman" w:hAnsi="Times New Roman"/>
                  <w:color w:val="0000FF"/>
                  <w:u w:val="single"/>
                  <w:lang w:val="ru-RU"/>
                </w:rPr>
                <w:t>5</w:t>
              </w:r>
              <w:r>
                <w:rPr>
                  <w:rFonts w:ascii="Times New Roman" w:hAnsi="Times New Roman"/>
                  <w:color w:val="0000FF"/>
                  <w:u w:val="single"/>
                </w:rPr>
                <w:t>a</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65</w:t>
            </w:r>
          </w:p>
        </w:tc>
        <w:tc>
          <w:tcPr>
            <w:tcW w:w="4172" w:type="dxa"/>
            <w:tcMar>
              <w:top w:w="50" w:type="dxa"/>
              <w:left w:w="100" w:type="dxa"/>
            </w:tcMar>
            <w:vAlign w:val="center"/>
          </w:tcPr>
          <w:p w:rsidR="00CC7999" w:rsidRPr="00635E8E" w:rsidRDefault="00CC7999" w:rsidP="00CC7999">
            <w:pPr>
              <w:rPr>
                <w:rFonts w:ascii="Times New Roman" w:hAnsi="Times New Roman" w:cs="Times New Roman"/>
                <w:color w:val="000000"/>
                <w:sz w:val="24"/>
                <w:szCs w:val="24"/>
                <w:lang w:val="ru-RU"/>
              </w:rPr>
            </w:pPr>
            <w:r w:rsidRPr="00635E8E">
              <w:rPr>
                <w:rFonts w:ascii="Times New Roman" w:hAnsi="Times New Roman" w:cs="Times New Roman"/>
                <w:color w:val="000000"/>
                <w:sz w:val="24"/>
                <w:szCs w:val="24"/>
                <w:lang w:val="ru-RU"/>
              </w:rPr>
              <w:t xml:space="preserve">Правописание приставок на </w:t>
            </w:r>
            <w:proofErr w:type="gramStart"/>
            <w:r w:rsidRPr="00635E8E">
              <w:rPr>
                <w:rFonts w:ascii="Times New Roman" w:hAnsi="Times New Roman" w:cs="Times New Roman"/>
                <w:color w:val="000000"/>
                <w:sz w:val="24"/>
                <w:szCs w:val="24"/>
                <w:lang w:val="ru-RU"/>
              </w:rPr>
              <w:t>-з</w:t>
            </w:r>
            <w:proofErr w:type="gramEnd"/>
            <w:r w:rsidRPr="00635E8E">
              <w:rPr>
                <w:rFonts w:ascii="Times New Roman" w:hAnsi="Times New Roman" w:cs="Times New Roman"/>
                <w:color w:val="000000"/>
                <w:sz w:val="24"/>
                <w:szCs w:val="24"/>
                <w:lang w:val="ru-RU"/>
              </w:rPr>
              <w:t xml:space="preserve"> (-с)</w:t>
            </w:r>
          </w:p>
        </w:tc>
        <w:tc>
          <w:tcPr>
            <w:tcW w:w="946" w:type="dxa"/>
            <w:tcMar>
              <w:top w:w="50" w:type="dxa"/>
              <w:left w:w="100" w:type="dxa"/>
            </w:tcMar>
            <w:vAlign w:val="center"/>
          </w:tcPr>
          <w:p w:rsidR="00CC7999" w:rsidRDefault="00CC7999" w:rsidP="00CC7999">
            <w:pPr>
              <w:spacing w:after="0"/>
              <w:ind w:left="135"/>
              <w:jc w:val="center"/>
            </w:pPr>
            <w:r w:rsidRPr="00635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255</w:t>
              </w:r>
              <w:r>
                <w:rPr>
                  <w:rFonts w:ascii="Times New Roman" w:hAnsi="Times New Roman"/>
                  <w:color w:val="0000FF"/>
                  <w:u w:val="single"/>
                </w:rPr>
                <w:t>ce</w:t>
              </w:r>
              <w:r w:rsidRPr="00960E9F">
                <w:rPr>
                  <w:rFonts w:ascii="Times New Roman" w:hAnsi="Times New Roman"/>
                  <w:color w:val="0000FF"/>
                  <w:u w:val="single"/>
                  <w:lang w:val="ru-RU"/>
                </w:rPr>
                <w:t>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66</w:t>
            </w:r>
          </w:p>
        </w:tc>
        <w:tc>
          <w:tcPr>
            <w:tcW w:w="4172" w:type="dxa"/>
            <w:tcMar>
              <w:top w:w="50" w:type="dxa"/>
              <w:left w:w="100" w:type="dxa"/>
            </w:tcMar>
            <w:vAlign w:val="center"/>
          </w:tcPr>
          <w:p w:rsidR="00CC7999" w:rsidRPr="00635E8E" w:rsidRDefault="00CC7999" w:rsidP="00CC7999">
            <w:pPr>
              <w:spacing w:after="0"/>
              <w:ind w:left="135"/>
              <w:rPr>
                <w:lang w:val="ru-RU"/>
              </w:rPr>
            </w:pPr>
            <w:r>
              <w:rPr>
                <w:rFonts w:ascii="Times New Roman" w:hAnsi="Times New Roman"/>
                <w:color w:val="000000"/>
                <w:sz w:val="24"/>
                <w:lang w:val="ru-RU"/>
              </w:rPr>
              <w:t>Правописание ы – и после приставок</w:t>
            </w:r>
          </w:p>
        </w:tc>
        <w:tc>
          <w:tcPr>
            <w:tcW w:w="946" w:type="dxa"/>
            <w:tcMar>
              <w:top w:w="50" w:type="dxa"/>
              <w:left w:w="100" w:type="dxa"/>
            </w:tcMar>
            <w:vAlign w:val="center"/>
          </w:tcPr>
          <w:p w:rsidR="00CC7999" w:rsidRDefault="00CC7999" w:rsidP="00CC7999">
            <w:pPr>
              <w:spacing w:after="0"/>
              <w:ind w:left="135"/>
              <w:jc w:val="center"/>
            </w:pPr>
            <w:r w:rsidRPr="00635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255</w:t>
              </w:r>
              <w:r>
                <w:rPr>
                  <w:rFonts w:ascii="Times New Roman" w:hAnsi="Times New Roman"/>
                  <w:color w:val="0000FF"/>
                  <w:u w:val="single"/>
                </w:rPr>
                <w:t>e</w:t>
              </w:r>
              <w:r w:rsidRPr="00960E9F">
                <w:rPr>
                  <w:rFonts w:ascii="Times New Roman" w:hAnsi="Times New Roman"/>
                  <w:color w:val="0000FF"/>
                  <w:u w:val="single"/>
                  <w:lang w:val="ru-RU"/>
                </w:rPr>
                <w:t>16</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67</w:t>
            </w:r>
          </w:p>
        </w:tc>
        <w:tc>
          <w:tcPr>
            <w:tcW w:w="4172" w:type="dxa"/>
            <w:tcMar>
              <w:top w:w="50" w:type="dxa"/>
              <w:left w:w="100" w:type="dxa"/>
            </w:tcMar>
            <w:vAlign w:val="center"/>
          </w:tcPr>
          <w:p w:rsidR="00CC7999" w:rsidRPr="00635E8E" w:rsidRDefault="00CC7999" w:rsidP="00CC7999">
            <w:pPr>
              <w:spacing w:after="0"/>
              <w:ind w:left="135"/>
              <w:rPr>
                <w:lang w:val="ru-RU"/>
              </w:rPr>
            </w:pPr>
            <w:r>
              <w:rPr>
                <w:rFonts w:ascii="Times New Roman" w:hAnsi="Times New Roman"/>
                <w:color w:val="000000"/>
                <w:sz w:val="24"/>
                <w:lang w:val="ru-RU"/>
              </w:rPr>
              <w:t>Правописание ы – и после ц</w:t>
            </w:r>
          </w:p>
        </w:tc>
        <w:tc>
          <w:tcPr>
            <w:tcW w:w="946" w:type="dxa"/>
            <w:tcMar>
              <w:top w:w="50" w:type="dxa"/>
              <w:left w:w="100" w:type="dxa"/>
            </w:tcMar>
            <w:vAlign w:val="center"/>
          </w:tcPr>
          <w:p w:rsidR="00CC7999" w:rsidRDefault="00CC7999" w:rsidP="00CC7999">
            <w:pPr>
              <w:spacing w:after="0"/>
              <w:ind w:left="135"/>
              <w:jc w:val="center"/>
            </w:pPr>
            <w:r w:rsidRPr="00635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25632</w:t>
              </w:r>
              <w:r>
                <w:rPr>
                  <w:rFonts w:ascii="Times New Roman" w:hAnsi="Times New Roman"/>
                  <w:color w:val="0000FF"/>
                  <w:u w:val="single"/>
                </w:rPr>
                <w:t>a</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68</w:t>
            </w:r>
          </w:p>
        </w:tc>
        <w:tc>
          <w:tcPr>
            <w:tcW w:w="4172" w:type="dxa"/>
            <w:tcMar>
              <w:top w:w="50" w:type="dxa"/>
              <w:left w:w="100" w:type="dxa"/>
            </w:tcMar>
            <w:vAlign w:val="center"/>
          </w:tcPr>
          <w:p w:rsidR="00CC7999" w:rsidRPr="00635E8E" w:rsidRDefault="00CC7999" w:rsidP="00CC7999">
            <w:pPr>
              <w:spacing w:after="0"/>
              <w:ind w:left="135"/>
              <w:rPr>
                <w:lang w:val="ru-RU"/>
              </w:rPr>
            </w:pPr>
            <w:r w:rsidRPr="00635E8E">
              <w:rPr>
                <w:rFonts w:ascii="Times New Roman" w:hAnsi="Times New Roman"/>
                <w:color w:val="000000"/>
                <w:sz w:val="24"/>
                <w:lang w:val="ru-RU"/>
              </w:rPr>
              <w:t xml:space="preserve">Повторение темы "Морфемика. </w:t>
            </w:r>
            <w:r>
              <w:rPr>
                <w:rFonts w:ascii="Times New Roman" w:hAnsi="Times New Roman"/>
                <w:color w:val="000000"/>
                <w:sz w:val="24"/>
                <w:lang w:val="ru-RU"/>
              </w:rPr>
              <w:t>Орфография</w:t>
            </w:r>
            <w:r w:rsidRPr="00635E8E">
              <w:rPr>
                <w:rFonts w:ascii="Times New Roman" w:hAnsi="Times New Roman"/>
                <w:color w:val="000000"/>
                <w:sz w:val="24"/>
                <w:lang w:val="ru-RU"/>
              </w:rPr>
              <w:t>"</w:t>
            </w:r>
          </w:p>
        </w:tc>
        <w:tc>
          <w:tcPr>
            <w:tcW w:w="946" w:type="dxa"/>
            <w:tcMar>
              <w:top w:w="50" w:type="dxa"/>
              <w:left w:w="100" w:type="dxa"/>
            </w:tcMar>
            <w:vAlign w:val="center"/>
          </w:tcPr>
          <w:p w:rsidR="00CC7999" w:rsidRPr="00635E8E" w:rsidRDefault="00CC7999" w:rsidP="00CC7999">
            <w:pPr>
              <w:spacing w:after="0"/>
              <w:ind w:left="135"/>
              <w:jc w:val="center"/>
              <w:rPr>
                <w:lang w:val="ru-RU"/>
              </w:rPr>
            </w:pPr>
            <w:r w:rsidRPr="00635E8E">
              <w:rPr>
                <w:rFonts w:ascii="Times New Roman" w:hAnsi="Times New Roman"/>
                <w:color w:val="000000"/>
                <w:sz w:val="24"/>
                <w:lang w:val="ru-RU"/>
              </w:rPr>
              <w:t xml:space="preserve"> 1 </w:t>
            </w:r>
          </w:p>
        </w:tc>
        <w:tc>
          <w:tcPr>
            <w:tcW w:w="1126" w:type="dxa"/>
            <w:tcMar>
              <w:top w:w="50" w:type="dxa"/>
              <w:left w:w="100" w:type="dxa"/>
            </w:tcMar>
            <w:vAlign w:val="center"/>
          </w:tcPr>
          <w:p w:rsidR="00CC7999" w:rsidRPr="00635E8E" w:rsidRDefault="00CC7999" w:rsidP="00CC7999">
            <w:pPr>
              <w:spacing w:after="0"/>
              <w:ind w:left="135"/>
              <w:jc w:val="center"/>
              <w:rPr>
                <w:lang w:val="ru-RU"/>
              </w:rPr>
            </w:pPr>
          </w:p>
        </w:tc>
        <w:tc>
          <w:tcPr>
            <w:tcW w:w="850" w:type="dxa"/>
            <w:tcMar>
              <w:top w:w="50" w:type="dxa"/>
              <w:left w:w="100" w:type="dxa"/>
            </w:tcMar>
            <w:vAlign w:val="center"/>
          </w:tcPr>
          <w:p w:rsidR="00CC7999" w:rsidRPr="00635E8E" w:rsidRDefault="00CC7999" w:rsidP="00CC7999">
            <w:pPr>
              <w:spacing w:after="0"/>
              <w:ind w:left="135"/>
              <w:jc w:val="center"/>
              <w:rPr>
                <w:lang w:val="ru-RU"/>
              </w:rP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4130" w:type="dxa"/>
            <w:tcMar>
              <w:top w:w="50" w:type="dxa"/>
              <w:left w:w="100" w:type="dxa"/>
            </w:tcMar>
            <w:vAlign w:val="center"/>
          </w:tcPr>
          <w:p w:rsidR="00CC7999" w:rsidRPr="00635E8E" w:rsidRDefault="00CC7999" w:rsidP="00CC7999">
            <w:pPr>
              <w:spacing w:after="0"/>
              <w:ind w:left="135"/>
              <w:rPr>
                <w:lang w:val="ru-RU"/>
              </w:rPr>
            </w:pPr>
          </w:p>
        </w:tc>
      </w:tr>
      <w:tr w:rsidR="00CC7999" w:rsidRPr="00635E8E" w:rsidTr="00F93E31">
        <w:trPr>
          <w:gridAfter w:val="1"/>
          <w:wAfter w:w="1447" w:type="dxa"/>
          <w:trHeight w:val="144"/>
          <w:tblCellSpacing w:w="20" w:type="nil"/>
        </w:trPr>
        <w:tc>
          <w:tcPr>
            <w:tcW w:w="1583" w:type="dxa"/>
            <w:tcMar>
              <w:top w:w="50" w:type="dxa"/>
              <w:left w:w="100" w:type="dxa"/>
            </w:tcMar>
            <w:vAlign w:val="center"/>
          </w:tcPr>
          <w:p w:rsidR="00CC7999" w:rsidRPr="00635E8E" w:rsidRDefault="00CC7999" w:rsidP="00CC7999">
            <w:pPr>
              <w:spacing w:after="0"/>
              <w:rPr>
                <w:lang w:val="ru-RU"/>
              </w:rPr>
            </w:pPr>
            <w:r w:rsidRPr="00635E8E">
              <w:rPr>
                <w:rFonts w:ascii="Times New Roman" w:hAnsi="Times New Roman"/>
                <w:color w:val="000000"/>
                <w:sz w:val="24"/>
                <w:lang w:val="ru-RU"/>
              </w:rPr>
              <w:t>69</w:t>
            </w:r>
          </w:p>
        </w:tc>
        <w:tc>
          <w:tcPr>
            <w:tcW w:w="4172" w:type="dxa"/>
            <w:tcMar>
              <w:top w:w="50" w:type="dxa"/>
              <w:left w:w="100" w:type="dxa"/>
            </w:tcMar>
            <w:vAlign w:val="center"/>
          </w:tcPr>
          <w:p w:rsidR="00CC7999" w:rsidRPr="00635E8E" w:rsidRDefault="00CC7999" w:rsidP="00CC7999">
            <w:pPr>
              <w:rPr>
                <w:rFonts w:ascii="Times New Roman" w:hAnsi="Times New Roman" w:cs="Times New Roman"/>
                <w:color w:val="000000"/>
                <w:sz w:val="24"/>
                <w:szCs w:val="24"/>
                <w:lang w:val="ru-RU"/>
              </w:rPr>
            </w:pPr>
            <w:r w:rsidRPr="00635E8E">
              <w:rPr>
                <w:rFonts w:ascii="Times New Roman" w:hAnsi="Times New Roman" w:cs="Times New Roman"/>
                <w:color w:val="000000"/>
                <w:sz w:val="24"/>
                <w:szCs w:val="24"/>
                <w:lang w:val="ru-RU"/>
              </w:rPr>
              <w:t>Практикум по теме «Морфемика. Орфография»</w:t>
            </w:r>
          </w:p>
        </w:tc>
        <w:tc>
          <w:tcPr>
            <w:tcW w:w="946" w:type="dxa"/>
            <w:tcMar>
              <w:top w:w="50" w:type="dxa"/>
              <w:left w:w="100" w:type="dxa"/>
            </w:tcMar>
            <w:vAlign w:val="center"/>
          </w:tcPr>
          <w:p w:rsidR="00CC7999" w:rsidRPr="00635E8E" w:rsidRDefault="00CC7999" w:rsidP="00CC7999">
            <w:pPr>
              <w:spacing w:after="0"/>
              <w:ind w:left="135"/>
              <w:jc w:val="center"/>
              <w:rPr>
                <w:lang w:val="ru-RU"/>
              </w:rPr>
            </w:pPr>
            <w:r w:rsidRPr="00635E8E">
              <w:rPr>
                <w:rFonts w:ascii="Times New Roman" w:hAnsi="Times New Roman"/>
                <w:color w:val="000000"/>
                <w:sz w:val="24"/>
                <w:lang w:val="ru-RU"/>
              </w:rPr>
              <w:t xml:space="preserve"> 1 </w:t>
            </w:r>
          </w:p>
        </w:tc>
        <w:tc>
          <w:tcPr>
            <w:tcW w:w="1126" w:type="dxa"/>
            <w:tcMar>
              <w:top w:w="50" w:type="dxa"/>
              <w:left w:w="100" w:type="dxa"/>
            </w:tcMar>
            <w:vAlign w:val="center"/>
          </w:tcPr>
          <w:p w:rsidR="00CC7999" w:rsidRPr="00635E8E" w:rsidRDefault="00CC7999" w:rsidP="00CC7999">
            <w:pPr>
              <w:spacing w:after="0"/>
              <w:ind w:left="135"/>
              <w:jc w:val="center"/>
              <w:rPr>
                <w:lang w:val="ru-RU"/>
              </w:rPr>
            </w:pPr>
          </w:p>
        </w:tc>
        <w:tc>
          <w:tcPr>
            <w:tcW w:w="850" w:type="dxa"/>
            <w:tcMar>
              <w:top w:w="50" w:type="dxa"/>
              <w:left w:w="100" w:type="dxa"/>
            </w:tcMar>
            <w:vAlign w:val="center"/>
          </w:tcPr>
          <w:p w:rsidR="00CC7999" w:rsidRPr="00635E8E" w:rsidRDefault="00CC7999" w:rsidP="00CC7999">
            <w:pPr>
              <w:spacing w:after="0"/>
              <w:ind w:left="135"/>
              <w:jc w:val="center"/>
              <w:rPr>
                <w:lang w:val="ru-RU"/>
              </w:rPr>
            </w:pPr>
            <w:r w:rsidRPr="00635E8E">
              <w:rPr>
                <w:rFonts w:ascii="Times New Roman" w:hAnsi="Times New Roman"/>
                <w:color w:val="000000"/>
                <w:sz w:val="24"/>
                <w:lang w:val="ru-RU"/>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635E8E" w:rsidRDefault="00CC7999" w:rsidP="00CC7999">
            <w:pPr>
              <w:spacing w:after="0"/>
              <w:ind w:left="135"/>
              <w:rPr>
                <w:lang w:val="ru-RU"/>
              </w:rPr>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Pr="00635E8E" w:rsidRDefault="00CC7999" w:rsidP="00CC7999">
            <w:pPr>
              <w:spacing w:after="0"/>
              <w:rPr>
                <w:lang w:val="ru-RU"/>
              </w:rPr>
            </w:pPr>
            <w:r w:rsidRPr="00635E8E">
              <w:rPr>
                <w:rFonts w:ascii="Times New Roman" w:hAnsi="Times New Roman"/>
                <w:color w:val="000000"/>
                <w:sz w:val="24"/>
                <w:lang w:val="ru-RU"/>
              </w:rPr>
              <w:lastRenderedPageBreak/>
              <w:t>70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Контрольная работа по теме </w:t>
            </w:r>
            <w:r>
              <w:rPr>
                <w:rFonts w:ascii="Times New Roman" w:hAnsi="Times New Roman"/>
                <w:color w:val="000000"/>
                <w:sz w:val="24"/>
                <w:lang w:val="ru-RU"/>
              </w:rPr>
              <w:t>«</w:t>
            </w:r>
            <w:r w:rsidRPr="00635E8E">
              <w:rPr>
                <w:rFonts w:ascii="Times New Roman" w:hAnsi="Times New Roman" w:cs="Times New Roman"/>
                <w:color w:val="000000"/>
                <w:sz w:val="24"/>
                <w:szCs w:val="24"/>
                <w:lang w:val="ru-RU"/>
              </w:rPr>
              <w:t>Морфемика. Орфография»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2565</w:t>
              </w:r>
              <w:r>
                <w:rPr>
                  <w:rFonts w:ascii="Times New Roman" w:hAnsi="Times New Roman"/>
                  <w:color w:val="0000FF"/>
                  <w:u w:val="single"/>
                </w:rPr>
                <w:t>a</w:t>
              </w:r>
              <w:r w:rsidRPr="00960E9F">
                <w:rPr>
                  <w:rFonts w:ascii="Times New Roman" w:hAnsi="Times New Roman"/>
                  <w:color w:val="0000FF"/>
                  <w:u w:val="single"/>
                  <w:lang w:val="ru-RU"/>
                </w:rPr>
                <w:t>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71</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Что изучает синтаксис</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w:t>
              </w:r>
              <w:r w:rsidRPr="00960E9F">
                <w:rPr>
                  <w:rFonts w:ascii="Times New Roman" w:hAnsi="Times New Roman"/>
                  <w:color w:val="0000FF"/>
                  <w:u w:val="single"/>
                  <w:lang w:val="ru-RU"/>
                </w:rPr>
                <w:t>5</w:t>
              </w:r>
              <w:r>
                <w:rPr>
                  <w:rFonts w:ascii="Times New Roman" w:hAnsi="Times New Roman"/>
                  <w:color w:val="0000FF"/>
                  <w:u w:val="single"/>
                </w:rPr>
                <w:t>de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72</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Словосочетание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коммуникативных навыков</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w:t>
              </w:r>
              <w:r w:rsidRPr="00960E9F">
                <w:rPr>
                  <w:rFonts w:ascii="Times New Roman" w:hAnsi="Times New Roman"/>
                  <w:color w:val="0000FF"/>
                  <w:u w:val="single"/>
                  <w:lang w:val="ru-RU"/>
                </w:rPr>
                <w:t>778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73</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Предложение - основная единица речевого общения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ea</w:t>
              </w:r>
              <w:r w:rsidRPr="00960E9F">
                <w:rPr>
                  <w:rFonts w:ascii="Times New Roman" w:hAnsi="Times New Roman"/>
                  <w:color w:val="0000FF"/>
                  <w:u w:val="single"/>
                  <w:lang w:val="ru-RU"/>
                </w:rPr>
                <w:t>52</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74</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Виды предложений по цели высказывания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ebce</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75</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Pr>
                <w:rFonts w:ascii="Times New Roman" w:hAnsi="Times New Roman"/>
                <w:color w:val="000000"/>
                <w:sz w:val="24"/>
              </w:rPr>
              <w:t>Интонация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4130" w:type="dxa"/>
            <w:tcMar>
              <w:top w:w="50" w:type="dxa"/>
              <w:left w:w="100" w:type="dxa"/>
            </w:tcMar>
            <w:vAlign w:val="center"/>
          </w:tcPr>
          <w:p w:rsidR="00CC7999" w:rsidRDefault="00CC7999" w:rsidP="00CC7999">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76</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Грамматическая основа предложения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77</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Главные члены предложения (грамматическая основа). Подлежащее и способы его выражения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словесно-логического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eda</w:t>
              </w:r>
              <w:r w:rsidRPr="00960E9F">
                <w:rPr>
                  <w:rFonts w:ascii="Times New Roman" w:hAnsi="Times New Roman"/>
                  <w:color w:val="0000FF"/>
                  <w:u w:val="single"/>
                  <w:lang w:val="ru-RU"/>
                </w:rPr>
                <w:t>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Главные члены предложения (грамматическая основа). Сказуемое и способы его выражения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ef</w:t>
              </w:r>
              <w:r w:rsidRPr="00960E9F">
                <w:rPr>
                  <w:rFonts w:ascii="Times New Roman" w:hAnsi="Times New Roman"/>
                  <w:color w:val="0000FF"/>
                  <w:u w:val="single"/>
                  <w:lang w:val="ru-RU"/>
                </w:rPr>
                <w:t>0</w:t>
              </w:r>
              <w:r>
                <w:rPr>
                  <w:rFonts w:ascii="Times New Roman" w:hAnsi="Times New Roman"/>
                  <w:color w:val="0000FF"/>
                  <w:u w:val="single"/>
                </w:rPr>
                <w:t>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79</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 xml:space="preserve">Второстепенные члены </w:t>
            </w:r>
            <w:r>
              <w:rPr>
                <w:rFonts w:ascii="Times New Roman" w:hAnsi="Times New Roman"/>
                <w:color w:val="000000"/>
                <w:sz w:val="24"/>
              </w:rPr>
              <w:lastRenderedPageBreak/>
              <w:t>предложения. Определение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вербальной </w:t>
            </w:r>
            <w:r w:rsidRPr="00D16DF5">
              <w:rPr>
                <w:rFonts w:ascii="Times New Roman" w:eastAsia="Times New Roman" w:hAnsi="Times New Roman" w:cs="Times New Roman"/>
                <w:sz w:val="24"/>
                <w:szCs w:val="24"/>
                <w:lang w:eastAsia="ru-RU"/>
              </w:rPr>
              <w:lastRenderedPageBreak/>
              <w:t>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f</w:t>
              </w:r>
              <w:r w:rsidRPr="00960E9F">
                <w:rPr>
                  <w:rFonts w:ascii="Times New Roman" w:hAnsi="Times New Roman"/>
                  <w:color w:val="0000FF"/>
                  <w:u w:val="single"/>
                  <w:lang w:val="ru-RU"/>
                </w:rPr>
                <w:t>402</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80</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Дополнение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f</w:t>
              </w:r>
              <w:r w:rsidRPr="00960E9F">
                <w:rPr>
                  <w:rFonts w:ascii="Times New Roman" w:hAnsi="Times New Roman"/>
                  <w:color w:val="0000FF"/>
                  <w:u w:val="single"/>
                  <w:lang w:val="ru-RU"/>
                </w:rPr>
                <w:t>57</w:t>
              </w:r>
              <w:r>
                <w:rPr>
                  <w:rFonts w:ascii="Times New Roman" w:hAnsi="Times New Roman"/>
                  <w:color w:val="0000FF"/>
                  <w:u w:val="single"/>
                </w:rPr>
                <w:t>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81</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Обстоятельство</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f</w:t>
              </w:r>
              <w:r w:rsidRPr="00960E9F">
                <w:rPr>
                  <w:rFonts w:ascii="Times New Roman" w:hAnsi="Times New Roman"/>
                  <w:color w:val="0000FF"/>
                  <w:u w:val="single"/>
                  <w:lang w:val="ru-RU"/>
                </w:rPr>
                <w:t>6</w:t>
              </w:r>
              <w:r>
                <w:rPr>
                  <w:rFonts w:ascii="Times New Roman" w:hAnsi="Times New Roman"/>
                  <w:color w:val="0000FF"/>
                  <w:u w:val="single"/>
                </w:rPr>
                <w:t>e</w:t>
              </w:r>
              <w:r w:rsidRPr="00960E9F">
                <w:rPr>
                  <w:rFonts w:ascii="Times New Roman" w:hAnsi="Times New Roman"/>
                  <w:color w:val="0000FF"/>
                  <w:u w:val="single"/>
                  <w:lang w:val="ru-RU"/>
                </w:rPr>
                <w:t>6</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82</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Однородные члены предложения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fb</w:t>
              </w:r>
              <w:r w:rsidRPr="00960E9F">
                <w:rPr>
                  <w:rFonts w:ascii="Times New Roman" w:hAnsi="Times New Roman"/>
                  <w:color w:val="0000FF"/>
                  <w:u w:val="single"/>
                  <w:lang w:val="ru-RU"/>
                </w:rPr>
                <w:t>78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83</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Предложения с однородными членами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fce</w:t>
              </w:r>
              <w:r w:rsidRPr="00960E9F">
                <w:rPr>
                  <w:rFonts w:ascii="Times New Roman" w:hAnsi="Times New Roman"/>
                  <w:color w:val="0000FF"/>
                  <w:u w:val="single"/>
                  <w:lang w:val="ru-RU"/>
                </w:rPr>
                <w:t>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84</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Сочинение-описание картины</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ffb</w:t>
              </w:r>
              <w:r w:rsidRPr="00960E9F">
                <w:rPr>
                  <w:rFonts w:ascii="Times New Roman" w:hAnsi="Times New Roman"/>
                  <w:color w:val="0000FF"/>
                  <w:u w:val="single"/>
                  <w:lang w:val="ru-RU"/>
                </w:rPr>
                <w:t>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85</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Знаки препинания в предложениях с однородными членами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fe</w:t>
              </w:r>
              <w:r w:rsidRPr="00960E9F">
                <w:rPr>
                  <w:rFonts w:ascii="Times New Roman" w:hAnsi="Times New Roman"/>
                  <w:color w:val="0000FF"/>
                  <w:u w:val="single"/>
                  <w:lang w:val="ru-RU"/>
                </w:rPr>
                <w:t>52</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86</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87</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Обращение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260190</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Изложение с элементами сочинения (обучающее)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89</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Предложения простые и сложные. Сложные предложения с бессоюзной и союзной связью</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2605</w:t>
              </w:r>
              <w:r>
                <w:rPr>
                  <w:rFonts w:ascii="Times New Roman" w:hAnsi="Times New Roman"/>
                  <w:color w:val="0000FF"/>
                  <w:u w:val="single"/>
                </w:rPr>
                <w:t>c</w:t>
              </w:r>
              <w:r w:rsidRPr="00960E9F">
                <w:rPr>
                  <w:rFonts w:ascii="Times New Roman" w:hAnsi="Times New Roman"/>
                  <w:color w:val="0000FF"/>
                  <w:u w:val="single"/>
                  <w:lang w:val="ru-RU"/>
                </w:rPr>
                <w:t>8</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Сложные предложения с бессоюзной и союзной связью</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91</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Предложения сложносочиненные и сложноподчиненные (общее представление, практическое усвоение)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260744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92</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Пунктуационное оформление сложных предложений, состоящих из частей, связанных бессоюзной связью и союзами и, но, а, однако, зато, да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2608</w:t>
              </w:r>
              <w:r>
                <w:rPr>
                  <w:rFonts w:ascii="Times New Roman" w:hAnsi="Times New Roman"/>
                  <w:color w:val="0000FF"/>
                  <w:u w:val="single"/>
                </w:rPr>
                <w:t>a</w:t>
              </w:r>
              <w:r w:rsidRPr="00960E9F">
                <w:rPr>
                  <w:rFonts w:ascii="Times New Roman" w:hAnsi="Times New Roman"/>
                  <w:color w:val="0000FF"/>
                  <w:u w:val="single"/>
                  <w:lang w:val="ru-RU"/>
                </w:rPr>
                <w:t>2</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93</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Пунктуационное оформление сложных предложений, состоящих из частей, связанных бессоюзной связью и союзами и, но, а, однако, зато, да.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зрительной памяти, слухового 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260</w:t>
              </w:r>
              <w:r>
                <w:rPr>
                  <w:rFonts w:ascii="Times New Roman" w:hAnsi="Times New Roman"/>
                  <w:color w:val="0000FF"/>
                  <w:u w:val="single"/>
                </w:rPr>
                <w:t>a</w:t>
              </w:r>
              <w:r w:rsidRPr="00960E9F">
                <w:rPr>
                  <w:rFonts w:ascii="Times New Roman" w:hAnsi="Times New Roman"/>
                  <w:color w:val="0000FF"/>
                  <w:u w:val="single"/>
                  <w:lang w:val="ru-RU"/>
                </w:rPr>
                <w:t>8</w:t>
              </w:r>
              <w:r>
                <w:rPr>
                  <w:rFonts w:ascii="Times New Roman" w:hAnsi="Times New Roman"/>
                  <w:color w:val="0000FF"/>
                  <w:u w:val="single"/>
                </w:rPr>
                <w:t>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94</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Предложения с прямой речью</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260</w:t>
              </w:r>
              <w:r>
                <w:rPr>
                  <w:rFonts w:ascii="Times New Roman" w:hAnsi="Times New Roman"/>
                  <w:color w:val="0000FF"/>
                  <w:u w:val="single"/>
                </w:rPr>
                <w:t>c</w:t>
              </w:r>
              <w:r w:rsidRPr="00960E9F">
                <w:rPr>
                  <w:rFonts w:ascii="Times New Roman" w:hAnsi="Times New Roman"/>
                  <w:color w:val="0000FF"/>
                  <w:u w:val="single"/>
                  <w:lang w:val="ru-RU"/>
                </w:rPr>
                <w:t>12</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95</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Пунктуационное оформление предложений с прямой речью</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120" w:lineRule="atLeast"/>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96</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Диалог. Пунктуационное оформление диалога</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260</w:t>
              </w:r>
              <w:r>
                <w:rPr>
                  <w:rFonts w:ascii="Times New Roman" w:hAnsi="Times New Roman"/>
                  <w:color w:val="0000FF"/>
                  <w:u w:val="single"/>
                </w:rPr>
                <w:t>d</w:t>
              </w:r>
              <w:r w:rsidRPr="00960E9F">
                <w:rPr>
                  <w:rFonts w:ascii="Times New Roman" w:hAnsi="Times New Roman"/>
                  <w:color w:val="0000FF"/>
                  <w:u w:val="single"/>
                  <w:lang w:val="ru-RU"/>
                </w:rPr>
                <w:t>5</w:t>
              </w:r>
              <w:r>
                <w:rPr>
                  <w:rFonts w:ascii="Times New Roman" w:hAnsi="Times New Roman"/>
                  <w:color w:val="0000FF"/>
                  <w:u w:val="single"/>
                </w:rPr>
                <w:t>c</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97</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Диалог. Пунктуационное оформление диалога.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4130" w:type="dxa"/>
            <w:tcMar>
              <w:top w:w="50" w:type="dxa"/>
              <w:left w:w="100" w:type="dxa"/>
            </w:tcMar>
            <w:vAlign w:val="center"/>
          </w:tcPr>
          <w:p w:rsidR="00CC7999" w:rsidRDefault="00CC7999" w:rsidP="00CC7999">
            <w:pPr>
              <w:spacing w:after="0"/>
              <w:ind w:left="135"/>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темы «Синтаксис и пунктуация»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99</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«Синтаксис и пунктуация».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зрительного и слухового восприятия</w:t>
            </w:r>
          </w:p>
        </w:tc>
        <w:tc>
          <w:tcPr>
            <w:tcW w:w="4130" w:type="dxa"/>
            <w:tcMar>
              <w:top w:w="50" w:type="dxa"/>
              <w:left w:w="100" w:type="dxa"/>
            </w:tcMar>
            <w:vAlign w:val="center"/>
          </w:tcPr>
          <w:p w:rsidR="00CC7999" w:rsidRPr="003E76CF" w:rsidRDefault="00CC7999" w:rsidP="00CC7999">
            <w:pPr>
              <w:spacing w:after="0"/>
              <w:ind w:left="135"/>
              <w:rPr>
                <w:lang w:val="ru-RU"/>
              </w:rPr>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100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«Синтаксис и пунктуация»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260</w:t>
              </w:r>
              <w:r>
                <w:rPr>
                  <w:rFonts w:ascii="Times New Roman" w:hAnsi="Times New Roman"/>
                  <w:color w:val="0000FF"/>
                  <w:u w:val="single"/>
                </w:rPr>
                <w:t>e</w:t>
              </w:r>
              <w:r w:rsidRPr="00960E9F">
                <w:rPr>
                  <w:rFonts w:ascii="Times New Roman" w:hAnsi="Times New Roman"/>
                  <w:color w:val="0000FF"/>
                  <w:u w:val="single"/>
                  <w:lang w:val="ru-RU"/>
                </w:rPr>
                <w:t>88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101</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Система частей речи в русском языке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257</w:t>
              </w:r>
              <w:r>
                <w:rPr>
                  <w:rFonts w:ascii="Times New Roman" w:hAnsi="Times New Roman"/>
                  <w:color w:val="0000FF"/>
                  <w:u w:val="single"/>
                </w:rPr>
                <w:t>a</w:t>
              </w:r>
              <w:r w:rsidRPr="00960E9F">
                <w:rPr>
                  <w:rFonts w:ascii="Times New Roman" w:hAnsi="Times New Roman"/>
                  <w:color w:val="0000FF"/>
                  <w:u w:val="single"/>
                  <w:lang w:val="ru-RU"/>
                </w:rPr>
                <w:t>04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102</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Самостоятельные и служебные части речи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зрительного и слухового восприятия</w:t>
            </w:r>
          </w:p>
        </w:tc>
        <w:tc>
          <w:tcPr>
            <w:tcW w:w="4130" w:type="dxa"/>
            <w:tcMar>
              <w:top w:w="50" w:type="dxa"/>
              <w:left w:w="100" w:type="dxa"/>
            </w:tcMar>
            <w:vAlign w:val="center"/>
          </w:tcPr>
          <w:p w:rsidR="00CC7999" w:rsidRPr="003E76CF" w:rsidRDefault="00CC7999" w:rsidP="00CC7999">
            <w:pPr>
              <w:spacing w:after="0"/>
              <w:ind w:left="135"/>
              <w:rPr>
                <w:lang w:val="ru-RU"/>
              </w:rPr>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103</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Имя существительное как часть речи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257</w:t>
              </w:r>
              <w:r>
                <w:rPr>
                  <w:rFonts w:ascii="Times New Roman" w:hAnsi="Times New Roman"/>
                  <w:color w:val="0000FF"/>
                  <w:u w:val="single"/>
                </w:rPr>
                <w:t>b</w:t>
              </w:r>
              <w:r w:rsidRPr="00960E9F">
                <w:rPr>
                  <w:rFonts w:ascii="Times New Roman" w:hAnsi="Times New Roman"/>
                  <w:color w:val="0000FF"/>
                  <w:u w:val="single"/>
                  <w:lang w:val="ru-RU"/>
                </w:rPr>
                <w:t>30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104</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Род имён существительных. Имена существительные общего рода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25803</w:t>
              </w:r>
              <w:r>
                <w:rPr>
                  <w:rFonts w:ascii="Times New Roman" w:hAnsi="Times New Roman"/>
                  <w:color w:val="0000FF"/>
                  <w:u w:val="single"/>
                </w:rPr>
                <w:t>a</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105</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Число имени существительного. Имена существительные, имеющие форму только единственного или множественного числа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2583</w:t>
              </w:r>
              <w:r>
                <w:rPr>
                  <w:rFonts w:ascii="Times New Roman" w:hAnsi="Times New Roman"/>
                  <w:color w:val="0000FF"/>
                  <w:u w:val="single"/>
                </w:rPr>
                <w:t>d</w:t>
              </w:r>
              <w:r w:rsidRPr="00960E9F">
                <w:rPr>
                  <w:rFonts w:ascii="Times New Roman" w:hAnsi="Times New Roman"/>
                  <w:color w:val="0000FF"/>
                  <w:u w:val="single"/>
                  <w:lang w:val="ru-RU"/>
                </w:rPr>
                <w:t>2</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106</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Изложение выборочное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25829</w:t>
              </w:r>
              <w:r>
                <w:rPr>
                  <w:rFonts w:ascii="Times New Roman" w:hAnsi="Times New Roman"/>
                  <w:color w:val="0000FF"/>
                  <w:u w:val="single"/>
                </w:rPr>
                <w:t>c</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107</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Падеж имён существительных</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108</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Типы склонения имён существительных</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258580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bookmarkStart w:id="20" w:name="_GoBack" w:colFirst="5" w:colLast="5"/>
            <w:r>
              <w:rPr>
                <w:rFonts w:ascii="Times New Roman" w:hAnsi="Times New Roman"/>
                <w:color w:val="000000"/>
                <w:sz w:val="24"/>
              </w:rPr>
              <w:t>109</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мягкого знака на конце имён существительных после шипящих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самоконтроля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2586</w:t>
              </w:r>
              <w:r>
                <w:rPr>
                  <w:rFonts w:ascii="Times New Roman" w:hAnsi="Times New Roman"/>
                  <w:color w:val="0000FF"/>
                  <w:u w:val="single"/>
                </w:rPr>
                <w:t>b</w:t>
              </w:r>
              <w:r w:rsidRPr="00960E9F">
                <w:rPr>
                  <w:rFonts w:ascii="Times New Roman" w:hAnsi="Times New Roman"/>
                  <w:color w:val="0000FF"/>
                  <w:u w:val="single"/>
                  <w:lang w:val="ru-RU"/>
                </w:rPr>
                <w:t>6</w:t>
              </w:r>
            </w:hyperlink>
          </w:p>
        </w:tc>
      </w:tr>
      <w:bookmarkEnd w:id="20"/>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Буквы</w:t>
            </w:r>
            <w:proofErr w:type="gramStart"/>
            <w:r w:rsidRPr="00960E9F">
              <w:rPr>
                <w:rFonts w:ascii="Times New Roman" w:hAnsi="Times New Roman"/>
                <w:color w:val="000000"/>
                <w:sz w:val="24"/>
                <w:lang w:val="ru-RU"/>
              </w:rPr>
              <w:t xml:space="preserve"> Е</w:t>
            </w:r>
            <w:proofErr w:type="gramEnd"/>
            <w:r w:rsidRPr="00960E9F">
              <w:rPr>
                <w:rFonts w:ascii="Times New Roman" w:hAnsi="Times New Roman"/>
                <w:color w:val="000000"/>
                <w:sz w:val="24"/>
                <w:lang w:val="ru-RU"/>
              </w:rPr>
              <w:t xml:space="preserve"> и И в падежных окончаниях имён существительных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2587</w:t>
              </w:r>
              <w:r>
                <w:rPr>
                  <w:rFonts w:ascii="Times New Roman" w:hAnsi="Times New Roman"/>
                  <w:color w:val="0000FF"/>
                  <w:u w:val="single"/>
                </w:rPr>
                <w:t>e</w:t>
              </w:r>
              <w:r w:rsidRPr="00960E9F">
                <w:rPr>
                  <w:rFonts w:ascii="Times New Roman" w:hAnsi="Times New Roman"/>
                  <w:color w:val="0000FF"/>
                  <w:u w:val="single"/>
                  <w:lang w:val="ru-RU"/>
                </w:rPr>
                <w:t>2</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111</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Буквы</w:t>
            </w:r>
            <w:proofErr w:type="gramStart"/>
            <w:r w:rsidRPr="00960E9F">
              <w:rPr>
                <w:rFonts w:ascii="Times New Roman" w:hAnsi="Times New Roman"/>
                <w:color w:val="000000"/>
                <w:sz w:val="24"/>
                <w:lang w:val="ru-RU"/>
              </w:rPr>
              <w:t xml:space="preserve"> Е</w:t>
            </w:r>
            <w:proofErr w:type="gramEnd"/>
            <w:r w:rsidRPr="00960E9F">
              <w:rPr>
                <w:rFonts w:ascii="Times New Roman" w:hAnsi="Times New Roman"/>
                <w:color w:val="000000"/>
                <w:sz w:val="24"/>
                <w:lang w:val="ru-RU"/>
              </w:rPr>
              <w:t xml:space="preserve"> и И в падежных окончаниях имён существительных.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переключаемости внимания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112</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Разносклоняемые и несклоняемые имена существительные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258918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113</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Род несклоняемых имён существительных</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w:t>
              </w:r>
              <w:r>
                <w:rPr>
                  <w:rFonts w:ascii="Times New Roman" w:hAnsi="Times New Roman"/>
                  <w:color w:val="0000FF"/>
                  <w:u w:val="single"/>
                </w:rPr>
                <w:t>bde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114</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имени существительного</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w:t>
              </w:r>
              <w:r>
                <w:rPr>
                  <w:rFonts w:ascii="Times New Roman" w:hAnsi="Times New Roman"/>
                  <w:color w:val="0000FF"/>
                  <w:u w:val="single"/>
                </w:rPr>
                <w:t>d</w:t>
              </w:r>
              <w:r w:rsidRPr="00960E9F">
                <w:rPr>
                  <w:rFonts w:ascii="Times New Roman" w:hAnsi="Times New Roman"/>
                  <w:color w:val="0000FF"/>
                  <w:u w:val="single"/>
                  <w:lang w:val="ru-RU"/>
                </w:rPr>
                <w:t>28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115</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Буквы О и Е после шипящих и </w:t>
            </w:r>
            <w:proofErr w:type="gramStart"/>
            <w:r w:rsidRPr="00960E9F">
              <w:rPr>
                <w:rFonts w:ascii="Times New Roman" w:hAnsi="Times New Roman"/>
                <w:color w:val="000000"/>
                <w:sz w:val="24"/>
                <w:lang w:val="ru-RU"/>
              </w:rPr>
              <w:t>Ц</w:t>
            </w:r>
            <w:proofErr w:type="gramEnd"/>
            <w:r w:rsidRPr="00960E9F">
              <w:rPr>
                <w:rFonts w:ascii="Times New Roman" w:hAnsi="Times New Roman"/>
                <w:color w:val="000000"/>
                <w:sz w:val="24"/>
                <w:lang w:val="ru-RU"/>
              </w:rPr>
              <w:t xml:space="preserve"> в окончаниях имён существительных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258</w:t>
              </w:r>
              <w:r>
                <w:rPr>
                  <w:rFonts w:ascii="Times New Roman" w:hAnsi="Times New Roman"/>
                  <w:color w:val="0000FF"/>
                  <w:u w:val="single"/>
                </w:rPr>
                <w:t>fe</w:t>
              </w:r>
              <w:r w:rsidRPr="00960E9F">
                <w:rPr>
                  <w:rFonts w:ascii="Times New Roman" w:hAnsi="Times New Roman"/>
                  <w:color w:val="0000FF"/>
                  <w:u w:val="single"/>
                  <w:lang w:val="ru-RU"/>
                </w:rPr>
                <w:t>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116</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суффиксов </w:t>
            </w:r>
            <w:proofErr w:type="gramStart"/>
            <w:r w:rsidRPr="00960E9F">
              <w:rPr>
                <w:rFonts w:ascii="Times New Roman" w:hAnsi="Times New Roman"/>
                <w:color w:val="000000"/>
                <w:sz w:val="24"/>
                <w:lang w:val="ru-RU"/>
              </w:rPr>
              <w:t>-е</w:t>
            </w:r>
            <w:proofErr w:type="gramEnd"/>
            <w:r w:rsidRPr="00960E9F">
              <w:rPr>
                <w:rFonts w:ascii="Times New Roman" w:hAnsi="Times New Roman"/>
                <w:color w:val="000000"/>
                <w:sz w:val="24"/>
                <w:lang w:val="ru-RU"/>
              </w:rPr>
              <w:t>к-/-ик- имен существительных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25939</w:t>
              </w:r>
              <w:r>
                <w:rPr>
                  <w:rFonts w:ascii="Times New Roman" w:hAnsi="Times New Roman"/>
                  <w:color w:val="0000FF"/>
                  <w:u w:val="single"/>
                </w:rPr>
                <w:t>a</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117</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суффиксов </w:t>
            </w:r>
            <w:proofErr w:type="gramStart"/>
            <w:r w:rsidRPr="00960E9F">
              <w:rPr>
                <w:rFonts w:ascii="Times New Roman" w:hAnsi="Times New Roman"/>
                <w:color w:val="000000"/>
                <w:sz w:val="24"/>
                <w:lang w:val="ru-RU"/>
              </w:rPr>
              <w:t>-ч</w:t>
            </w:r>
            <w:proofErr w:type="gramEnd"/>
            <w:r w:rsidRPr="00960E9F">
              <w:rPr>
                <w:rFonts w:ascii="Times New Roman" w:hAnsi="Times New Roman"/>
                <w:color w:val="000000"/>
                <w:sz w:val="24"/>
                <w:lang w:val="ru-RU"/>
              </w:rPr>
              <w:t>ик-/-щик- имен существительных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259246</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О и Е (Ё) после шипящих и </w:t>
            </w:r>
            <w:proofErr w:type="gramStart"/>
            <w:r w:rsidRPr="00960E9F">
              <w:rPr>
                <w:rFonts w:ascii="Times New Roman" w:hAnsi="Times New Roman"/>
                <w:color w:val="000000"/>
                <w:sz w:val="24"/>
                <w:lang w:val="ru-RU"/>
              </w:rPr>
              <w:t>Ц</w:t>
            </w:r>
            <w:proofErr w:type="gramEnd"/>
            <w:r w:rsidRPr="00960E9F">
              <w:rPr>
                <w:rFonts w:ascii="Times New Roman" w:hAnsi="Times New Roman"/>
                <w:color w:val="000000"/>
                <w:sz w:val="24"/>
                <w:lang w:val="ru-RU"/>
              </w:rPr>
              <w:t xml:space="preserve"> в суффиксах имен существительных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самостоятельности.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259110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119</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Слитное и раздельное написание НЕ с именами существительными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критичности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2595</w:t>
              </w:r>
              <w:r>
                <w:rPr>
                  <w:rFonts w:ascii="Times New Roman" w:hAnsi="Times New Roman"/>
                  <w:color w:val="0000FF"/>
                  <w:u w:val="single"/>
                </w:rPr>
                <w:t>ca</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корней с чередованием а//о: </w:t>
            </w:r>
            <w:proofErr w:type="gramStart"/>
            <w:r w:rsidRPr="00960E9F">
              <w:rPr>
                <w:rFonts w:ascii="Times New Roman" w:hAnsi="Times New Roman"/>
                <w:color w:val="000000"/>
                <w:sz w:val="24"/>
                <w:lang w:val="ru-RU"/>
              </w:rPr>
              <w:t>-г</w:t>
            </w:r>
            <w:proofErr w:type="gramEnd"/>
            <w:r w:rsidRPr="00960E9F">
              <w:rPr>
                <w:rFonts w:ascii="Times New Roman" w:hAnsi="Times New Roman"/>
                <w:color w:val="000000"/>
                <w:sz w:val="24"/>
                <w:lang w:val="ru-RU"/>
              </w:rPr>
              <w:t>ар- — -гор-, -зар- — -зор-</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2598</w:t>
              </w:r>
              <w:r>
                <w:rPr>
                  <w:rFonts w:ascii="Times New Roman" w:hAnsi="Times New Roman"/>
                  <w:color w:val="0000FF"/>
                  <w:u w:val="single"/>
                </w:rPr>
                <w:t>a</w:t>
              </w:r>
              <w:r w:rsidRPr="00960E9F">
                <w:rPr>
                  <w:rFonts w:ascii="Times New Roman" w:hAnsi="Times New Roman"/>
                  <w:color w:val="0000FF"/>
                  <w:u w:val="single"/>
                  <w:lang w:val="ru-RU"/>
                </w:rPr>
                <w:t>4</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121</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корней с чередованием а//о: </w:t>
            </w:r>
            <w:proofErr w:type="gramStart"/>
            <w:r w:rsidRPr="00960E9F">
              <w:rPr>
                <w:rFonts w:ascii="Times New Roman" w:hAnsi="Times New Roman"/>
                <w:color w:val="000000"/>
                <w:sz w:val="24"/>
                <w:lang w:val="ru-RU"/>
              </w:rPr>
              <w:t>-г</w:t>
            </w:r>
            <w:proofErr w:type="gramEnd"/>
            <w:r w:rsidRPr="00960E9F">
              <w:rPr>
                <w:rFonts w:ascii="Times New Roman" w:hAnsi="Times New Roman"/>
                <w:color w:val="000000"/>
                <w:sz w:val="24"/>
                <w:lang w:val="ru-RU"/>
              </w:rPr>
              <w:t xml:space="preserve">ар- — -гор-, -зар- — -зор-.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122</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корней с чередованием а // о: </w:t>
            </w:r>
            <w:proofErr w:type="gramStart"/>
            <w:r w:rsidRPr="00960E9F">
              <w:rPr>
                <w:rFonts w:ascii="Times New Roman" w:hAnsi="Times New Roman"/>
                <w:color w:val="000000"/>
                <w:sz w:val="24"/>
                <w:lang w:val="ru-RU"/>
              </w:rPr>
              <w:t>-л</w:t>
            </w:r>
            <w:proofErr w:type="gramEnd"/>
            <w:r w:rsidRPr="00960E9F">
              <w:rPr>
                <w:rFonts w:ascii="Times New Roman" w:hAnsi="Times New Roman"/>
                <w:color w:val="000000"/>
                <w:sz w:val="24"/>
                <w:lang w:val="ru-RU"/>
              </w:rPr>
              <w:t>аг- — -лож--раст- — -ращ- — -рос</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25976</w:t>
              </w:r>
              <w:r>
                <w:rPr>
                  <w:rFonts w:ascii="Times New Roman" w:hAnsi="Times New Roman"/>
                  <w:color w:val="0000FF"/>
                  <w:u w:val="single"/>
                </w:rPr>
                <w:t>e</w:t>
              </w:r>
            </w:hyperlink>
          </w:p>
        </w:tc>
      </w:tr>
      <w:tr w:rsidR="00CC7999" w:rsidRPr="003E76CF"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123</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корней с чередованием а // о: </w:t>
            </w:r>
            <w:proofErr w:type="gramStart"/>
            <w:r w:rsidRPr="00960E9F">
              <w:rPr>
                <w:rFonts w:ascii="Times New Roman" w:hAnsi="Times New Roman"/>
                <w:color w:val="000000"/>
                <w:sz w:val="24"/>
                <w:lang w:val="ru-RU"/>
              </w:rPr>
              <w:t>-л</w:t>
            </w:r>
            <w:proofErr w:type="gramEnd"/>
            <w:r w:rsidRPr="00960E9F">
              <w:rPr>
                <w:rFonts w:ascii="Times New Roman" w:hAnsi="Times New Roman"/>
                <w:color w:val="000000"/>
                <w:sz w:val="24"/>
                <w:lang w:val="ru-RU"/>
              </w:rPr>
              <w:t xml:space="preserve">аг- — -лож--раст- — -ращ- — -рос.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Pr="0059347E" w:rsidRDefault="00CC7999" w:rsidP="00CC7999">
            <w:pPr>
              <w:spacing w:after="0"/>
              <w:ind w:left="135"/>
              <w:rPr>
                <w:lang w:val="ru-RU"/>
              </w:rPr>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124</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корней с чередованием </w:t>
            </w:r>
            <w:proofErr w:type="gramStart"/>
            <w:r w:rsidRPr="00960E9F">
              <w:rPr>
                <w:rFonts w:ascii="Times New Roman" w:hAnsi="Times New Roman"/>
                <w:color w:val="000000"/>
                <w:sz w:val="24"/>
                <w:lang w:val="ru-RU"/>
              </w:rPr>
              <w:t>-к</w:t>
            </w:r>
            <w:proofErr w:type="gramEnd"/>
            <w:r w:rsidRPr="00960E9F">
              <w:rPr>
                <w:rFonts w:ascii="Times New Roman" w:hAnsi="Times New Roman"/>
                <w:color w:val="000000"/>
                <w:sz w:val="24"/>
                <w:lang w:val="ru-RU"/>
              </w:rPr>
              <w:t>лан- — -клон-, -скак- — -скоч-</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2599</w:t>
              </w:r>
              <w:r>
                <w:rPr>
                  <w:rFonts w:ascii="Times New Roman" w:hAnsi="Times New Roman"/>
                  <w:color w:val="0000FF"/>
                  <w:u w:val="single"/>
                </w:rPr>
                <w:t>d</w:t>
              </w:r>
              <w:r w:rsidRPr="00960E9F">
                <w:rPr>
                  <w:rFonts w:ascii="Times New Roman" w:hAnsi="Times New Roman"/>
                  <w:color w:val="0000FF"/>
                  <w:u w:val="single"/>
                  <w:lang w:val="ru-RU"/>
                </w:rPr>
                <w:t>0</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125</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и обобщение по теме "Имя существительное"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126</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"Имя существительное"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навыков самоорганизации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w:t>
              </w:r>
              <w:r>
                <w:rPr>
                  <w:rFonts w:ascii="Times New Roman" w:hAnsi="Times New Roman"/>
                  <w:color w:val="0000FF"/>
                  <w:u w:val="single"/>
                </w:rPr>
                <w:t>afc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127</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Имя прилагательное как часть речи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критичности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259</w:t>
              </w:r>
              <w:r>
                <w:rPr>
                  <w:rFonts w:ascii="Times New Roman" w:hAnsi="Times New Roman"/>
                  <w:color w:val="0000FF"/>
                  <w:u w:val="single"/>
                </w:rPr>
                <w:t>c</w:t>
              </w:r>
              <w:r w:rsidRPr="00960E9F">
                <w:rPr>
                  <w:rFonts w:ascii="Times New Roman" w:hAnsi="Times New Roman"/>
                  <w:color w:val="0000FF"/>
                  <w:u w:val="single"/>
                  <w:lang w:val="ru-RU"/>
                </w:rPr>
                <w:t>1</w:t>
              </w:r>
              <w:r>
                <w:rPr>
                  <w:rFonts w:ascii="Times New Roman" w:hAnsi="Times New Roman"/>
                  <w:color w:val="0000FF"/>
                  <w:u w:val="single"/>
                </w:rPr>
                <w:t>e</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Общее грамматическое значение, морфологические признаки и синтаксические функции имени прилагательного</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129</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безударных окончаний имен прилагательных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a</w:t>
              </w:r>
              <w:r w:rsidRPr="00960E9F">
                <w:rPr>
                  <w:rFonts w:ascii="Times New Roman" w:hAnsi="Times New Roman"/>
                  <w:color w:val="0000FF"/>
                  <w:u w:val="single"/>
                  <w:lang w:val="ru-RU"/>
                </w:rPr>
                <w:t>114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Буквы О и Е после шипящих и </w:t>
            </w:r>
            <w:proofErr w:type="gramStart"/>
            <w:r w:rsidRPr="00960E9F">
              <w:rPr>
                <w:rFonts w:ascii="Times New Roman" w:hAnsi="Times New Roman"/>
                <w:color w:val="000000"/>
                <w:sz w:val="24"/>
                <w:lang w:val="ru-RU"/>
              </w:rPr>
              <w:t>Ц</w:t>
            </w:r>
            <w:proofErr w:type="gramEnd"/>
            <w:r w:rsidRPr="00960E9F">
              <w:rPr>
                <w:rFonts w:ascii="Times New Roman" w:hAnsi="Times New Roman"/>
                <w:color w:val="000000"/>
                <w:sz w:val="24"/>
                <w:lang w:val="ru-RU"/>
              </w:rPr>
              <w:t xml:space="preserve"> в окончаниях имен прилагательных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слухового 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abe</w:t>
              </w:r>
              <w:r w:rsidRPr="00960E9F">
                <w:rPr>
                  <w:rFonts w:ascii="Times New Roman" w:hAnsi="Times New Roman"/>
                  <w:color w:val="0000FF"/>
                  <w:u w:val="single"/>
                  <w:lang w:val="ru-RU"/>
                </w:rPr>
                <w:t>6</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131</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Имена прилагательные полные и краткие, их синтаксические функции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самостоятельности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a</w:t>
              </w:r>
              <w:r w:rsidRPr="00960E9F">
                <w:rPr>
                  <w:rFonts w:ascii="Times New Roman" w:hAnsi="Times New Roman"/>
                  <w:color w:val="0000FF"/>
                  <w:u w:val="single"/>
                  <w:lang w:val="ru-RU"/>
                </w:rPr>
                <w:t>27</w:t>
              </w:r>
              <w:r>
                <w:rPr>
                  <w:rFonts w:ascii="Times New Roman" w:hAnsi="Times New Roman"/>
                  <w:color w:val="0000FF"/>
                  <w:u w:val="single"/>
                </w:rPr>
                <w:t>c</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132</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Краткие прилагательные. Их синтаксические функции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133</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имен прилагательных</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a</w:t>
              </w:r>
              <w:r w:rsidRPr="00960E9F">
                <w:rPr>
                  <w:rFonts w:ascii="Times New Roman" w:hAnsi="Times New Roman"/>
                  <w:color w:val="0000FF"/>
                  <w:u w:val="single"/>
                  <w:lang w:val="ru-RU"/>
                </w:rPr>
                <w:t>5</w:t>
              </w:r>
              <w:r>
                <w:rPr>
                  <w:rFonts w:ascii="Times New Roman" w:hAnsi="Times New Roman"/>
                  <w:color w:val="0000FF"/>
                  <w:u w:val="single"/>
                </w:rPr>
                <w:t>ce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134</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Сочинение-описание картины</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b</w:t>
              </w:r>
              <w:r w:rsidRPr="00960E9F">
                <w:rPr>
                  <w:rFonts w:ascii="Times New Roman" w:hAnsi="Times New Roman"/>
                  <w:color w:val="0000FF"/>
                  <w:u w:val="single"/>
                  <w:lang w:val="ru-RU"/>
                </w:rPr>
                <w:t>1</w:t>
              </w:r>
              <w:r>
                <w:rPr>
                  <w:rFonts w:ascii="Times New Roman" w:hAnsi="Times New Roman"/>
                  <w:color w:val="0000FF"/>
                  <w:u w:val="single"/>
                </w:rPr>
                <w:t>b</w:t>
              </w:r>
              <w:r w:rsidRPr="00960E9F">
                <w:rPr>
                  <w:rFonts w:ascii="Times New Roman" w:hAnsi="Times New Roman"/>
                  <w:color w:val="0000FF"/>
                  <w:u w:val="single"/>
                  <w:lang w:val="ru-RU"/>
                </w:rPr>
                <w:t>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135</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Буквы О и Е после шипящих и </w:t>
            </w:r>
            <w:proofErr w:type="gramStart"/>
            <w:r w:rsidRPr="00960E9F">
              <w:rPr>
                <w:rFonts w:ascii="Times New Roman" w:hAnsi="Times New Roman"/>
                <w:color w:val="000000"/>
                <w:sz w:val="24"/>
                <w:lang w:val="ru-RU"/>
              </w:rPr>
              <w:t>Ц</w:t>
            </w:r>
            <w:proofErr w:type="gramEnd"/>
            <w:r w:rsidRPr="00960E9F">
              <w:rPr>
                <w:rFonts w:ascii="Times New Roman" w:hAnsi="Times New Roman"/>
                <w:color w:val="000000"/>
                <w:sz w:val="24"/>
                <w:lang w:val="ru-RU"/>
              </w:rPr>
              <w:t xml:space="preserve"> в суффиксах имен прилагательных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ad</w:t>
              </w:r>
              <w:r w:rsidRPr="00960E9F">
                <w:rPr>
                  <w:rFonts w:ascii="Times New Roman" w:hAnsi="Times New Roman"/>
                  <w:color w:val="0000FF"/>
                  <w:u w:val="single"/>
                  <w:lang w:val="ru-RU"/>
                </w:rPr>
                <w:t>6</w:t>
              </w:r>
              <w:r>
                <w:rPr>
                  <w:rFonts w:ascii="Times New Roman" w:hAnsi="Times New Roman"/>
                  <w:color w:val="0000FF"/>
                  <w:u w:val="single"/>
                </w:rPr>
                <w:t>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136</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Буквы О и Е после шипящих и </w:t>
            </w:r>
            <w:proofErr w:type="gramStart"/>
            <w:r w:rsidRPr="00960E9F">
              <w:rPr>
                <w:rFonts w:ascii="Times New Roman" w:hAnsi="Times New Roman"/>
                <w:color w:val="000000"/>
                <w:sz w:val="24"/>
                <w:lang w:val="ru-RU"/>
              </w:rPr>
              <w:t>Ц</w:t>
            </w:r>
            <w:proofErr w:type="gramEnd"/>
            <w:r w:rsidRPr="00960E9F">
              <w:rPr>
                <w:rFonts w:ascii="Times New Roman" w:hAnsi="Times New Roman"/>
                <w:color w:val="000000"/>
                <w:sz w:val="24"/>
                <w:lang w:val="ru-RU"/>
              </w:rPr>
              <w:t xml:space="preserve"> в суффиксах имен прилагательных.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aede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137</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Слитное и раздельное написание НЕ с именами прилагательными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b</w:t>
              </w:r>
              <w:r w:rsidRPr="00960E9F">
                <w:rPr>
                  <w:rFonts w:ascii="Times New Roman" w:hAnsi="Times New Roman"/>
                  <w:color w:val="0000FF"/>
                  <w:u w:val="single"/>
                  <w:lang w:val="ru-RU"/>
                </w:rPr>
                <w:t>046</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по теме «Имя прилагательное»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4130" w:type="dxa"/>
            <w:tcMar>
              <w:top w:w="50" w:type="dxa"/>
              <w:left w:w="100" w:type="dxa"/>
            </w:tcMar>
            <w:vAlign w:val="center"/>
          </w:tcPr>
          <w:p w:rsidR="00CC7999" w:rsidRPr="0059347E" w:rsidRDefault="00CC7999" w:rsidP="00CC7999">
            <w:pPr>
              <w:spacing w:after="0"/>
              <w:ind w:left="135"/>
              <w:rPr>
                <w:lang w:val="ru-RU"/>
              </w:rPr>
            </w:pPr>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139</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по теме «Имя прилагательное».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"Имя прилагательное"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волевой сферы</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b</w:t>
              </w:r>
              <w:r w:rsidRPr="00960E9F">
                <w:rPr>
                  <w:rFonts w:ascii="Times New Roman" w:hAnsi="Times New Roman"/>
                  <w:color w:val="0000FF"/>
                  <w:u w:val="single"/>
                  <w:lang w:val="ru-RU"/>
                </w:rPr>
                <w:t>398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141</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Глагол как часть речи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навыков самоорганизации и самоконтроля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b</w:t>
              </w:r>
              <w:r w:rsidRPr="00960E9F">
                <w:rPr>
                  <w:rFonts w:ascii="Times New Roman" w:hAnsi="Times New Roman"/>
                  <w:color w:val="0000FF"/>
                  <w:u w:val="single"/>
                  <w:lang w:val="ru-RU"/>
                </w:rPr>
                <w:t>514</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142</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Глагол как часть речи. Роль глагола в словосочетании и предложении, в речи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переключаемости внимания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143</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Инфинитив и его грамматические свойства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b</w:t>
              </w:r>
              <w:r w:rsidRPr="00960E9F">
                <w:rPr>
                  <w:rFonts w:ascii="Times New Roman" w:hAnsi="Times New Roman"/>
                  <w:color w:val="0000FF"/>
                  <w:u w:val="single"/>
                  <w:lang w:val="ru-RU"/>
                </w:rPr>
                <w:t>686</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144</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Основа инфинитива, основа настоящего (будущего простого) времени глагола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145</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Глаголы совершенного и </w:t>
            </w:r>
            <w:r w:rsidRPr="00960E9F">
              <w:rPr>
                <w:rFonts w:ascii="Times New Roman" w:hAnsi="Times New Roman"/>
                <w:color w:val="000000"/>
                <w:sz w:val="24"/>
                <w:lang w:val="ru-RU"/>
              </w:rPr>
              <w:lastRenderedPageBreak/>
              <w:t>несовершенного вида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F93E31">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b</w:t>
              </w:r>
              <w:r w:rsidRPr="00960E9F">
                <w:rPr>
                  <w:rFonts w:ascii="Times New Roman" w:hAnsi="Times New Roman"/>
                  <w:color w:val="0000FF"/>
                  <w:u w:val="single"/>
                  <w:lang w:val="ru-RU"/>
                </w:rPr>
                <w:t>7</w:t>
              </w:r>
              <w:r>
                <w:rPr>
                  <w:rFonts w:ascii="Times New Roman" w:hAnsi="Times New Roman"/>
                  <w:color w:val="0000FF"/>
                  <w:u w:val="single"/>
                </w:rPr>
                <w:t>ee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146</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Глаголы совершенного и несовершенного вида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b</w:t>
              </w:r>
              <w:r w:rsidRPr="00960E9F">
                <w:rPr>
                  <w:rFonts w:ascii="Times New Roman" w:hAnsi="Times New Roman"/>
                  <w:color w:val="0000FF"/>
                  <w:u w:val="single"/>
                  <w:lang w:val="ru-RU"/>
                </w:rPr>
                <w:t>960</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147</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Глаголы возвратные и невозвратные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коммуникативных навыков</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bb</w:t>
              </w:r>
              <w:r w:rsidRPr="00960E9F">
                <w:rPr>
                  <w:rFonts w:ascii="Times New Roman" w:hAnsi="Times New Roman"/>
                  <w:color w:val="0000FF"/>
                  <w:u w:val="single"/>
                  <w:lang w:val="ru-RU"/>
                </w:rPr>
                <w:t>9</w:t>
              </w:r>
              <w:r>
                <w:rPr>
                  <w:rFonts w:ascii="Times New Roman" w:hAnsi="Times New Roman"/>
                  <w:color w:val="0000FF"/>
                  <w:u w:val="single"/>
                </w:rPr>
                <w:t>a</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148</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 на тему</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149</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Изменение глаголов по временам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c</w:t>
              </w:r>
              <w:r w:rsidRPr="00960E9F">
                <w:rPr>
                  <w:rFonts w:ascii="Times New Roman" w:hAnsi="Times New Roman"/>
                  <w:color w:val="0000FF"/>
                  <w:u w:val="single"/>
                  <w:lang w:val="ru-RU"/>
                </w:rPr>
                <w:t>1</w:t>
              </w:r>
              <w:r>
                <w:rPr>
                  <w:rFonts w:ascii="Times New Roman" w:hAnsi="Times New Roman"/>
                  <w:color w:val="0000FF"/>
                  <w:u w:val="single"/>
                </w:rPr>
                <w:t>ee</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Настоящее время: значение, образование, употребление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151</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Изменение глаголов по лицам и числам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волевой сферы</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c</w:t>
              </w:r>
              <w:r w:rsidRPr="00960E9F">
                <w:rPr>
                  <w:rFonts w:ascii="Times New Roman" w:hAnsi="Times New Roman"/>
                  <w:color w:val="0000FF"/>
                  <w:u w:val="single"/>
                  <w:lang w:val="ru-RU"/>
                </w:rPr>
                <w:t>98</w:t>
              </w:r>
              <w:r>
                <w:rPr>
                  <w:rFonts w:ascii="Times New Roman" w:hAnsi="Times New Roman"/>
                  <w:color w:val="0000FF"/>
                  <w:u w:val="single"/>
                </w:rPr>
                <w:t>c</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152</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Изменение глаголов по лицам и числам. </w:t>
            </w:r>
            <w:r>
              <w:rPr>
                <w:rFonts w:ascii="Times New Roman" w:hAnsi="Times New Roman"/>
                <w:color w:val="000000"/>
                <w:sz w:val="24"/>
              </w:rPr>
              <w:t>Спряжение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cb</w:t>
              </w:r>
              <w:r w:rsidRPr="00960E9F">
                <w:rPr>
                  <w:rFonts w:ascii="Times New Roman" w:hAnsi="Times New Roman"/>
                  <w:color w:val="0000FF"/>
                  <w:u w:val="single"/>
                  <w:lang w:val="ru-RU"/>
                </w:rPr>
                <w:t>58</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153</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Изменение глаголов по лицам и числам. </w:t>
            </w:r>
            <w:r>
              <w:rPr>
                <w:rFonts w:ascii="Times New Roman" w:hAnsi="Times New Roman"/>
                <w:color w:val="000000"/>
                <w:sz w:val="24"/>
              </w:rPr>
              <w:t>Типы спряжения глагола (обобщение)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навыков самоорганизации</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154</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безударных личных окончаний глаголов</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ccd</w:t>
              </w:r>
              <w:r w:rsidRPr="00960E9F">
                <w:rPr>
                  <w:rFonts w:ascii="Times New Roman" w:hAnsi="Times New Roman"/>
                  <w:color w:val="0000FF"/>
                  <w:u w:val="single"/>
                  <w:lang w:val="ru-RU"/>
                </w:rPr>
                <w:t>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155</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безударных личных окончаний глаголов.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эмоционально-личностной сферы</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ce</w:t>
              </w:r>
              <w:r w:rsidRPr="00960E9F">
                <w:rPr>
                  <w:rFonts w:ascii="Times New Roman" w:hAnsi="Times New Roman"/>
                  <w:color w:val="0000FF"/>
                  <w:u w:val="single"/>
                  <w:lang w:val="ru-RU"/>
                </w:rPr>
                <w:t>32</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156</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мягкого знака (Ь) в инфинитиве, в форме 2-го лица единственного числа после шипящих</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d</w:t>
              </w:r>
              <w:r w:rsidRPr="00960E9F">
                <w:rPr>
                  <w:rFonts w:ascii="Times New Roman" w:hAnsi="Times New Roman"/>
                  <w:color w:val="0000FF"/>
                  <w:u w:val="single"/>
                  <w:lang w:val="ru-RU"/>
                </w:rPr>
                <w:t>44</w:t>
              </w:r>
              <w:r>
                <w:rPr>
                  <w:rFonts w:ascii="Times New Roman" w:hAnsi="Times New Roman"/>
                  <w:color w:val="0000FF"/>
                  <w:u w:val="single"/>
                </w:rPr>
                <w:t>a</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157</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глагола</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w:t>
            </w:r>
            <w:r w:rsidRPr="00D16DF5">
              <w:rPr>
                <w:rFonts w:ascii="Times New Roman" w:eastAsia="Times New Roman" w:hAnsi="Times New Roman" w:cs="Times New Roman"/>
                <w:sz w:val="24"/>
                <w:szCs w:val="24"/>
                <w:lang w:eastAsia="ru-RU"/>
              </w:rPr>
              <w:lastRenderedPageBreak/>
              <w:t>самостоятельности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20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d</w:t>
              </w:r>
              <w:r w:rsidRPr="00960E9F">
                <w:rPr>
                  <w:rFonts w:ascii="Times New Roman" w:hAnsi="Times New Roman"/>
                  <w:color w:val="0000FF"/>
                  <w:u w:val="single"/>
                  <w:lang w:val="ru-RU"/>
                </w:rPr>
                <w:t>116</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158</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корней с чередованием е//и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критичности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w:t>
              </w:r>
              <w:r w:rsidRPr="00960E9F">
                <w:rPr>
                  <w:rFonts w:ascii="Times New Roman" w:hAnsi="Times New Roman"/>
                  <w:color w:val="0000FF"/>
                  <w:u w:val="single"/>
                  <w:lang w:val="ru-RU"/>
                </w:rPr>
                <w:t>0</w:t>
              </w:r>
              <w:r>
                <w:rPr>
                  <w:rFonts w:ascii="Times New Roman" w:hAnsi="Times New Roman"/>
                  <w:color w:val="0000FF"/>
                  <w:u w:val="single"/>
                </w:rPr>
                <w:t>ca</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159</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корней с чередованием е//и.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w:t>
              </w:r>
              <w:r w:rsidRPr="00960E9F">
                <w:rPr>
                  <w:rFonts w:ascii="Times New Roman" w:hAnsi="Times New Roman"/>
                  <w:color w:val="0000FF"/>
                  <w:u w:val="single"/>
                  <w:lang w:val="ru-RU"/>
                </w:rPr>
                <w:t>228</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160</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Обобщение по теме: "Правописание корней с чередованием е // 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161</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гласной перед суффиксом </w:t>
            </w:r>
            <w:proofErr w:type="gramStart"/>
            <w:r w:rsidRPr="00960E9F">
              <w:rPr>
                <w:rFonts w:ascii="Times New Roman" w:hAnsi="Times New Roman"/>
                <w:color w:val="000000"/>
                <w:sz w:val="24"/>
                <w:lang w:val="ru-RU"/>
              </w:rPr>
              <w:t>-л</w:t>
            </w:r>
            <w:proofErr w:type="gramEnd"/>
            <w:r w:rsidRPr="00960E9F">
              <w:rPr>
                <w:rFonts w:ascii="Times New Roman" w:hAnsi="Times New Roman"/>
                <w:color w:val="000000"/>
                <w:sz w:val="24"/>
                <w:lang w:val="ru-RU"/>
              </w:rPr>
              <w:t>- в формах прошедшего времени глагола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d</w:t>
              </w:r>
              <w:r w:rsidRPr="00960E9F">
                <w:rPr>
                  <w:rFonts w:ascii="Times New Roman" w:hAnsi="Times New Roman"/>
                  <w:color w:val="0000FF"/>
                  <w:u w:val="single"/>
                  <w:lang w:val="ru-RU"/>
                </w:rPr>
                <w:t>90</w:t>
              </w:r>
              <w:r>
                <w:rPr>
                  <w:rFonts w:ascii="Times New Roman" w:hAnsi="Times New Roman"/>
                  <w:color w:val="0000FF"/>
                  <w:u w:val="single"/>
                </w:rPr>
                <w:t>e</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162</w:t>
            </w:r>
          </w:p>
        </w:tc>
        <w:tc>
          <w:tcPr>
            <w:tcW w:w="4172"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гласной перед суффиксом </w:t>
            </w:r>
            <w:proofErr w:type="gramStart"/>
            <w:r w:rsidRPr="00960E9F">
              <w:rPr>
                <w:rFonts w:ascii="Times New Roman" w:hAnsi="Times New Roman"/>
                <w:color w:val="000000"/>
                <w:sz w:val="24"/>
                <w:lang w:val="ru-RU"/>
              </w:rPr>
              <w:t>-л</w:t>
            </w:r>
            <w:proofErr w:type="gramEnd"/>
            <w:r w:rsidRPr="00960E9F">
              <w:rPr>
                <w:rFonts w:ascii="Times New Roman" w:hAnsi="Times New Roman"/>
                <w:color w:val="000000"/>
                <w:sz w:val="24"/>
                <w:lang w:val="ru-RU"/>
              </w:rPr>
              <w:t xml:space="preserve">- в формах прошедшего времени глагола.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db</w:t>
              </w:r>
              <w:r w:rsidRPr="00960E9F">
                <w:rPr>
                  <w:rFonts w:ascii="Times New Roman" w:hAnsi="Times New Roman"/>
                  <w:color w:val="0000FF"/>
                  <w:u w:val="single"/>
                  <w:lang w:val="ru-RU"/>
                </w:rPr>
                <w:t>02</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163</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Слитное и раздельное написание не с глаголами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коммуникативных навыков</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dc</w:t>
              </w:r>
              <w:r w:rsidRPr="00960E9F">
                <w:rPr>
                  <w:rFonts w:ascii="Times New Roman" w:hAnsi="Times New Roman"/>
                  <w:color w:val="0000FF"/>
                  <w:u w:val="single"/>
                  <w:lang w:val="ru-RU"/>
                </w:rPr>
                <w:t>74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164</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по теме «Глагол». Проверочная работа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25</w:t>
              </w:r>
              <w:r>
                <w:rPr>
                  <w:rFonts w:ascii="Times New Roman" w:hAnsi="Times New Roman"/>
                  <w:color w:val="0000FF"/>
                  <w:u w:val="single"/>
                </w:rPr>
                <w:t>e</w:t>
              </w:r>
              <w:r w:rsidRPr="00960E9F">
                <w:rPr>
                  <w:rFonts w:ascii="Times New Roman" w:hAnsi="Times New Roman"/>
                  <w:color w:val="0000FF"/>
                  <w:u w:val="single"/>
                  <w:lang w:val="ru-RU"/>
                </w:rPr>
                <w:t>430</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165</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Работа над ошибками, анализ работы</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60" w:lineRule="atLeast"/>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4130" w:type="dxa"/>
            <w:tcMar>
              <w:top w:w="50" w:type="dxa"/>
              <w:left w:w="100" w:type="dxa"/>
            </w:tcMar>
            <w:vAlign w:val="center"/>
          </w:tcPr>
          <w:p w:rsidR="00CC7999" w:rsidRDefault="00CC7999" w:rsidP="00CC7999">
            <w:pPr>
              <w:spacing w:after="0"/>
              <w:ind w:left="135"/>
            </w:pPr>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166</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Итоговая контрольная работа за курс 5 класса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261608</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167</w:t>
            </w:r>
          </w:p>
        </w:tc>
        <w:tc>
          <w:tcPr>
            <w:tcW w:w="417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Фонетика. Графика. Орфография. Орфоэпия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2610</w:t>
              </w:r>
              <w:r>
                <w:rPr>
                  <w:rFonts w:ascii="Times New Roman" w:hAnsi="Times New Roman"/>
                  <w:color w:val="0000FF"/>
                  <w:u w:val="single"/>
                </w:rPr>
                <w:t>f</w:t>
              </w:r>
              <w:r w:rsidRPr="00960E9F">
                <w:rPr>
                  <w:rFonts w:ascii="Times New Roman" w:hAnsi="Times New Roman"/>
                  <w:color w:val="0000FF"/>
                  <w:u w:val="single"/>
                  <w:lang w:val="ru-RU"/>
                </w:rPr>
                <w:t>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168</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 xml:space="preserve">Повторение. Лексикология. </w:t>
            </w:r>
            <w:r>
              <w:rPr>
                <w:rFonts w:ascii="Times New Roman" w:hAnsi="Times New Roman"/>
                <w:color w:val="000000"/>
                <w:sz w:val="24"/>
              </w:rPr>
              <w:lastRenderedPageBreak/>
              <w:t>Культура речи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логического </w:t>
            </w:r>
            <w:r w:rsidRPr="00D16DF5">
              <w:rPr>
                <w:rFonts w:ascii="Times New Roman" w:eastAsia="Times New Roman" w:hAnsi="Times New Roman" w:cs="Times New Roman"/>
                <w:sz w:val="24"/>
                <w:szCs w:val="24"/>
                <w:lang w:eastAsia="ru-RU"/>
              </w:rPr>
              <w:lastRenderedPageBreak/>
              <w:t>мышления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21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261284</w:t>
              </w:r>
            </w:hyperlink>
          </w:p>
        </w:tc>
      </w:tr>
      <w:tr w:rsidR="00CC7999" w:rsidRPr="00A20F80"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169</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Морфология. Культура речи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4130"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2614</w:t>
              </w:r>
              <w:r>
                <w:rPr>
                  <w:rFonts w:ascii="Times New Roman" w:hAnsi="Times New Roman"/>
                  <w:color w:val="0000FF"/>
                  <w:u w:val="single"/>
                </w:rPr>
                <w:t>e</w:t>
              </w:r>
              <w:r w:rsidRPr="00960E9F">
                <w:rPr>
                  <w:rFonts w:ascii="Times New Roman" w:hAnsi="Times New Roman"/>
                  <w:color w:val="0000FF"/>
                  <w:u w:val="single"/>
                  <w:lang w:val="ru-RU"/>
                </w:rPr>
                <w:t>6</w:t>
              </w:r>
            </w:hyperlink>
          </w:p>
        </w:tc>
      </w:tr>
      <w:tr w:rsidR="00CC7999" w:rsidTr="00F93E31">
        <w:trPr>
          <w:gridAfter w:val="1"/>
          <w:wAfter w:w="1447" w:type="dxa"/>
          <w:trHeight w:val="144"/>
          <w:tblCellSpacing w:w="20" w:type="nil"/>
        </w:trPr>
        <w:tc>
          <w:tcPr>
            <w:tcW w:w="1583" w:type="dxa"/>
            <w:tcMar>
              <w:top w:w="50" w:type="dxa"/>
              <w:left w:w="100" w:type="dxa"/>
            </w:tcMar>
            <w:vAlign w:val="center"/>
          </w:tcPr>
          <w:p w:rsidR="00CC7999" w:rsidRDefault="00CC7999" w:rsidP="00CC7999">
            <w:pPr>
              <w:spacing w:after="0"/>
            </w:pPr>
            <w:r>
              <w:rPr>
                <w:rFonts w:ascii="Times New Roman" w:hAnsi="Times New Roman"/>
                <w:color w:val="000000"/>
                <w:sz w:val="24"/>
              </w:rPr>
              <w:t>170</w:t>
            </w:r>
          </w:p>
        </w:tc>
        <w:tc>
          <w:tcPr>
            <w:tcW w:w="4172"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Синтаксис. Культура речи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CC7999" w:rsidRDefault="00CC7999" w:rsidP="00CC7999">
            <w:pPr>
              <w:spacing w:after="0"/>
              <w:ind w:left="135"/>
              <w:jc w:val="center"/>
            </w:pPr>
          </w:p>
        </w:tc>
        <w:tc>
          <w:tcPr>
            <w:tcW w:w="850" w:type="dxa"/>
            <w:tcMar>
              <w:top w:w="50" w:type="dxa"/>
              <w:left w:w="100" w:type="dxa"/>
            </w:tcMar>
            <w:vAlign w:val="center"/>
          </w:tcPr>
          <w:p w:rsidR="00CC7999" w:rsidRDefault="00CC7999" w:rsidP="00CC7999">
            <w:pPr>
              <w:spacing w:after="0"/>
              <w:ind w:left="135"/>
              <w:jc w:val="center"/>
            </w:pPr>
          </w:p>
        </w:tc>
        <w:tc>
          <w:tcPr>
            <w:tcW w:w="2929"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монологической речи</w:t>
            </w:r>
          </w:p>
        </w:tc>
        <w:tc>
          <w:tcPr>
            <w:tcW w:w="4130" w:type="dxa"/>
            <w:tcMar>
              <w:top w:w="50" w:type="dxa"/>
              <w:left w:w="100" w:type="dxa"/>
            </w:tcMar>
            <w:vAlign w:val="center"/>
          </w:tcPr>
          <w:p w:rsidR="00CC7999" w:rsidRDefault="00CC7999" w:rsidP="00CC7999">
            <w:pPr>
              <w:spacing w:after="0"/>
              <w:ind w:left="135"/>
            </w:pPr>
          </w:p>
        </w:tc>
      </w:tr>
      <w:tr w:rsidR="00CC7999" w:rsidTr="00F93E31">
        <w:trPr>
          <w:trHeight w:val="144"/>
          <w:tblCellSpacing w:w="20" w:type="nil"/>
        </w:trPr>
        <w:tc>
          <w:tcPr>
            <w:tcW w:w="5755" w:type="dxa"/>
            <w:gridSpan w:val="2"/>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12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12 </w:t>
            </w:r>
          </w:p>
        </w:tc>
        <w:tc>
          <w:tcPr>
            <w:tcW w:w="850"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16 </w:t>
            </w:r>
          </w:p>
        </w:tc>
        <w:tc>
          <w:tcPr>
            <w:tcW w:w="7059" w:type="dxa"/>
            <w:gridSpan w:val="2"/>
            <w:tcMar>
              <w:top w:w="50" w:type="dxa"/>
              <w:left w:w="100" w:type="dxa"/>
            </w:tcMar>
            <w:vAlign w:val="center"/>
          </w:tcPr>
          <w:p w:rsidR="00CC7999" w:rsidRDefault="00CC7999" w:rsidP="00CC7999"/>
        </w:tc>
        <w:tc>
          <w:tcPr>
            <w:tcW w:w="1447" w:type="dxa"/>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r>
    </w:tbl>
    <w:p w:rsidR="00760CBD" w:rsidRPr="00F93E31" w:rsidRDefault="00760CBD">
      <w:pPr>
        <w:rPr>
          <w:lang w:val="ru-RU"/>
        </w:rPr>
        <w:sectPr w:rsidR="00760CBD" w:rsidRPr="00F93E31">
          <w:pgSz w:w="16383" w:h="11906" w:orient="landscape"/>
          <w:pgMar w:top="1134" w:right="850" w:bottom="1134" w:left="1701" w:header="720" w:footer="720" w:gutter="0"/>
          <w:cols w:space="720"/>
        </w:sectPr>
      </w:pPr>
    </w:p>
    <w:p w:rsidR="00760CBD" w:rsidRDefault="00960E9F">
      <w:pPr>
        <w:spacing w:after="0"/>
        <w:ind w:left="120"/>
      </w:pPr>
      <w:r w:rsidRPr="00F93E31">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2"/>
        <w:gridCol w:w="3864"/>
        <w:gridCol w:w="757"/>
        <w:gridCol w:w="944"/>
        <w:gridCol w:w="1134"/>
        <w:gridCol w:w="3745"/>
        <w:gridCol w:w="2824"/>
      </w:tblGrid>
      <w:tr w:rsidR="00760CBD" w:rsidTr="004F3B6A">
        <w:trPr>
          <w:trHeight w:val="144"/>
          <w:tblCellSpacing w:w="20" w:type="nil"/>
        </w:trPr>
        <w:tc>
          <w:tcPr>
            <w:tcW w:w="772"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386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Тема урока </w:t>
            </w:r>
          </w:p>
          <w:p w:rsidR="00760CBD" w:rsidRDefault="00760CBD">
            <w:pPr>
              <w:spacing w:after="0"/>
              <w:ind w:left="135"/>
            </w:pPr>
          </w:p>
        </w:tc>
        <w:tc>
          <w:tcPr>
            <w:tcW w:w="2835" w:type="dxa"/>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3745" w:type="dxa"/>
            <w:vMerge w:val="restart"/>
            <w:tcMar>
              <w:top w:w="50" w:type="dxa"/>
              <w:left w:w="100" w:type="dxa"/>
            </w:tcMar>
            <w:vAlign w:val="center"/>
          </w:tcPr>
          <w:p w:rsidR="00760CBD" w:rsidRPr="008A1FFC" w:rsidRDefault="008A1FFC" w:rsidP="008A1FFC">
            <w:pPr>
              <w:spacing w:after="0"/>
              <w:ind w:left="135"/>
              <w:jc w:val="center"/>
              <w:rPr>
                <w:rFonts w:ascii="Times New Roman" w:hAnsi="Times New Roman" w:cs="Times New Roman"/>
                <w:b/>
                <w:sz w:val="24"/>
                <w:szCs w:val="24"/>
                <w:lang w:val="ru-RU"/>
              </w:rPr>
            </w:pPr>
            <w:r w:rsidRPr="008A1FFC">
              <w:rPr>
                <w:rFonts w:ascii="Times New Roman" w:hAnsi="Times New Roman" w:cs="Times New Roman"/>
                <w:b/>
                <w:sz w:val="24"/>
                <w:szCs w:val="24"/>
                <w:lang w:val="ru-RU"/>
              </w:rPr>
              <w:t>Коррекционная работа</w:t>
            </w:r>
          </w:p>
        </w:tc>
        <w:tc>
          <w:tcPr>
            <w:tcW w:w="282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rsidTr="004F3B6A">
        <w:trPr>
          <w:trHeight w:val="144"/>
          <w:tblCellSpacing w:w="20" w:type="nil"/>
        </w:trPr>
        <w:tc>
          <w:tcPr>
            <w:tcW w:w="772" w:type="dxa"/>
            <w:vMerge/>
            <w:tcBorders>
              <w:top w:val="nil"/>
            </w:tcBorders>
            <w:tcMar>
              <w:top w:w="50" w:type="dxa"/>
              <w:left w:w="100" w:type="dxa"/>
            </w:tcMar>
          </w:tcPr>
          <w:p w:rsidR="00760CBD" w:rsidRDefault="00760CBD"/>
        </w:tc>
        <w:tc>
          <w:tcPr>
            <w:tcW w:w="3864" w:type="dxa"/>
            <w:vMerge/>
            <w:tcBorders>
              <w:top w:val="nil"/>
            </w:tcBorders>
            <w:tcMar>
              <w:top w:w="50" w:type="dxa"/>
              <w:left w:w="100" w:type="dxa"/>
            </w:tcMar>
          </w:tcPr>
          <w:p w:rsidR="00760CBD" w:rsidRDefault="00760CBD"/>
        </w:tc>
        <w:tc>
          <w:tcPr>
            <w:tcW w:w="757"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944"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134"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3745" w:type="dxa"/>
            <w:vMerge/>
            <w:tcBorders>
              <w:top w:val="nil"/>
            </w:tcBorders>
            <w:tcMar>
              <w:top w:w="50" w:type="dxa"/>
              <w:left w:w="100" w:type="dxa"/>
            </w:tcMar>
          </w:tcPr>
          <w:p w:rsidR="00760CBD" w:rsidRDefault="00760CBD"/>
        </w:tc>
        <w:tc>
          <w:tcPr>
            <w:tcW w:w="2824" w:type="dxa"/>
            <w:vMerge/>
            <w:tcBorders>
              <w:top w:val="nil"/>
            </w:tcBorders>
            <w:tcMar>
              <w:top w:w="50" w:type="dxa"/>
              <w:left w:w="100" w:type="dxa"/>
            </w:tcMar>
          </w:tcPr>
          <w:p w:rsidR="00760CBD" w:rsidRDefault="00760CBD"/>
        </w:tc>
      </w:tr>
      <w:tr w:rsidR="00872709" w:rsidRPr="00A20F80" w:rsidTr="004F3B6A">
        <w:trPr>
          <w:trHeight w:val="144"/>
          <w:tblCellSpacing w:w="20" w:type="nil"/>
        </w:trPr>
        <w:tc>
          <w:tcPr>
            <w:tcW w:w="772" w:type="dxa"/>
            <w:tcMar>
              <w:top w:w="50" w:type="dxa"/>
              <w:left w:w="100" w:type="dxa"/>
            </w:tcMar>
            <w:vAlign w:val="center"/>
          </w:tcPr>
          <w:p w:rsidR="00872709" w:rsidRDefault="00872709">
            <w:pPr>
              <w:spacing w:after="0"/>
            </w:pPr>
            <w:r>
              <w:rPr>
                <w:rFonts w:ascii="Times New Roman" w:hAnsi="Times New Roman"/>
                <w:color w:val="000000"/>
                <w:sz w:val="24"/>
              </w:rPr>
              <w:t>1</w:t>
            </w:r>
          </w:p>
        </w:tc>
        <w:tc>
          <w:tcPr>
            <w:tcW w:w="3864" w:type="dxa"/>
            <w:tcMar>
              <w:top w:w="50" w:type="dxa"/>
              <w:left w:w="100" w:type="dxa"/>
            </w:tcMar>
            <w:vAlign w:val="center"/>
          </w:tcPr>
          <w:p w:rsidR="00872709" w:rsidRPr="00960E9F" w:rsidRDefault="00872709">
            <w:pPr>
              <w:spacing w:after="0"/>
              <w:ind w:left="135"/>
              <w:rPr>
                <w:lang w:val="ru-RU"/>
              </w:rPr>
            </w:pPr>
            <w:r w:rsidRPr="00960E9F">
              <w:rPr>
                <w:rFonts w:ascii="Times New Roman" w:hAnsi="Times New Roman"/>
                <w:color w:val="000000"/>
                <w:sz w:val="24"/>
                <w:lang w:val="ru-RU"/>
              </w:rPr>
              <w:t>Русский язык — государственный язык Российской Федерации</w:t>
            </w:r>
          </w:p>
        </w:tc>
        <w:tc>
          <w:tcPr>
            <w:tcW w:w="757" w:type="dxa"/>
            <w:tcMar>
              <w:top w:w="50" w:type="dxa"/>
              <w:left w:w="100" w:type="dxa"/>
            </w:tcMar>
            <w:vAlign w:val="center"/>
          </w:tcPr>
          <w:p w:rsidR="00872709" w:rsidRDefault="0087270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872709" w:rsidRDefault="00872709">
            <w:pPr>
              <w:spacing w:after="0"/>
              <w:ind w:left="135"/>
              <w:jc w:val="center"/>
            </w:pPr>
          </w:p>
        </w:tc>
        <w:tc>
          <w:tcPr>
            <w:tcW w:w="1134" w:type="dxa"/>
            <w:tcMar>
              <w:top w:w="50" w:type="dxa"/>
              <w:left w:w="100" w:type="dxa"/>
            </w:tcMar>
            <w:vAlign w:val="center"/>
          </w:tcPr>
          <w:p w:rsidR="00872709" w:rsidRDefault="00872709">
            <w:pPr>
              <w:spacing w:after="0"/>
              <w:ind w:left="135"/>
              <w:jc w:val="center"/>
            </w:pPr>
          </w:p>
        </w:tc>
        <w:tc>
          <w:tcPr>
            <w:tcW w:w="3745" w:type="dxa"/>
            <w:tcMar>
              <w:top w:w="50" w:type="dxa"/>
              <w:left w:w="100" w:type="dxa"/>
            </w:tcMar>
          </w:tcPr>
          <w:p w:rsidR="00872709" w:rsidRPr="00D16DF5" w:rsidRDefault="00872709" w:rsidP="00980A17">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слухового восприятия</w:t>
            </w:r>
          </w:p>
        </w:tc>
        <w:tc>
          <w:tcPr>
            <w:tcW w:w="2824" w:type="dxa"/>
            <w:tcMar>
              <w:top w:w="50" w:type="dxa"/>
              <w:left w:w="100" w:type="dxa"/>
            </w:tcMar>
            <w:vAlign w:val="center"/>
          </w:tcPr>
          <w:p w:rsidR="00872709" w:rsidRPr="00960E9F" w:rsidRDefault="00872709">
            <w:pPr>
              <w:spacing w:after="0"/>
              <w:ind w:left="135"/>
              <w:rPr>
                <w:lang w:val="ru-RU"/>
              </w:rPr>
            </w:pPr>
            <w:r w:rsidRPr="00960E9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261734</w:t>
              </w:r>
            </w:hyperlink>
          </w:p>
        </w:tc>
      </w:tr>
      <w:tr w:rsidR="00872709" w:rsidRPr="00A20F80" w:rsidTr="004F3B6A">
        <w:trPr>
          <w:trHeight w:val="144"/>
          <w:tblCellSpacing w:w="20" w:type="nil"/>
        </w:trPr>
        <w:tc>
          <w:tcPr>
            <w:tcW w:w="772" w:type="dxa"/>
            <w:tcMar>
              <w:top w:w="50" w:type="dxa"/>
              <w:left w:w="100" w:type="dxa"/>
            </w:tcMar>
            <w:vAlign w:val="center"/>
          </w:tcPr>
          <w:p w:rsidR="00872709" w:rsidRDefault="00872709">
            <w:pPr>
              <w:spacing w:after="0"/>
            </w:pPr>
            <w:r>
              <w:rPr>
                <w:rFonts w:ascii="Times New Roman" w:hAnsi="Times New Roman"/>
                <w:color w:val="000000"/>
                <w:sz w:val="24"/>
              </w:rPr>
              <w:t>2</w:t>
            </w:r>
          </w:p>
        </w:tc>
        <w:tc>
          <w:tcPr>
            <w:tcW w:w="3864" w:type="dxa"/>
            <w:tcMar>
              <w:top w:w="50" w:type="dxa"/>
              <w:left w:w="100" w:type="dxa"/>
            </w:tcMar>
            <w:vAlign w:val="center"/>
          </w:tcPr>
          <w:p w:rsidR="00872709" w:rsidRPr="00960E9F" w:rsidRDefault="00872709">
            <w:pPr>
              <w:spacing w:after="0"/>
              <w:ind w:left="135"/>
              <w:rPr>
                <w:lang w:val="ru-RU"/>
              </w:rPr>
            </w:pPr>
            <w:r w:rsidRPr="00960E9F">
              <w:rPr>
                <w:rFonts w:ascii="Times New Roman" w:hAnsi="Times New Roman"/>
                <w:color w:val="000000"/>
                <w:sz w:val="24"/>
                <w:lang w:val="ru-RU"/>
              </w:rPr>
              <w:t>Русский язык — язык межнационального общения</w:t>
            </w:r>
          </w:p>
        </w:tc>
        <w:tc>
          <w:tcPr>
            <w:tcW w:w="757" w:type="dxa"/>
            <w:tcMar>
              <w:top w:w="50" w:type="dxa"/>
              <w:left w:w="100" w:type="dxa"/>
            </w:tcMar>
            <w:vAlign w:val="center"/>
          </w:tcPr>
          <w:p w:rsidR="00872709" w:rsidRDefault="0087270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872709" w:rsidRDefault="00872709">
            <w:pPr>
              <w:spacing w:after="0"/>
              <w:ind w:left="135"/>
              <w:jc w:val="center"/>
            </w:pPr>
          </w:p>
        </w:tc>
        <w:tc>
          <w:tcPr>
            <w:tcW w:w="1134" w:type="dxa"/>
            <w:tcMar>
              <w:top w:w="50" w:type="dxa"/>
              <w:left w:w="100" w:type="dxa"/>
            </w:tcMar>
            <w:vAlign w:val="center"/>
          </w:tcPr>
          <w:p w:rsidR="00872709" w:rsidRDefault="00872709">
            <w:pPr>
              <w:spacing w:after="0"/>
              <w:ind w:left="135"/>
              <w:jc w:val="center"/>
            </w:pPr>
          </w:p>
        </w:tc>
        <w:tc>
          <w:tcPr>
            <w:tcW w:w="3745" w:type="dxa"/>
            <w:tcMar>
              <w:top w:w="50" w:type="dxa"/>
              <w:left w:w="100" w:type="dxa"/>
            </w:tcMar>
          </w:tcPr>
          <w:p w:rsidR="00872709" w:rsidRPr="00D16DF5" w:rsidRDefault="00872709" w:rsidP="00980A17">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самостоятельности</w:t>
            </w:r>
          </w:p>
        </w:tc>
        <w:tc>
          <w:tcPr>
            <w:tcW w:w="2824" w:type="dxa"/>
            <w:tcMar>
              <w:top w:w="50" w:type="dxa"/>
              <w:left w:w="100" w:type="dxa"/>
            </w:tcMar>
            <w:vAlign w:val="center"/>
          </w:tcPr>
          <w:p w:rsidR="00872709" w:rsidRPr="00960E9F" w:rsidRDefault="00872709">
            <w:pPr>
              <w:spacing w:after="0"/>
              <w:ind w:left="135"/>
              <w:rPr>
                <w:lang w:val="ru-RU"/>
              </w:rPr>
            </w:pPr>
            <w:r w:rsidRPr="00960E9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2618</w:t>
              </w:r>
              <w:r>
                <w:rPr>
                  <w:rFonts w:ascii="Times New Roman" w:hAnsi="Times New Roman"/>
                  <w:color w:val="0000FF"/>
                  <w:u w:val="single"/>
                </w:rPr>
                <w:t>c</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Понятие о литературном языке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2619</w:t>
              </w:r>
              <w:r>
                <w:rPr>
                  <w:rFonts w:ascii="Times New Roman" w:hAnsi="Times New Roman"/>
                  <w:color w:val="0000FF"/>
                  <w:u w:val="single"/>
                </w:rPr>
                <w:t>f</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Смысловой, речеведческий, языковой анализ текста (повторение изученного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w:t>
              </w:r>
              <w:r>
                <w:rPr>
                  <w:rFonts w:ascii="Times New Roman" w:hAnsi="Times New Roman"/>
                  <w:color w:val="0000FF"/>
                  <w:u w:val="single"/>
                </w:rPr>
                <w:t>b</w:t>
              </w:r>
              <w:r w:rsidRPr="00960E9F">
                <w:rPr>
                  <w:rFonts w:ascii="Times New Roman" w:hAnsi="Times New Roman"/>
                  <w:color w:val="0000FF"/>
                  <w:u w:val="single"/>
                  <w:lang w:val="ru-RU"/>
                </w:rPr>
                <w:t>12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Употребление ь и ъ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w:t>
              </w:r>
              <w:r>
                <w:rPr>
                  <w:rFonts w:ascii="Times New Roman" w:hAnsi="Times New Roman"/>
                  <w:color w:val="0000FF"/>
                  <w:u w:val="single"/>
                </w:rPr>
                <w:t>c</w:t>
              </w:r>
              <w:r w:rsidRPr="00960E9F">
                <w:rPr>
                  <w:rFonts w:ascii="Times New Roman" w:hAnsi="Times New Roman"/>
                  <w:color w:val="0000FF"/>
                  <w:u w:val="single"/>
                  <w:lang w:val="ru-RU"/>
                </w:rPr>
                <w:t>34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Правописание корней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w:t>
              </w:r>
              <w:r>
                <w:rPr>
                  <w:rFonts w:ascii="Times New Roman" w:hAnsi="Times New Roman"/>
                  <w:color w:val="0000FF"/>
                  <w:u w:val="single"/>
                </w:rPr>
                <w:t>dc</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Правописание приставок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261</w:t>
              </w:r>
              <w:r>
                <w:rPr>
                  <w:rFonts w:ascii="Times New Roman" w:hAnsi="Times New Roman"/>
                  <w:color w:val="0000FF"/>
                  <w:u w:val="single"/>
                </w:rPr>
                <w:t>ef</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Правописание </w:t>
            </w:r>
            <w:r w:rsidRPr="00960E9F">
              <w:rPr>
                <w:rFonts w:ascii="Times New Roman" w:hAnsi="Times New Roman"/>
                <w:color w:val="000000"/>
                <w:sz w:val="24"/>
                <w:lang w:val="ru-RU"/>
              </w:rPr>
              <w:lastRenderedPageBreak/>
              <w:t xml:space="preserve">суффиксов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262030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Слитное и раздельное написание не с глаголами, существительными и прилагательными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26215</w:t>
              </w:r>
              <w:r>
                <w:rPr>
                  <w:rFonts w:ascii="Times New Roman" w:hAnsi="Times New Roman"/>
                  <w:color w:val="0000FF"/>
                  <w:u w:val="single"/>
                </w:rPr>
                <w:t>c</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Диктант /контрольная работа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волевой сферы</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262288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Виды речи. Монолог и диалог. </w:t>
            </w:r>
            <w:r>
              <w:rPr>
                <w:rFonts w:ascii="Times New Roman" w:hAnsi="Times New Roman"/>
                <w:color w:val="000000"/>
                <w:sz w:val="24"/>
              </w:rPr>
              <w:t>Монолог-описание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2623</w:t>
              </w:r>
              <w:r>
                <w:rPr>
                  <w:rFonts w:ascii="Times New Roman" w:hAnsi="Times New Roman"/>
                  <w:color w:val="0000FF"/>
                  <w:u w:val="single"/>
                </w:rPr>
                <w:t>f</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Монолог-повествование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навыков самоорганизации и самоконтроля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26251</w:t>
              </w:r>
              <w:r>
                <w:rPr>
                  <w:rFonts w:ascii="Times New Roman" w:hAnsi="Times New Roman"/>
                  <w:color w:val="0000FF"/>
                  <w:u w:val="single"/>
                </w:rPr>
                <w:t>c</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Монолог-рассуждение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26263</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Сообщение на лингвистическую тему</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2627</w:t>
              </w:r>
              <w:r>
                <w:rPr>
                  <w:rFonts w:ascii="Times New Roman" w:hAnsi="Times New Roman"/>
                  <w:color w:val="0000FF"/>
                  <w:u w:val="single"/>
                </w:rPr>
                <w:t>a</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Виды диалога: побуждение к действию, обмен мнениями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262990</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Монолог и диалог. 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F93E31">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Информационная переработка текста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262</w:t>
              </w:r>
              <w:r>
                <w:rPr>
                  <w:rFonts w:ascii="Times New Roman" w:hAnsi="Times New Roman"/>
                  <w:color w:val="0000FF"/>
                  <w:u w:val="single"/>
                </w:rPr>
                <w:t>af</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Информационная переработка текста. Главная и второстепенная информация</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коммуникативных навыков</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26341</w:t>
              </w:r>
              <w:r>
                <w:rPr>
                  <w:rFonts w:ascii="Times New Roman" w:hAnsi="Times New Roman"/>
                  <w:color w:val="0000FF"/>
                  <w:u w:val="single"/>
                </w:rPr>
                <w:t>c</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Информационная переработка текста. Способы сокращения </w:t>
            </w:r>
            <w:r w:rsidRPr="00960E9F">
              <w:rPr>
                <w:rFonts w:ascii="Times New Roman" w:hAnsi="Times New Roman"/>
                <w:color w:val="000000"/>
                <w:sz w:val="24"/>
                <w:lang w:val="ru-RU"/>
              </w:rPr>
              <w:lastRenderedPageBreak/>
              <w:t>текста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20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Простой и сложный план текста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263584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21</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Назывной и вопросный план текста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263868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План текста. 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волевой сферы</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2639</w:t>
              </w:r>
              <w:r>
                <w:rPr>
                  <w:rFonts w:ascii="Times New Roman" w:hAnsi="Times New Roman"/>
                  <w:color w:val="0000FF"/>
                  <w:u w:val="single"/>
                </w:rPr>
                <w:t>da</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23</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Функционально-смысловые типы речи (повторение)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24</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Особенности функционально-смысловых типов речи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2824" w:type="dxa"/>
            <w:tcMar>
              <w:top w:w="50" w:type="dxa"/>
              <w:left w:w="100" w:type="dxa"/>
            </w:tcMar>
            <w:vAlign w:val="center"/>
          </w:tcPr>
          <w:p w:rsidR="00CC7999" w:rsidRPr="00872709"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Описание признаков предметов и явлений окружающего мира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2824" w:type="dxa"/>
            <w:tcMar>
              <w:top w:w="50" w:type="dxa"/>
              <w:left w:w="100" w:type="dxa"/>
            </w:tcMar>
            <w:vAlign w:val="center"/>
          </w:tcPr>
          <w:p w:rsidR="00CC7999" w:rsidRPr="00872709"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Особенности описания как типа речи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волевой сферы</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264006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27</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Сочинение-описание (обучающее)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навыков самоорганизации и самоконтроля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263</w:t>
              </w:r>
              <w:r>
                <w:rPr>
                  <w:rFonts w:ascii="Times New Roman" w:hAnsi="Times New Roman"/>
                  <w:color w:val="0000FF"/>
                  <w:u w:val="single"/>
                </w:rPr>
                <w:t>d</w:t>
              </w:r>
              <w:r w:rsidRPr="00960E9F">
                <w:rPr>
                  <w:rFonts w:ascii="Times New Roman" w:hAnsi="Times New Roman"/>
                  <w:color w:val="0000FF"/>
                  <w:u w:val="single"/>
                  <w:lang w:val="ru-RU"/>
                </w:rPr>
                <w:t>22</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28</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Обобщение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переключаемости внимания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29</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Официально-деловой стиль и его жанры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26506</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31</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Особенности официально-делового стиля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F93E31">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264</w:t>
              </w:r>
              <w:r>
                <w:rPr>
                  <w:rFonts w:ascii="Times New Roman" w:hAnsi="Times New Roman"/>
                  <w:color w:val="0000FF"/>
                  <w:u w:val="single"/>
                </w:rPr>
                <w:t>f</w:t>
              </w:r>
              <w:r w:rsidRPr="00960E9F">
                <w:rPr>
                  <w:rFonts w:ascii="Times New Roman" w:hAnsi="Times New Roman"/>
                  <w:color w:val="0000FF"/>
                  <w:u w:val="single"/>
                  <w:lang w:val="ru-RU"/>
                </w:rPr>
                <w:t>06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32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Заявление, расписка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2651</w:t>
              </w:r>
              <w:r>
                <w:rPr>
                  <w:rFonts w:ascii="Times New Roman" w:hAnsi="Times New Roman"/>
                  <w:color w:val="0000FF"/>
                  <w:u w:val="single"/>
                </w:rPr>
                <w:t>cc</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33</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Научный стиль и его жанры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коммуникативных навыков</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26565</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Особенности научного стиля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26538</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35</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Научное сообщение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2657</w:t>
              </w:r>
              <w:r>
                <w:rPr>
                  <w:rFonts w:ascii="Times New Roman" w:hAnsi="Times New Roman"/>
                  <w:color w:val="0000FF"/>
                  <w:u w:val="single"/>
                </w:rPr>
                <w:t>c</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Словарная статья. Требования к составлению словарной статьи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26599</w:t>
              </w:r>
              <w:r>
                <w:rPr>
                  <w:rFonts w:ascii="Times New Roman" w:hAnsi="Times New Roman"/>
                  <w:color w:val="0000FF"/>
                  <w:u w:val="single"/>
                </w:rPr>
                <w:t>c</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и обобщение по темам "Текст", "Функциональные разновидности языка"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волевой сферы</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38</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и обобщение по темам "Текст", "Функциональные разновидности языка".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39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Составление вопросного плана к тексту изложения</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навыков самоорганизации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40</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Изложение (обучающее)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устной и письменной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2679</w:t>
              </w:r>
              <w:r>
                <w:rPr>
                  <w:rFonts w:ascii="Times New Roman" w:hAnsi="Times New Roman"/>
                  <w:color w:val="0000FF"/>
                  <w:u w:val="single"/>
                </w:rPr>
                <w:t>c</w:t>
              </w:r>
              <w:r w:rsidRPr="00960E9F">
                <w:rPr>
                  <w:rFonts w:ascii="Times New Roman" w:hAnsi="Times New Roman"/>
                  <w:color w:val="0000FF"/>
                  <w:u w:val="single"/>
                  <w:lang w:val="ru-RU"/>
                </w:rPr>
                <w:t>2</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41</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темам "Текст", "Функциональные разновидности языка"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эмоционально-личностной сферы</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Лексика русского языка (повторение)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266108</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Лексические средства выразительности</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самостоятельности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44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Лексические средства выразительности. Эпитет</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критичности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2682</w:t>
              </w:r>
              <w:r>
                <w:rPr>
                  <w:rFonts w:ascii="Times New Roman" w:hAnsi="Times New Roman"/>
                  <w:color w:val="0000FF"/>
                  <w:u w:val="single"/>
                </w:rPr>
                <w:t>d</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45</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Метафора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268480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Лексика русского языка с точки зрения ее происхождения</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2662</w:t>
              </w:r>
              <w:r>
                <w:rPr>
                  <w:rFonts w:ascii="Times New Roman" w:hAnsi="Times New Roman"/>
                  <w:color w:val="0000FF"/>
                  <w:u w:val="single"/>
                </w:rPr>
                <w:t>f</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47</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Исконно русские слова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266108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48</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Заимствованные слова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2662</w:t>
              </w:r>
              <w:r>
                <w:rPr>
                  <w:rFonts w:ascii="Times New Roman" w:hAnsi="Times New Roman"/>
                  <w:color w:val="0000FF"/>
                  <w:u w:val="single"/>
                </w:rPr>
                <w:t>f</w:t>
              </w:r>
              <w:r w:rsidRPr="00960E9F">
                <w:rPr>
                  <w:rFonts w:ascii="Times New Roman" w:hAnsi="Times New Roman"/>
                  <w:color w:val="0000FF"/>
                  <w:u w:val="single"/>
                  <w:lang w:val="ru-RU"/>
                </w:rPr>
                <w:t>2</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49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Слова с полногласными и неполногласными сочетаниями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50</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Лексика русского языка с точки зрения её активного и пассивного словоупотребления. </w:t>
            </w:r>
            <w:r>
              <w:rPr>
                <w:rFonts w:ascii="Times New Roman" w:hAnsi="Times New Roman"/>
                <w:color w:val="000000"/>
                <w:sz w:val="24"/>
              </w:rPr>
              <w:t>Архаизмы, историзмы, неологизмы</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словесно-логического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26645</w:t>
              </w:r>
              <w:r>
                <w:rPr>
                  <w:rFonts w:ascii="Times New Roman" w:hAnsi="Times New Roman"/>
                  <w:color w:val="0000FF"/>
                  <w:u w:val="single"/>
                </w:rPr>
                <w:t>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51</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Общеупотребительные слова. Диалектизмы</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словесно-логического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2668</w:t>
              </w:r>
              <w:r>
                <w:rPr>
                  <w:rFonts w:ascii="Times New Roman" w:hAnsi="Times New Roman"/>
                  <w:color w:val="0000FF"/>
                  <w:u w:val="single"/>
                </w:rPr>
                <w:t>c</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Профессионализмы</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2671</w:t>
              </w:r>
              <w:r>
                <w:rPr>
                  <w:rFonts w:ascii="Times New Roman" w:hAnsi="Times New Roman"/>
                  <w:color w:val="0000FF"/>
                  <w:u w:val="single"/>
                </w:rPr>
                <w:t>e</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Жаргонизмы</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2674</w:t>
              </w:r>
              <w:r>
                <w:rPr>
                  <w:rFonts w:ascii="Times New Roman" w:hAnsi="Times New Roman"/>
                  <w:color w:val="0000FF"/>
                  <w:u w:val="single"/>
                </w:rPr>
                <w:t>d</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54</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Стилистические пласты лексики: стилистически нейтральная, высокая лексика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словесно-логического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2676</w:t>
              </w:r>
              <w:r>
                <w:rPr>
                  <w:rFonts w:ascii="Times New Roman" w:hAnsi="Times New Roman"/>
                  <w:color w:val="0000FF"/>
                  <w:u w:val="single"/>
                </w:rPr>
                <w:t>ca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Стилистические пласты лексики. Разговорная лексика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267850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56</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Лексический анализ слова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267</w:t>
              </w:r>
              <w:r>
                <w:rPr>
                  <w:rFonts w:ascii="Times New Roman" w:hAnsi="Times New Roman"/>
                  <w:color w:val="0000FF"/>
                  <w:u w:val="single"/>
                </w:rPr>
                <w:t>b</w:t>
              </w:r>
              <w:r w:rsidRPr="00960E9F">
                <w:rPr>
                  <w:rFonts w:ascii="Times New Roman" w:hAnsi="Times New Roman"/>
                  <w:color w:val="0000FF"/>
                  <w:u w:val="single"/>
                  <w:lang w:val="ru-RU"/>
                </w:rPr>
                <w:t>34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57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Фразеологизмы. Их признаки и значение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267</w:t>
              </w:r>
              <w:r>
                <w:rPr>
                  <w:rFonts w:ascii="Times New Roman" w:hAnsi="Times New Roman"/>
                  <w:color w:val="0000FF"/>
                  <w:u w:val="single"/>
                </w:rPr>
                <w:t>ca</w:t>
              </w:r>
              <w:r w:rsidRPr="00960E9F">
                <w:rPr>
                  <w:rFonts w:ascii="Times New Roman" w:hAnsi="Times New Roman"/>
                  <w:color w:val="0000FF"/>
                  <w:u w:val="single"/>
                  <w:lang w:val="ru-RU"/>
                </w:rPr>
                <w:t>6</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58</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Фразеологизмы. Источники фразеологизмов</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59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Сочинение-описание природы и местности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26461</w:t>
              </w:r>
              <w:r>
                <w:rPr>
                  <w:rFonts w:ascii="Times New Roman" w:hAnsi="Times New Roman"/>
                  <w:color w:val="0000FF"/>
                  <w:u w:val="single"/>
                </w:rPr>
                <w:t>e</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Фразеологизмы нейтральные и стилистически окрашенные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61</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Фразеологизмы и их роль в тексте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словесно-логического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62</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темы "Лексикология. Культура речи"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63</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"Лексикология. Культура речи".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64</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Контрольная работа по теме "Лексикология. </w:t>
            </w:r>
            <w:r>
              <w:rPr>
                <w:rFonts w:ascii="Times New Roman" w:hAnsi="Times New Roman"/>
                <w:color w:val="000000"/>
                <w:sz w:val="24"/>
              </w:rPr>
              <w:t>Культура речи"</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2687</w:t>
              </w:r>
              <w:r>
                <w:rPr>
                  <w:rFonts w:ascii="Times New Roman" w:hAnsi="Times New Roman"/>
                  <w:color w:val="0000FF"/>
                  <w:u w:val="single"/>
                </w:rPr>
                <w:t>c</w:t>
              </w:r>
              <w:r w:rsidRPr="00960E9F">
                <w:rPr>
                  <w:rFonts w:ascii="Times New Roman" w:hAnsi="Times New Roman"/>
                  <w:color w:val="0000FF"/>
                  <w:u w:val="single"/>
                  <w:lang w:val="ru-RU"/>
                </w:rPr>
                <w:t>8</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Морфемика и словообразование как разделы лингвистики (повторение)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268944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Основные способы образования слов в русском языке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зрительной памяти,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2695</w:t>
              </w:r>
              <w:r>
                <w:rPr>
                  <w:rFonts w:ascii="Times New Roman" w:hAnsi="Times New Roman"/>
                  <w:color w:val="0000FF"/>
                  <w:u w:val="single"/>
                </w:rPr>
                <w:t>d</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68</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 xml:space="preserve">Виды </w:t>
            </w:r>
            <w:r>
              <w:rPr>
                <w:rFonts w:ascii="Times New Roman" w:hAnsi="Times New Roman"/>
                <w:color w:val="000000"/>
                <w:sz w:val="24"/>
              </w:rPr>
              <w:lastRenderedPageBreak/>
              <w:t>морфем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26984</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69</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Сложные и сложносокращённые слова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120" w:lineRule="atLeast"/>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269</w:t>
              </w:r>
              <w:r>
                <w:rPr>
                  <w:rFonts w:ascii="Times New Roman" w:hAnsi="Times New Roman"/>
                  <w:color w:val="0000FF"/>
                  <w:u w:val="single"/>
                </w:rPr>
                <w:t>a</w:t>
              </w:r>
              <w:r w:rsidRPr="00960E9F">
                <w:rPr>
                  <w:rFonts w:ascii="Times New Roman" w:hAnsi="Times New Roman"/>
                  <w:color w:val="0000FF"/>
                  <w:u w:val="single"/>
                  <w:lang w:val="ru-RU"/>
                </w:rPr>
                <w:t>38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269</w:t>
              </w:r>
              <w:r>
                <w:rPr>
                  <w:rFonts w:ascii="Times New Roman" w:hAnsi="Times New Roman"/>
                  <w:color w:val="0000FF"/>
                  <w:u w:val="single"/>
                </w:rPr>
                <w:t>d</w:t>
              </w:r>
              <w:r w:rsidRPr="00960E9F">
                <w:rPr>
                  <w:rFonts w:ascii="Times New Roman" w:hAnsi="Times New Roman"/>
                  <w:color w:val="0000FF"/>
                  <w:u w:val="single"/>
                  <w:lang w:val="ru-RU"/>
                </w:rPr>
                <w:t>1</w:t>
              </w:r>
              <w:r>
                <w:rPr>
                  <w:rFonts w:ascii="Times New Roman" w:hAnsi="Times New Roman"/>
                  <w:color w:val="0000FF"/>
                  <w:u w:val="single"/>
                </w:rPr>
                <w:t>c</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71</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Орфографический анализ сложных и сложносокращённых слов</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a</w:t>
              </w:r>
              <w:r w:rsidRPr="00960E9F">
                <w:rPr>
                  <w:rFonts w:ascii="Times New Roman" w:hAnsi="Times New Roman"/>
                  <w:color w:val="0000FF"/>
                  <w:u w:val="single"/>
                  <w:lang w:val="ru-RU"/>
                </w:rPr>
                <w:t>03</w:t>
              </w:r>
              <w:r>
                <w:rPr>
                  <w:rFonts w:ascii="Times New Roman" w:hAnsi="Times New Roman"/>
                  <w:color w:val="0000FF"/>
                  <w:u w:val="single"/>
                </w:rPr>
                <w:t>c</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Понятие об этимологии</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долговременной памяти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73</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Морфемный и словообразовательный анализ слов</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зрительного и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a</w:t>
              </w:r>
              <w:r w:rsidRPr="00960E9F">
                <w:rPr>
                  <w:rFonts w:ascii="Times New Roman" w:hAnsi="Times New Roman"/>
                  <w:color w:val="0000FF"/>
                  <w:u w:val="single"/>
                  <w:lang w:val="ru-RU"/>
                </w:rPr>
                <w:t>320</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74</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Морфемный и словообразовательный анализ слов.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корня </w:t>
            </w:r>
            <w:proofErr w:type="gramStart"/>
            <w:r w:rsidRPr="00960E9F">
              <w:rPr>
                <w:rFonts w:ascii="Times New Roman" w:hAnsi="Times New Roman"/>
                <w:color w:val="000000"/>
                <w:sz w:val="24"/>
                <w:lang w:val="ru-RU"/>
              </w:rPr>
              <w:t>-к</w:t>
            </w:r>
            <w:proofErr w:type="gramEnd"/>
            <w:r w:rsidRPr="00960E9F">
              <w:rPr>
                <w:rFonts w:ascii="Times New Roman" w:hAnsi="Times New Roman"/>
                <w:color w:val="000000"/>
                <w:sz w:val="24"/>
                <w:lang w:val="ru-RU"/>
              </w:rPr>
              <w:t>ас- — -кос- с чередованием а//о</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a</w:t>
              </w:r>
              <w:r w:rsidRPr="00960E9F">
                <w:rPr>
                  <w:rFonts w:ascii="Times New Roman" w:hAnsi="Times New Roman"/>
                  <w:color w:val="0000FF"/>
                  <w:u w:val="single"/>
                  <w:lang w:val="ru-RU"/>
                </w:rPr>
                <w:t>4</w:t>
              </w:r>
              <w:r>
                <w:rPr>
                  <w:rFonts w:ascii="Times New Roman" w:hAnsi="Times New Roman"/>
                  <w:color w:val="0000FF"/>
                  <w:u w:val="single"/>
                </w:rPr>
                <w:t>e</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корня </w:t>
            </w:r>
            <w:proofErr w:type="gramStart"/>
            <w:r w:rsidRPr="00960E9F">
              <w:rPr>
                <w:rFonts w:ascii="Times New Roman" w:hAnsi="Times New Roman"/>
                <w:color w:val="000000"/>
                <w:sz w:val="24"/>
                <w:lang w:val="ru-RU"/>
              </w:rPr>
              <w:t>-к</w:t>
            </w:r>
            <w:proofErr w:type="gramEnd"/>
            <w:r w:rsidRPr="00960E9F">
              <w:rPr>
                <w:rFonts w:ascii="Times New Roman" w:hAnsi="Times New Roman"/>
                <w:color w:val="000000"/>
                <w:sz w:val="24"/>
                <w:lang w:val="ru-RU"/>
              </w:rPr>
              <w:t>ас- — -кос- с чередованием а//о. Практикум</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зрительного и слухового восприятия</w:t>
            </w:r>
          </w:p>
        </w:tc>
        <w:tc>
          <w:tcPr>
            <w:tcW w:w="2824" w:type="dxa"/>
            <w:tcMar>
              <w:top w:w="50" w:type="dxa"/>
              <w:left w:w="100" w:type="dxa"/>
            </w:tcMar>
            <w:vAlign w:val="center"/>
          </w:tcPr>
          <w:p w:rsidR="00CC7999" w:rsidRPr="00872709"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77</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приставок ПРЕ/ПРИ</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872709"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зрительного и слухового восприятия</w:t>
            </w:r>
          </w:p>
        </w:tc>
        <w:tc>
          <w:tcPr>
            <w:tcW w:w="2824" w:type="dxa"/>
            <w:tcMar>
              <w:top w:w="50" w:type="dxa"/>
              <w:left w:w="100" w:type="dxa"/>
            </w:tcMar>
            <w:vAlign w:val="center"/>
          </w:tcPr>
          <w:p w:rsidR="00CC7999" w:rsidRPr="00872709" w:rsidRDefault="00CC7999" w:rsidP="00CC7999">
            <w:pPr>
              <w:spacing w:after="0"/>
              <w:ind w:left="135"/>
              <w:rPr>
                <w:lang w:val="ru-RU"/>
              </w:rPr>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78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приставок </w:t>
            </w:r>
            <w:r w:rsidRPr="00960E9F">
              <w:rPr>
                <w:rFonts w:ascii="Times New Roman" w:hAnsi="Times New Roman"/>
                <w:color w:val="000000"/>
                <w:sz w:val="24"/>
                <w:lang w:val="ru-RU"/>
              </w:rPr>
              <w:lastRenderedPageBreak/>
              <w:t>ПРЕ/</w:t>
            </w:r>
            <w:proofErr w:type="gramStart"/>
            <w:r w:rsidRPr="00960E9F">
              <w:rPr>
                <w:rFonts w:ascii="Times New Roman" w:hAnsi="Times New Roman"/>
                <w:color w:val="000000"/>
                <w:sz w:val="24"/>
                <w:lang w:val="ru-RU"/>
              </w:rPr>
              <w:t>ПРИ</w:t>
            </w:r>
            <w:proofErr w:type="gramEnd"/>
            <w:r w:rsidRPr="00960E9F">
              <w:rPr>
                <w:rFonts w:ascii="Times New Roman" w:hAnsi="Times New Roman"/>
                <w:color w:val="000000"/>
                <w:sz w:val="24"/>
                <w:lang w:val="ru-RU"/>
              </w:rPr>
              <w:t>. Практикум</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79</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80</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 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81</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Контрольная работа по теме "Словообразование. </w:t>
            </w:r>
            <w:r>
              <w:rPr>
                <w:rFonts w:ascii="Times New Roman" w:hAnsi="Times New Roman"/>
                <w:color w:val="000000"/>
                <w:sz w:val="24"/>
              </w:rPr>
              <w:t>Культура речи. Орфография"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a</w:t>
              </w:r>
              <w:r w:rsidRPr="00960E9F">
                <w:rPr>
                  <w:rFonts w:ascii="Times New Roman" w:hAnsi="Times New Roman"/>
                  <w:color w:val="0000FF"/>
                  <w:u w:val="single"/>
                  <w:lang w:val="ru-RU"/>
                </w:rPr>
                <w:t>9</w:t>
              </w:r>
              <w:r>
                <w:rPr>
                  <w:rFonts w:ascii="Times New Roman" w:hAnsi="Times New Roman"/>
                  <w:color w:val="0000FF"/>
                  <w:u w:val="single"/>
                </w:rPr>
                <w:t>ba</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82</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83</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Морфология как раздел лингвистики. Части речи в русском языке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Обогащение словарного запаса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ac</w:t>
              </w:r>
              <w:r w:rsidRPr="00960E9F">
                <w:rPr>
                  <w:rFonts w:ascii="Times New Roman" w:hAnsi="Times New Roman"/>
                  <w:color w:val="0000FF"/>
                  <w:u w:val="single"/>
                  <w:lang w:val="ru-RU"/>
                </w:rPr>
                <w:t>4</w:t>
              </w:r>
              <w:r>
                <w:rPr>
                  <w:rFonts w:ascii="Times New Roman" w:hAnsi="Times New Roman"/>
                  <w:color w:val="0000FF"/>
                  <w:u w:val="single"/>
                </w:rPr>
                <w:t>e</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84</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Части речи в русском языке. Части речи и члены предложения</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Имя существительное как часть речи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словесно-логического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adde</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Имя существительное как часть речи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87</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Особенности словообразования имен существительных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af</w:t>
              </w:r>
              <w:r w:rsidRPr="00960E9F">
                <w:rPr>
                  <w:rFonts w:ascii="Times New Roman" w:hAnsi="Times New Roman"/>
                  <w:color w:val="0000FF"/>
                  <w:u w:val="single"/>
                  <w:lang w:val="ru-RU"/>
                </w:rPr>
                <w:t>46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88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Нормы словоизменения имен существительных в именительном падеже </w:t>
            </w:r>
            <w:r w:rsidRPr="00960E9F">
              <w:rPr>
                <w:rFonts w:ascii="Times New Roman" w:hAnsi="Times New Roman"/>
                <w:color w:val="000000"/>
                <w:sz w:val="24"/>
                <w:lang w:val="ru-RU"/>
              </w:rPr>
              <w:lastRenderedPageBreak/>
              <w:t>множественного числа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словесно-логического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b</w:t>
              </w:r>
              <w:r w:rsidRPr="00960E9F">
                <w:rPr>
                  <w:rFonts w:ascii="Times New Roman" w:hAnsi="Times New Roman"/>
                  <w:color w:val="0000FF"/>
                  <w:u w:val="single"/>
                  <w:lang w:val="ru-RU"/>
                </w:rPr>
                <w:t>284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89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Нормы словоизменения имен существительных в родительном падеже множественного числа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b</w:t>
              </w:r>
              <w:r w:rsidRPr="00960E9F">
                <w:rPr>
                  <w:rFonts w:ascii="Times New Roman" w:hAnsi="Times New Roman"/>
                  <w:color w:val="0000FF"/>
                  <w:u w:val="single"/>
                  <w:lang w:val="ru-RU"/>
                </w:rPr>
                <w:t>3</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Нормы словоизменения сложных имен существительных с первой частью пол-</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b</w:t>
              </w:r>
              <w:r w:rsidRPr="00960E9F">
                <w:rPr>
                  <w:rFonts w:ascii="Times New Roman" w:hAnsi="Times New Roman"/>
                  <w:color w:val="0000FF"/>
                  <w:u w:val="single"/>
                  <w:lang w:val="ru-RU"/>
                </w:rPr>
                <w:t>568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91</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Правила слитного и дефисного написания пол- и пол</w:t>
            </w:r>
            <w:proofErr w:type="gramStart"/>
            <w:r w:rsidRPr="00960E9F">
              <w:rPr>
                <w:rFonts w:ascii="Times New Roman" w:hAnsi="Times New Roman"/>
                <w:color w:val="000000"/>
                <w:sz w:val="24"/>
                <w:lang w:val="ru-RU"/>
              </w:rPr>
              <w:t>у-</w:t>
            </w:r>
            <w:proofErr w:type="gramEnd"/>
            <w:r w:rsidRPr="00960E9F">
              <w:rPr>
                <w:rFonts w:ascii="Times New Roman" w:hAnsi="Times New Roman"/>
                <w:color w:val="000000"/>
                <w:sz w:val="24"/>
                <w:lang w:val="ru-RU"/>
              </w:rPr>
              <w:t xml:space="preserve"> со словами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ba</w:t>
              </w:r>
              <w:r w:rsidRPr="00960E9F">
                <w:rPr>
                  <w:rFonts w:ascii="Times New Roman" w:hAnsi="Times New Roman"/>
                  <w:color w:val="0000FF"/>
                  <w:u w:val="single"/>
                  <w:lang w:val="ru-RU"/>
                </w:rPr>
                <w:t>04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92</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Описание помещения (интерьера). Сбор материала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26416</w:t>
              </w:r>
              <w:r>
                <w:rPr>
                  <w:rFonts w:ascii="Times New Roman" w:hAnsi="Times New Roman"/>
                  <w:color w:val="0000FF"/>
                  <w:u w:val="single"/>
                </w:rPr>
                <w:t>e</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Практикум. Описание помещение (интерьера)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"Имя существительное"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"Имя существительное"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bb</w:t>
              </w:r>
              <w:r w:rsidRPr="00960E9F">
                <w:rPr>
                  <w:rFonts w:ascii="Times New Roman" w:hAnsi="Times New Roman"/>
                  <w:color w:val="0000FF"/>
                  <w:u w:val="single"/>
                  <w:lang w:val="ru-RU"/>
                </w:rPr>
                <w:t>80</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Имя прилагательное как часть речи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bf</w:t>
              </w:r>
              <w:r w:rsidRPr="00960E9F">
                <w:rPr>
                  <w:rFonts w:ascii="Times New Roman" w:hAnsi="Times New Roman"/>
                  <w:color w:val="0000FF"/>
                  <w:u w:val="single"/>
                  <w:lang w:val="ru-RU"/>
                </w:rPr>
                <w:t>2</w:t>
              </w:r>
              <w:r>
                <w:rPr>
                  <w:rFonts w:ascii="Times New Roman" w:hAnsi="Times New Roman"/>
                  <w:color w:val="0000FF"/>
                  <w:u w:val="single"/>
                </w:rPr>
                <w:t>c</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Имя прилагательное как часть речи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99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Разряды имён прилагательных по значению</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100</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Качественные прилагательные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w:t>
              </w:r>
              <w:r w:rsidRPr="00960E9F">
                <w:rPr>
                  <w:rFonts w:ascii="Times New Roman" w:hAnsi="Times New Roman"/>
                  <w:color w:val="0000FF"/>
                  <w:u w:val="single"/>
                  <w:lang w:val="ru-RU"/>
                </w:rPr>
                <w:t>0</w:t>
              </w:r>
              <w:r>
                <w:rPr>
                  <w:rFonts w:ascii="Times New Roman" w:hAnsi="Times New Roman"/>
                  <w:color w:val="0000FF"/>
                  <w:u w:val="single"/>
                </w:rPr>
                <w:t>b</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101</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Относительные прилагательные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w:t>
              </w:r>
              <w:r w:rsidRPr="00960E9F">
                <w:rPr>
                  <w:rFonts w:ascii="Times New Roman" w:hAnsi="Times New Roman"/>
                  <w:color w:val="0000FF"/>
                  <w:u w:val="single"/>
                  <w:lang w:val="ru-RU"/>
                </w:rPr>
                <w:t>2</w:t>
              </w:r>
              <w:r>
                <w:rPr>
                  <w:rFonts w:ascii="Times New Roman" w:hAnsi="Times New Roman"/>
                  <w:color w:val="0000FF"/>
                  <w:u w:val="single"/>
                </w:rPr>
                <w:t>e</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102</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Притяжательные прилагательные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w:t>
              </w:r>
              <w:r w:rsidRPr="00960E9F">
                <w:rPr>
                  <w:rFonts w:ascii="Times New Roman" w:hAnsi="Times New Roman"/>
                  <w:color w:val="0000FF"/>
                  <w:u w:val="single"/>
                  <w:lang w:val="ru-RU"/>
                </w:rPr>
                <w:t>4</w:t>
              </w:r>
              <w:r>
                <w:rPr>
                  <w:rFonts w:ascii="Times New Roman" w:hAnsi="Times New Roman"/>
                  <w:color w:val="0000FF"/>
                  <w:u w:val="single"/>
                </w:rPr>
                <w:t>ea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103</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Степени сравнения качественных имен прилагательных. Сравнительная степень сравнения качественных имен прилагательных</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w:t>
              </w:r>
              <w:r w:rsidRPr="00960E9F">
                <w:rPr>
                  <w:rFonts w:ascii="Times New Roman" w:hAnsi="Times New Roman"/>
                  <w:color w:val="0000FF"/>
                  <w:u w:val="single"/>
                  <w:lang w:val="ru-RU"/>
                </w:rPr>
                <w:t>68</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104</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Превосходная степень сравнения качественных имен прилагательных</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w:t>
              </w:r>
              <w:r w:rsidRPr="00960E9F">
                <w:rPr>
                  <w:rFonts w:ascii="Times New Roman" w:hAnsi="Times New Roman"/>
                  <w:color w:val="0000FF"/>
                  <w:u w:val="single"/>
                  <w:lang w:val="ru-RU"/>
                </w:rPr>
                <w:t>83</w:t>
              </w:r>
              <w:r>
                <w:rPr>
                  <w:rFonts w:ascii="Times New Roman" w:hAnsi="Times New Roman"/>
                  <w:color w:val="0000FF"/>
                  <w:u w:val="single"/>
                </w:rPr>
                <w:t>c</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Сжатое изложение. Смысловой анализ текста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Развитие слухового восприятия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106</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Изложение подробное/сжатое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107</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имен прилагательных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cb</w:t>
              </w:r>
              <w:r w:rsidRPr="00960E9F">
                <w:rPr>
                  <w:rFonts w:ascii="Times New Roman" w:hAnsi="Times New Roman"/>
                  <w:color w:val="0000FF"/>
                  <w:u w:val="single"/>
                  <w:lang w:val="ru-RU"/>
                </w:rPr>
                <w:t>7</w:t>
              </w:r>
              <w:r>
                <w:rPr>
                  <w:rFonts w:ascii="Times New Roman" w:hAnsi="Times New Roman"/>
                  <w:color w:val="0000FF"/>
                  <w:u w:val="single"/>
                </w:rPr>
                <w:t>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н и нн в именах прилагательных</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cce</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109</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н и нн в именах прилагательных (закрепление).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ce</w:t>
              </w:r>
              <w:r w:rsidRPr="00960E9F">
                <w:rPr>
                  <w:rFonts w:ascii="Times New Roman" w:hAnsi="Times New Roman"/>
                  <w:color w:val="0000FF"/>
                  <w:u w:val="single"/>
                  <w:lang w:val="ru-RU"/>
                </w:rPr>
                <w:t>4</w:t>
              </w:r>
              <w:r>
                <w:rPr>
                  <w:rFonts w:ascii="Times New Roman" w:hAnsi="Times New Roman"/>
                  <w:color w:val="0000FF"/>
                  <w:u w:val="single"/>
                </w:rPr>
                <w:t>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суффиксов </w:t>
            </w:r>
            <w:proofErr w:type="gramStart"/>
            <w:r w:rsidRPr="00960E9F">
              <w:rPr>
                <w:rFonts w:ascii="Times New Roman" w:hAnsi="Times New Roman"/>
                <w:color w:val="000000"/>
                <w:sz w:val="24"/>
                <w:lang w:val="ru-RU"/>
              </w:rPr>
              <w:t>-к</w:t>
            </w:r>
            <w:proofErr w:type="gramEnd"/>
            <w:r w:rsidRPr="00960E9F">
              <w:rPr>
                <w:rFonts w:ascii="Times New Roman" w:hAnsi="Times New Roman"/>
                <w:color w:val="000000"/>
                <w:sz w:val="24"/>
                <w:lang w:val="ru-RU"/>
              </w:rPr>
              <w:t>- и -</w:t>
            </w:r>
            <w:r w:rsidRPr="00960E9F">
              <w:rPr>
                <w:rFonts w:ascii="Times New Roman" w:hAnsi="Times New Roman"/>
                <w:color w:val="000000"/>
                <w:sz w:val="24"/>
                <w:lang w:val="ru-RU"/>
              </w:rPr>
              <w:lastRenderedPageBreak/>
              <w:t>ск- имен прилагательных</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cfbc</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111</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суффиксов </w:t>
            </w:r>
            <w:proofErr w:type="gramStart"/>
            <w:r w:rsidRPr="00960E9F">
              <w:rPr>
                <w:rFonts w:ascii="Times New Roman" w:hAnsi="Times New Roman"/>
                <w:color w:val="000000"/>
                <w:sz w:val="24"/>
                <w:lang w:val="ru-RU"/>
              </w:rPr>
              <w:t>-к</w:t>
            </w:r>
            <w:proofErr w:type="gramEnd"/>
            <w:r w:rsidRPr="00960E9F">
              <w:rPr>
                <w:rFonts w:ascii="Times New Roman" w:hAnsi="Times New Roman"/>
                <w:color w:val="000000"/>
                <w:sz w:val="24"/>
                <w:lang w:val="ru-RU"/>
              </w:rPr>
              <w:t xml:space="preserve">- и -ск- имен прилагательных.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112</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Словообразование имён прилагательных. Правописание сложных имен прилагательных</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w:t>
              </w:r>
              <w:r w:rsidRPr="00960E9F">
                <w:rPr>
                  <w:rFonts w:ascii="Times New Roman" w:hAnsi="Times New Roman"/>
                  <w:color w:val="0000FF"/>
                  <w:u w:val="single"/>
                  <w:lang w:val="ru-RU"/>
                </w:rPr>
                <w:t>1</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113</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сложных имен прилагательных (закрепление).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w:t>
              </w:r>
              <w:r w:rsidRPr="00960E9F">
                <w:rPr>
                  <w:rFonts w:ascii="Times New Roman" w:hAnsi="Times New Roman"/>
                  <w:color w:val="0000FF"/>
                  <w:u w:val="single"/>
                  <w:lang w:val="ru-RU"/>
                </w:rPr>
                <w:t>336</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Сочинение-описание внешности человека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115</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Обобщение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по теме «Имя прилагательное».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w:t>
              </w:r>
              <w:r w:rsidRPr="00960E9F">
                <w:rPr>
                  <w:rFonts w:ascii="Times New Roman" w:hAnsi="Times New Roman"/>
                  <w:color w:val="0000FF"/>
                  <w:u w:val="single"/>
                  <w:lang w:val="ru-RU"/>
                </w:rPr>
                <w:t>5</w:t>
              </w:r>
              <w:r>
                <w:rPr>
                  <w:rFonts w:ascii="Times New Roman" w:hAnsi="Times New Roman"/>
                  <w:color w:val="0000FF"/>
                  <w:u w:val="single"/>
                </w:rPr>
                <w:t>e</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"Имя прилагательное"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w:t>
              </w:r>
              <w:r w:rsidRPr="00960E9F">
                <w:rPr>
                  <w:rFonts w:ascii="Times New Roman" w:hAnsi="Times New Roman"/>
                  <w:color w:val="0000FF"/>
                  <w:u w:val="single"/>
                  <w:lang w:val="ru-RU"/>
                </w:rPr>
                <w:t>70</w:t>
              </w:r>
              <w:r>
                <w:rPr>
                  <w:rFonts w:ascii="Times New Roman" w:hAnsi="Times New Roman"/>
                  <w:color w:val="0000FF"/>
                  <w:u w:val="single"/>
                </w:rPr>
                <w:t>a</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Имя числительное как часть речи. Общее грамматическое значение имени числительного</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w:t>
              </w:r>
              <w:r w:rsidRPr="00960E9F">
                <w:rPr>
                  <w:rFonts w:ascii="Times New Roman" w:hAnsi="Times New Roman"/>
                  <w:color w:val="0000FF"/>
                  <w:u w:val="single"/>
                  <w:lang w:val="ru-RU"/>
                </w:rPr>
                <w:t>854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119</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Синтаксические функции имен числительных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w:t>
              </w:r>
              <w:r w:rsidRPr="00960E9F">
                <w:rPr>
                  <w:rFonts w:ascii="Times New Roman" w:hAnsi="Times New Roman"/>
                  <w:color w:val="0000FF"/>
                  <w:u w:val="single"/>
                  <w:lang w:val="ru-RU"/>
                </w:rPr>
                <w:t>994</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Разряды имен числительных по строению: простые, сложные, составные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121</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Разряды имен числительных по </w:t>
            </w:r>
            <w:r w:rsidRPr="00960E9F">
              <w:rPr>
                <w:rFonts w:ascii="Times New Roman" w:hAnsi="Times New Roman"/>
                <w:color w:val="000000"/>
                <w:sz w:val="24"/>
                <w:lang w:val="ru-RU"/>
              </w:rPr>
              <w:lastRenderedPageBreak/>
              <w:t xml:space="preserve">строению: простые, сложные, составные.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Формирование критичности и </w:t>
            </w:r>
            <w:r w:rsidRPr="0059347E">
              <w:rPr>
                <w:rFonts w:ascii="Times New Roman" w:eastAsia="Times New Roman" w:hAnsi="Times New Roman" w:cs="Times New Roman"/>
                <w:sz w:val="24"/>
                <w:szCs w:val="24"/>
                <w:lang w:val="ru-RU" w:eastAsia="ru-RU"/>
              </w:rPr>
              <w:lastRenderedPageBreak/>
              <w:t>адекватной самооценки</w:t>
            </w:r>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122</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 xml:space="preserve">Количественные числительные </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dac</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123</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Порядковые числительные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dd</w:t>
              </w:r>
              <w:r w:rsidRPr="00960E9F">
                <w:rPr>
                  <w:rFonts w:ascii="Times New Roman" w:hAnsi="Times New Roman"/>
                  <w:color w:val="0000FF"/>
                  <w:u w:val="single"/>
                  <w:lang w:val="ru-RU"/>
                </w:rPr>
                <w:t>40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Склонение количественных имен числительных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dfa</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125</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Склонение порядковых имен числительных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e</w:t>
              </w:r>
              <w:r w:rsidRPr="00960E9F">
                <w:rPr>
                  <w:rFonts w:ascii="Times New Roman" w:hAnsi="Times New Roman"/>
                  <w:color w:val="0000FF"/>
                  <w:u w:val="single"/>
                  <w:lang w:val="ru-RU"/>
                </w:rPr>
                <w:t>0</w:t>
              </w:r>
              <w:r>
                <w:rPr>
                  <w:rFonts w:ascii="Times New Roman" w:hAnsi="Times New Roman"/>
                  <w:color w:val="0000FF"/>
                  <w:u w:val="single"/>
                </w:rPr>
                <w:t>ce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126</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Склонение числительных. 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Разряды количественных числительных (целые, дробные, собирательные)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e</w:t>
              </w:r>
              <w:r w:rsidRPr="00960E9F">
                <w:rPr>
                  <w:rFonts w:ascii="Times New Roman" w:hAnsi="Times New Roman"/>
                  <w:color w:val="0000FF"/>
                  <w:u w:val="single"/>
                  <w:lang w:val="ru-RU"/>
                </w:rPr>
                <w:t>25</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Дробные числительные, их склонение, правописание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e</w:t>
              </w:r>
              <w:r w:rsidRPr="00960E9F">
                <w:rPr>
                  <w:rFonts w:ascii="Times New Roman" w:hAnsi="Times New Roman"/>
                  <w:color w:val="0000FF"/>
                  <w:u w:val="single"/>
                  <w:lang w:val="ru-RU"/>
                </w:rPr>
                <w:t>4</w:t>
              </w:r>
              <w:r>
                <w:rPr>
                  <w:rFonts w:ascii="Times New Roman" w:hAnsi="Times New Roman"/>
                  <w:color w:val="0000FF"/>
                  <w:u w:val="single"/>
                </w:rPr>
                <w:t>c</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129</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Собирательные числительные, их склонение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e</w:t>
              </w:r>
              <w:r w:rsidRPr="00960E9F">
                <w:rPr>
                  <w:rFonts w:ascii="Times New Roman" w:hAnsi="Times New Roman"/>
                  <w:color w:val="0000FF"/>
                  <w:u w:val="single"/>
                  <w:lang w:val="ru-RU"/>
                </w:rPr>
                <w:t>5</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130</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Нормы употребления собирательных числительных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e</w:t>
              </w:r>
              <w:r w:rsidRPr="00960E9F">
                <w:rPr>
                  <w:rFonts w:ascii="Times New Roman" w:hAnsi="Times New Roman"/>
                  <w:color w:val="0000FF"/>
                  <w:u w:val="single"/>
                  <w:lang w:val="ru-RU"/>
                </w:rPr>
                <w:t>7</w:t>
              </w:r>
              <w:r>
                <w:rPr>
                  <w:rFonts w:ascii="Times New Roman" w:hAnsi="Times New Roman"/>
                  <w:color w:val="0000FF"/>
                  <w:u w:val="single"/>
                </w:rPr>
                <w:t>ea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131</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Нормы словообразования имен числительных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ea</w:t>
              </w:r>
              <w:r w:rsidRPr="00960E9F">
                <w:rPr>
                  <w:rFonts w:ascii="Times New Roman" w:hAnsi="Times New Roman"/>
                  <w:color w:val="0000FF"/>
                  <w:u w:val="single"/>
                  <w:lang w:val="ru-RU"/>
                </w:rPr>
                <w:t>7</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 xml:space="preserve">Синтаксическая роль имён </w:t>
            </w:r>
            <w:r>
              <w:rPr>
                <w:rFonts w:ascii="Times New Roman" w:hAnsi="Times New Roman"/>
                <w:color w:val="000000"/>
                <w:sz w:val="24"/>
              </w:rPr>
              <w:lastRenderedPageBreak/>
              <w:t>числительных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ebbe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133</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Синтаксическая роль имён числительных. Практикум</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edda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имен числительных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f</w:t>
              </w:r>
              <w:r w:rsidRPr="00960E9F">
                <w:rPr>
                  <w:rFonts w:ascii="Times New Roman" w:hAnsi="Times New Roman"/>
                  <w:color w:val="0000FF"/>
                  <w:u w:val="single"/>
                  <w:lang w:val="ru-RU"/>
                </w:rPr>
                <w:t>03</w:t>
              </w:r>
              <w:r>
                <w:rPr>
                  <w:rFonts w:ascii="Times New Roman" w:hAnsi="Times New Roman"/>
                  <w:color w:val="0000FF"/>
                  <w:u w:val="single"/>
                </w:rPr>
                <w:t>c</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135</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Орфографический анализ имен числительных</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f</w:t>
              </w:r>
              <w:r w:rsidRPr="00960E9F">
                <w:rPr>
                  <w:rFonts w:ascii="Times New Roman" w:hAnsi="Times New Roman"/>
                  <w:color w:val="0000FF"/>
                  <w:u w:val="single"/>
                  <w:lang w:val="ru-RU"/>
                </w:rPr>
                <w:t>65</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136</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Обобщение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по теме «Имя числительное».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f</w:t>
              </w:r>
              <w:r w:rsidRPr="00960E9F">
                <w:rPr>
                  <w:rFonts w:ascii="Times New Roman" w:hAnsi="Times New Roman"/>
                  <w:color w:val="0000FF"/>
                  <w:u w:val="single"/>
                  <w:lang w:val="ru-RU"/>
                </w:rPr>
                <w:t>780</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Проверочная работа по теме «Имя числительное» </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f</w:t>
              </w:r>
              <w:r w:rsidRPr="00960E9F">
                <w:rPr>
                  <w:rFonts w:ascii="Times New Roman" w:hAnsi="Times New Roman"/>
                  <w:color w:val="0000FF"/>
                  <w:u w:val="single"/>
                  <w:lang w:val="ru-RU"/>
                </w:rPr>
                <w:t>91</w:t>
              </w:r>
              <w:r>
                <w:rPr>
                  <w:rFonts w:ascii="Times New Roman" w:hAnsi="Times New Roman"/>
                  <w:color w:val="0000FF"/>
                  <w:u w:val="single"/>
                </w:rPr>
                <w:t>a</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"Имя числительное"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139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140</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Местоимение как часть речи</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fa</w:t>
              </w:r>
              <w:r w:rsidRPr="00960E9F">
                <w:rPr>
                  <w:rFonts w:ascii="Times New Roman" w:hAnsi="Times New Roman"/>
                  <w:color w:val="0000FF"/>
                  <w:u w:val="single"/>
                  <w:lang w:val="ru-RU"/>
                </w:rPr>
                <w:t>46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141</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Разряды местоимений</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fc</w:t>
              </w:r>
              <w:r w:rsidRPr="00960E9F">
                <w:rPr>
                  <w:rFonts w:ascii="Times New Roman" w:hAnsi="Times New Roman"/>
                  <w:color w:val="0000FF"/>
                  <w:u w:val="single"/>
                  <w:lang w:val="ru-RU"/>
                </w:rPr>
                <w:t>94</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Личные местоимения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Сжатое изложение. Смысловой анализ</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Сжатое изложение (обучающее)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145</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Возвратное местоимение себя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w:t>
              </w:r>
              <w:r>
                <w:rPr>
                  <w:rFonts w:ascii="Times New Roman" w:hAnsi="Times New Roman"/>
                  <w:color w:val="0000FF"/>
                  <w:u w:val="single"/>
                </w:rPr>
                <w:t>ff</w:t>
              </w:r>
              <w:r w:rsidRPr="00960E9F">
                <w:rPr>
                  <w:rFonts w:ascii="Times New Roman" w:hAnsi="Times New Roman"/>
                  <w:color w:val="0000FF"/>
                  <w:u w:val="single"/>
                  <w:lang w:val="ru-RU"/>
                </w:rPr>
                <w:t>46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146</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Притяжательные местоимения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270072</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147</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 Сбор материала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148</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Сочинение-описание картины</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149</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Указательные местоимения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27019</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150</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Определительные местоимения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27032</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151</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Вопросительно-относительные местоимения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270464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Неопределенные местоимения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27082</w:t>
              </w:r>
              <w:r>
                <w:rPr>
                  <w:rFonts w:ascii="Times New Roman" w:hAnsi="Times New Roman"/>
                  <w:color w:val="0000FF"/>
                  <w:u w:val="single"/>
                </w:rPr>
                <w:t>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Отрицательные местоимения</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2709</w:t>
              </w:r>
              <w:r>
                <w:rPr>
                  <w:rFonts w:ascii="Times New Roman" w:hAnsi="Times New Roman"/>
                  <w:color w:val="0000FF"/>
                  <w:u w:val="single"/>
                </w:rPr>
                <w:t>dc</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154</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Отрицательные местоимения. Устранение речевых ошибок</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w:t>
              </w:r>
              <w:r>
                <w:rPr>
                  <w:rFonts w:ascii="Times New Roman" w:hAnsi="Times New Roman"/>
                  <w:color w:val="0000FF"/>
                  <w:u w:val="single"/>
                </w:rPr>
                <w:t>b</w:t>
              </w:r>
              <w:r w:rsidRPr="00960E9F">
                <w:rPr>
                  <w:rFonts w:ascii="Times New Roman" w:hAnsi="Times New Roman"/>
                  <w:color w:val="0000FF"/>
                  <w:u w:val="single"/>
                  <w:lang w:val="ru-RU"/>
                </w:rPr>
                <w:t>44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155</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местоимений</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w:t>
              </w:r>
              <w:r>
                <w:rPr>
                  <w:rFonts w:ascii="Times New Roman" w:hAnsi="Times New Roman"/>
                  <w:color w:val="0000FF"/>
                  <w:u w:val="single"/>
                </w:rPr>
                <w:t>e</w:t>
              </w:r>
              <w:r w:rsidRPr="00960E9F">
                <w:rPr>
                  <w:rFonts w:ascii="Times New Roman" w:hAnsi="Times New Roman"/>
                  <w:color w:val="0000FF"/>
                  <w:u w:val="single"/>
                  <w:lang w:val="ru-RU"/>
                </w:rPr>
                <w:t>1</w:t>
              </w:r>
              <w:r>
                <w:rPr>
                  <w:rFonts w:ascii="Times New Roman" w:hAnsi="Times New Roman"/>
                  <w:color w:val="0000FF"/>
                  <w:u w:val="single"/>
                </w:rPr>
                <w:t>e</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Правила правописания местоимений: правописание местоимений с не и ни; слитное, раздельное и дефисное написание местоимений</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157</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Правила правописания </w:t>
            </w:r>
            <w:r w:rsidRPr="00960E9F">
              <w:rPr>
                <w:rFonts w:ascii="Times New Roman" w:hAnsi="Times New Roman"/>
                <w:color w:val="000000"/>
                <w:sz w:val="24"/>
                <w:lang w:val="ru-RU"/>
              </w:rPr>
              <w:lastRenderedPageBreak/>
              <w:t xml:space="preserve">местоимений: правописание местоимений с не и ни; слитное, раздельное и дефисное написание местоимений.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правильного </w:t>
            </w:r>
            <w:r w:rsidRPr="00D16DF5">
              <w:rPr>
                <w:rFonts w:ascii="Times New Roman" w:eastAsia="Times New Roman" w:hAnsi="Times New Roman" w:cs="Times New Roman"/>
                <w:sz w:val="24"/>
                <w:szCs w:val="24"/>
                <w:lang w:eastAsia="ru-RU"/>
              </w:rPr>
              <w:lastRenderedPageBreak/>
              <w:t>произношения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158</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по теме "Местоимение"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159</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Практикум по теме "Местоимение"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270</w:t>
              </w:r>
              <w:r>
                <w:rPr>
                  <w:rFonts w:ascii="Times New Roman" w:hAnsi="Times New Roman"/>
                  <w:color w:val="0000FF"/>
                  <w:u w:val="single"/>
                </w:rPr>
                <w:t>f</w:t>
              </w:r>
              <w:r w:rsidRPr="00960E9F">
                <w:rPr>
                  <w:rFonts w:ascii="Times New Roman" w:hAnsi="Times New Roman"/>
                  <w:color w:val="0000FF"/>
                  <w:u w:val="single"/>
                  <w:lang w:val="ru-RU"/>
                </w:rPr>
                <w:t>86</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161</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Глагол как часть речи (обобщение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271166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162</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Глагол как часть речи (обобщение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классе).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2712</w:t>
              </w:r>
              <w:r>
                <w:rPr>
                  <w:rFonts w:ascii="Times New Roman" w:hAnsi="Times New Roman"/>
                  <w:color w:val="0000FF"/>
                  <w:u w:val="single"/>
                </w:rPr>
                <w:t>ce</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Словообразование глаголов</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271436</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 Сбор материала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Сочинение на морально-этическую тему (обучающее)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166</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Переходные и непереходные глаголы</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2715</w:t>
              </w:r>
              <w:r>
                <w:rPr>
                  <w:rFonts w:ascii="Times New Roman" w:hAnsi="Times New Roman"/>
                  <w:color w:val="0000FF"/>
                  <w:u w:val="single"/>
                </w:rPr>
                <w:t>a</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Переходные и непереходные глаголы. Практикум</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271774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168</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Разноспрягаемые глаголы</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271</w:t>
              </w:r>
              <w:r>
                <w:rPr>
                  <w:rFonts w:ascii="Times New Roman" w:hAnsi="Times New Roman"/>
                  <w:color w:val="0000FF"/>
                  <w:u w:val="single"/>
                </w:rPr>
                <w:t>d</w:t>
              </w:r>
              <w:r w:rsidRPr="00960E9F">
                <w:rPr>
                  <w:rFonts w:ascii="Times New Roman" w:hAnsi="Times New Roman"/>
                  <w:color w:val="0000FF"/>
                  <w:u w:val="single"/>
                  <w:lang w:val="ru-RU"/>
                </w:rPr>
                <w:t>14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169</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Разноспрягаемые глаголы (закрепление). 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271</w:t>
              </w:r>
              <w:r>
                <w:rPr>
                  <w:rFonts w:ascii="Times New Roman" w:hAnsi="Times New Roman"/>
                  <w:color w:val="0000FF"/>
                  <w:u w:val="single"/>
                </w:rPr>
                <w:t>ec</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Безличные глаголы. Использование личных глаголов в безличном значении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272020</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171</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Безличные глаголы. Использование личных глаголов в безличном значении.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172</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Наклонение глагола. Изъявительное наклонение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272354</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173</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Изъявительное наклонение (закрепление). 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272548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Условное наклонение глагола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2726</w:t>
              </w:r>
              <w:r>
                <w:rPr>
                  <w:rFonts w:ascii="Times New Roman" w:hAnsi="Times New Roman"/>
                  <w:color w:val="0000FF"/>
                  <w:u w:val="single"/>
                </w:rPr>
                <w:t>d</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Условное наклонение глагола (закрепление). Практикум</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2728</w:t>
              </w:r>
              <w:r>
                <w:rPr>
                  <w:rFonts w:ascii="Times New Roman" w:hAnsi="Times New Roman"/>
                  <w:color w:val="0000FF"/>
                  <w:u w:val="single"/>
                </w:rPr>
                <w:t>b</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176</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Повелительное наклонение глагола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272</w:t>
              </w:r>
              <w:r>
                <w:rPr>
                  <w:rFonts w:ascii="Times New Roman" w:hAnsi="Times New Roman"/>
                  <w:color w:val="0000FF"/>
                  <w:u w:val="single"/>
                </w:rPr>
                <w:t>ba</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Повелительное наклонение глагола (закрепление). Практикум</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272</w:t>
              </w:r>
              <w:r>
                <w:rPr>
                  <w:rFonts w:ascii="Times New Roman" w:hAnsi="Times New Roman"/>
                  <w:color w:val="0000FF"/>
                  <w:u w:val="single"/>
                </w:rPr>
                <w:t>d</w:t>
              </w:r>
              <w:r w:rsidRPr="00960E9F">
                <w:rPr>
                  <w:rFonts w:ascii="Times New Roman" w:hAnsi="Times New Roman"/>
                  <w:color w:val="0000FF"/>
                  <w:u w:val="single"/>
                  <w:lang w:val="ru-RU"/>
                </w:rPr>
                <w:t>0</w:t>
              </w:r>
              <w:r>
                <w:rPr>
                  <w:rFonts w:ascii="Times New Roman" w:hAnsi="Times New Roman"/>
                  <w:color w:val="0000FF"/>
                  <w:u w:val="single"/>
                </w:rPr>
                <w:t>e</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178</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Употребление наклонений</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179</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Употребление наклонений. 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27365</w:t>
              </w:r>
              <w:r>
                <w:rPr>
                  <w:rFonts w:ascii="Times New Roman" w:hAnsi="Times New Roman"/>
                  <w:color w:val="0000FF"/>
                  <w:u w:val="single"/>
                </w:rPr>
                <w:t>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Нормы образования форм повелительного наклонения </w:t>
            </w:r>
            <w:r w:rsidRPr="00960E9F">
              <w:rPr>
                <w:rFonts w:ascii="Times New Roman" w:hAnsi="Times New Roman"/>
                <w:color w:val="000000"/>
                <w:sz w:val="24"/>
                <w:lang w:val="ru-RU"/>
              </w:rPr>
              <w:lastRenderedPageBreak/>
              <w:t xml:space="preserve">глагола </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273312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181</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Нормы образования форм повелительного наклонения глагола (закрепление).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2734</w:t>
              </w:r>
              <w:r>
                <w:rPr>
                  <w:rFonts w:ascii="Times New Roman" w:hAnsi="Times New Roman"/>
                  <w:color w:val="0000FF"/>
                  <w:u w:val="single"/>
                </w:rPr>
                <w:t>f</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182</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Проверочная работа по теме «Наклонения глагола»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272</w:t>
              </w:r>
              <w:r>
                <w:rPr>
                  <w:rFonts w:ascii="Times New Roman" w:hAnsi="Times New Roman"/>
                  <w:color w:val="0000FF"/>
                  <w:u w:val="single"/>
                </w:rPr>
                <w:t>ec</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183</w:t>
            </w:r>
          </w:p>
        </w:tc>
        <w:tc>
          <w:tcPr>
            <w:tcW w:w="3864" w:type="dxa"/>
            <w:tcMar>
              <w:top w:w="50" w:type="dxa"/>
              <w:left w:w="100" w:type="dxa"/>
            </w:tcMar>
            <w:vAlign w:val="center"/>
          </w:tcPr>
          <w:p w:rsidR="00CC7999" w:rsidRPr="00960E9F" w:rsidRDefault="00CC7999" w:rsidP="00CC7999">
            <w:pPr>
              <w:spacing w:after="0"/>
              <w:ind w:left="135"/>
              <w:rPr>
                <w:lang w:val="ru-RU"/>
              </w:rPr>
            </w:pPr>
            <w:proofErr w:type="gramStart"/>
            <w:r w:rsidRPr="00960E9F">
              <w:rPr>
                <w:rFonts w:ascii="Times New Roman" w:hAnsi="Times New Roman"/>
                <w:color w:val="000000"/>
                <w:sz w:val="24"/>
                <w:lang w:val="ru-RU"/>
              </w:rPr>
              <w:t>Видо-временная</w:t>
            </w:r>
            <w:proofErr w:type="gramEnd"/>
            <w:r w:rsidRPr="00960E9F">
              <w:rPr>
                <w:rFonts w:ascii="Times New Roman" w:hAnsi="Times New Roman"/>
                <w:color w:val="000000"/>
                <w:sz w:val="24"/>
                <w:lang w:val="ru-RU"/>
              </w:rPr>
              <w:t xml:space="preserve"> соотнесенность глагольных форм в тексте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273</w:t>
              </w:r>
              <w:r>
                <w:rPr>
                  <w:rFonts w:ascii="Times New Roman" w:hAnsi="Times New Roman"/>
                  <w:color w:val="0000FF"/>
                  <w:u w:val="single"/>
                </w:rPr>
                <w:t>f</w:t>
              </w:r>
              <w:r w:rsidRPr="00960E9F">
                <w:rPr>
                  <w:rFonts w:ascii="Times New Roman" w:hAnsi="Times New Roman"/>
                  <w:color w:val="0000FF"/>
                  <w:u w:val="single"/>
                  <w:lang w:val="ru-RU"/>
                </w:rPr>
                <w:t>6</w:t>
              </w:r>
              <w:r>
                <w:rPr>
                  <w:rFonts w:ascii="Times New Roman" w:hAnsi="Times New Roman"/>
                  <w:color w:val="0000FF"/>
                  <w:u w:val="single"/>
                </w:rPr>
                <w:t>a</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184</w:t>
            </w:r>
          </w:p>
        </w:tc>
        <w:tc>
          <w:tcPr>
            <w:tcW w:w="3864" w:type="dxa"/>
            <w:tcMar>
              <w:top w:w="50" w:type="dxa"/>
              <w:left w:w="100" w:type="dxa"/>
            </w:tcMar>
            <w:vAlign w:val="center"/>
          </w:tcPr>
          <w:p w:rsidR="00CC7999" w:rsidRDefault="00CC7999" w:rsidP="00CC7999">
            <w:pPr>
              <w:spacing w:after="0"/>
              <w:ind w:left="135"/>
            </w:pPr>
            <w:proofErr w:type="gramStart"/>
            <w:r w:rsidRPr="00960E9F">
              <w:rPr>
                <w:rFonts w:ascii="Times New Roman" w:hAnsi="Times New Roman"/>
                <w:color w:val="000000"/>
                <w:sz w:val="24"/>
                <w:lang w:val="ru-RU"/>
              </w:rPr>
              <w:t>Видо-временная</w:t>
            </w:r>
            <w:proofErr w:type="gramEnd"/>
            <w:r w:rsidRPr="00960E9F">
              <w:rPr>
                <w:rFonts w:ascii="Times New Roman" w:hAnsi="Times New Roman"/>
                <w:color w:val="000000"/>
                <w:sz w:val="24"/>
                <w:lang w:val="ru-RU"/>
              </w:rPr>
              <w:t xml:space="preserve"> соотнесенность глагольных форм в тексте.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2740</w:t>
              </w:r>
              <w:r>
                <w:rPr>
                  <w:rFonts w:ascii="Times New Roman" w:hAnsi="Times New Roman"/>
                  <w:color w:val="0000FF"/>
                  <w:u w:val="single"/>
                </w:rPr>
                <w:t>c</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185</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Изложение. Смысловой анализ текста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186</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Изложение (обучающее)</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187</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глагола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27423</w:t>
              </w:r>
              <w:r>
                <w:rPr>
                  <w:rFonts w:ascii="Times New Roman" w:hAnsi="Times New Roman"/>
                  <w:color w:val="0000FF"/>
                  <w:u w:val="single"/>
                </w:rPr>
                <w:t>a</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Морфологический анализ глагола (закрепление). Практикум</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189</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Описание действий. Сбор материала</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264</w:t>
              </w:r>
              <w:r>
                <w:rPr>
                  <w:rFonts w:ascii="Times New Roman" w:hAnsi="Times New Roman"/>
                  <w:color w:val="0000FF"/>
                  <w:u w:val="single"/>
                </w:rPr>
                <w:t>a</w:t>
              </w:r>
              <w:r w:rsidRPr="00960E9F">
                <w:rPr>
                  <w:rFonts w:ascii="Times New Roman" w:hAnsi="Times New Roman"/>
                  <w:color w:val="0000FF"/>
                  <w:u w:val="single"/>
                  <w:lang w:val="ru-RU"/>
                </w:rPr>
                <w:t>56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190</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Сочинение-описание действий</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191</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Правила правописания глаголов с изученными орфограммами</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2748</w:t>
              </w:r>
              <w:r>
                <w:rPr>
                  <w:rFonts w:ascii="Times New Roman" w:hAnsi="Times New Roman"/>
                  <w:color w:val="0000FF"/>
                  <w:u w:val="single"/>
                </w:rPr>
                <w:t>b</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192</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Правила правописания глаголов с </w:t>
            </w:r>
            <w:r w:rsidRPr="00960E9F">
              <w:rPr>
                <w:rFonts w:ascii="Times New Roman" w:hAnsi="Times New Roman"/>
                <w:color w:val="000000"/>
                <w:sz w:val="24"/>
                <w:lang w:val="ru-RU"/>
              </w:rPr>
              <w:lastRenderedPageBreak/>
              <w:t>изученными орфограммами (обобщение изученного в 6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Развитие письменной и устной </w:t>
            </w:r>
            <w:r w:rsidRPr="0059347E">
              <w:rPr>
                <w:rFonts w:ascii="Times New Roman" w:eastAsia="Times New Roman" w:hAnsi="Times New Roman" w:cs="Times New Roman"/>
                <w:sz w:val="24"/>
                <w:szCs w:val="24"/>
                <w:lang w:val="ru-RU" w:eastAsia="ru-RU"/>
              </w:rPr>
              <w:lastRenderedPageBreak/>
              <w:t>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34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274</w:t>
              </w:r>
              <w:r>
                <w:rPr>
                  <w:rFonts w:ascii="Times New Roman" w:hAnsi="Times New Roman"/>
                  <w:color w:val="0000FF"/>
                  <w:u w:val="single"/>
                </w:rPr>
                <w:t>a</w:t>
              </w:r>
              <w:r w:rsidRPr="00960E9F">
                <w:rPr>
                  <w:rFonts w:ascii="Times New Roman" w:hAnsi="Times New Roman"/>
                  <w:color w:val="0000FF"/>
                  <w:u w:val="single"/>
                  <w:lang w:val="ru-RU"/>
                </w:rPr>
                <w:t>5</w:t>
              </w:r>
              <w:r>
                <w:rPr>
                  <w:rFonts w:ascii="Times New Roman" w:hAnsi="Times New Roman"/>
                  <w:color w:val="0000FF"/>
                  <w:u w:val="single"/>
                </w:rPr>
                <w:t>a</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193</w:t>
            </w:r>
          </w:p>
        </w:tc>
        <w:tc>
          <w:tcPr>
            <w:tcW w:w="386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Правила правописания глаголов с изученными орфограммами (обобщение изученного в 6 классе). </w:t>
            </w:r>
            <w:r>
              <w:rPr>
                <w:rFonts w:ascii="Times New Roman" w:hAnsi="Times New Roman"/>
                <w:color w:val="000000"/>
                <w:sz w:val="24"/>
              </w:rPr>
              <w:t>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194</w:t>
            </w:r>
          </w:p>
        </w:tc>
        <w:tc>
          <w:tcPr>
            <w:tcW w:w="386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Орфографический анализ глагола. Практикум</w:t>
            </w:r>
          </w:p>
        </w:tc>
        <w:tc>
          <w:tcPr>
            <w:tcW w:w="75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195</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"Глагол"</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196</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Работа над ошибками, анализ работы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980A17" w:rsidRDefault="00CC7999" w:rsidP="00CC7999">
            <w:pPr>
              <w:spacing w:after="0"/>
              <w:ind w:left="135"/>
              <w:rPr>
                <w:lang w:val="ru-RU"/>
              </w:rPr>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197</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Лексикология. Фразеология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6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2753</w:t>
              </w:r>
              <w:r>
                <w:rPr>
                  <w:rFonts w:ascii="Times New Roman" w:hAnsi="Times New Roman"/>
                  <w:color w:val="0000FF"/>
                  <w:u w:val="single"/>
                </w:rPr>
                <w:t>d</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198</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Морфемика. Словообразование. Орфография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6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275086</w:t>
              </w:r>
            </w:hyperlink>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199</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Морфология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6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27525</w:t>
              </w:r>
              <w:r>
                <w:rPr>
                  <w:rFonts w:ascii="Times New Roman" w:hAnsi="Times New Roman"/>
                  <w:color w:val="0000FF"/>
                  <w:u w:val="single"/>
                </w:rPr>
                <w:t>c</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200</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Орфография. Правописание имен существительных, имен прилагательных (повторение </w:t>
            </w:r>
            <w:proofErr w:type="gramStart"/>
            <w:r w:rsidRPr="00960E9F">
              <w:rPr>
                <w:rFonts w:ascii="Times New Roman" w:hAnsi="Times New Roman"/>
                <w:color w:val="000000"/>
                <w:sz w:val="24"/>
                <w:lang w:val="ru-RU"/>
              </w:rPr>
              <w:lastRenderedPageBreak/>
              <w:t>изученного</w:t>
            </w:r>
            <w:proofErr w:type="gramEnd"/>
            <w:r w:rsidRPr="00960E9F">
              <w:rPr>
                <w:rFonts w:ascii="Times New Roman" w:hAnsi="Times New Roman"/>
                <w:color w:val="000000"/>
                <w:sz w:val="24"/>
                <w:lang w:val="ru-RU"/>
              </w:rPr>
              <w:t xml:space="preserve"> в 6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201</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Орфография. Правописание имен числительных, местоимений, глаголов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6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275540</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202</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Текст. Анализ текста (повторение изученного в 6 классе)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203</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Итоговая контрольная работа за курс 6 класса</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2758</w:t>
              </w:r>
              <w:r>
                <w:rPr>
                  <w:rFonts w:ascii="Times New Roman" w:hAnsi="Times New Roman"/>
                  <w:color w:val="0000FF"/>
                  <w:u w:val="single"/>
                </w:rPr>
                <w:t>c</w:t>
              </w:r>
              <w:r w:rsidRPr="00960E9F">
                <w:rPr>
                  <w:rFonts w:ascii="Times New Roman" w:hAnsi="Times New Roman"/>
                  <w:color w:val="0000FF"/>
                  <w:u w:val="single"/>
                  <w:lang w:val="ru-RU"/>
                </w:rPr>
                <w:t>4</w:t>
              </w:r>
            </w:hyperlink>
          </w:p>
        </w:tc>
      </w:tr>
      <w:tr w:rsidR="00CC7999" w:rsidTr="004F3B6A">
        <w:trPr>
          <w:trHeight w:val="144"/>
          <w:tblCellSpacing w:w="20" w:type="nil"/>
        </w:trPr>
        <w:tc>
          <w:tcPr>
            <w:tcW w:w="772" w:type="dxa"/>
            <w:tcMar>
              <w:top w:w="50" w:type="dxa"/>
              <w:left w:w="100" w:type="dxa"/>
            </w:tcMar>
            <w:vAlign w:val="center"/>
          </w:tcPr>
          <w:p w:rsidR="00CC7999" w:rsidRDefault="00CC7999" w:rsidP="00CC7999">
            <w:pPr>
              <w:spacing w:after="0"/>
            </w:pPr>
            <w:r>
              <w:rPr>
                <w:rFonts w:ascii="Times New Roman" w:hAnsi="Times New Roman"/>
                <w:color w:val="000000"/>
                <w:sz w:val="24"/>
              </w:rPr>
              <w:t>204</w:t>
            </w:r>
          </w:p>
        </w:tc>
        <w:tc>
          <w:tcPr>
            <w:tcW w:w="386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Анализ итоговой контрольной работы</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44"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745"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4636" w:type="dxa"/>
            <w:gridSpan w:val="2"/>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757"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94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14 </w:t>
            </w: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29 </w:t>
            </w:r>
          </w:p>
        </w:tc>
        <w:tc>
          <w:tcPr>
            <w:tcW w:w="6569" w:type="dxa"/>
            <w:gridSpan w:val="2"/>
            <w:tcMar>
              <w:top w:w="50" w:type="dxa"/>
              <w:left w:w="100" w:type="dxa"/>
            </w:tcMar>
            <w:vAlign w:val="center"/>
          </w:tcPr>
          <w:p w:rsidR="00CC7999" w:rsidRDefault="00CC7999" w:rsidP="00CC7999"/>
        </w:tc>
      </w:tr>
    </w:tbl>
    <w:p w:rsidR="00760CBD" w:rsidRDefault="00760CBD">
      <w:pPr>
        <w:sectPr w:rsidR="00760CBD">
          <w:pgSz w:w="16383" w:h="11906" w:orient="landscape"/>
          <w:pgMar w:top="1134" w:right="850" w:bottom="1134" w:left="1701" w:header="720" w:footer="720" w:gutter="0"/>
          <w:cols w:space="720"/>
        </w:sectPr>
      </w:pPr>
    </w:p>
    <w:p w:rsidR="00760CBD" w:rsidRDefault="00960E9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8"/>
        <w:gridCol w:w="4144"/>
        <w:gridCol w:w="992"/>
        <w:gridCol w:w="992"/>
        <w:gridCol w:w="1134"/>
        <w:gridCol w:w="3036"/>
        <w:gridCol w:w="2824"/>
      </w:tblGrid>
      <w:tr w:rsidR="00760CBD" w:rsidTr="004F3B6A">
        <w:trPr>
          <w:trHeight w:val="144"/>
          <w:tblCellSpacing w:w="20" w:type="nil"/>
        </w:trPr>
        <w:tc>
          <w:tcPr>
            <w:tcW w:w="918"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414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Тема урока </w:t>
            </w:r>
          </w:p>
          <w:p w:rsidR="00760CBD" w:rsidRDefault="00760CBD">
            <w:pPr>
              <w:spacing w:after="0"/>
              <w:ind w:left="135"/>
            </w:pPr>
          </w:p>
        </w:tc>
        <w:tc>
          <w:tcPr>
            <w:tcW w:w="3118" w:type="dxa"/>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3036" w:type="dxa"/>
            <w:vMerge w:val="restart"/>
            <w:tcMar>
              <w:top w:w="50" w:type="dxa"/>
              <w:left w:w="100" w:type="dxa"/>
            </w:tcMar>
            <w:vAlign w:val="center"/>
          </w:tcPr>
          <w:p w:rsidR="00760CBD" w:rsidRPr="004F3B6A" w:rsidRDefault="00980A17" w:rsidP="00980A17">
            <w:pPr>
              <w:spacing w:after="0"/>
              <w:ind w:left="135"/>
              <w:rPr>
                <w:rFonts w:ascii="Times New Roman" w:hAnsi="Times New Roman" w:cs="Times New Roman"/>
                <w:b/>
                <w:sz w:val="24"/>
                <w:szCs w:val="24"/>
                <w:lang w:val="ru-RU"/>
              </w:rPr>
            </w:pPr>
            <w:r w:rsidRPr="004F3B6A">
              <w:rPr>
                <w:rFonts w:ascii="Times New Roman" w:hAnsi="Times New Roman" w:cs="Times New Roman"/>
                <w:b/>
                <w:sz w:val="24"/>
                <w:szCs w:val="24"/>
                <w:lang w:val="ru-RU"/>
              </w:rPr>
              <w:t>Коррекционная работа</w:t>
            </w:r>
          </w:p>
        </w:tc>
        <w:tc>
          <w:tcPr>
            <w:tcW w:w="282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rsidTr="004F3B6A">
        <w:trPr>
          <w:trHeight w:val="144"/>
          <w:tblCellSpacing w:w="20" w:type="nil"/>
        </w:trPr>
        <w:tc>
          <w:tcPr>
            <w:tcW w:w="918" w:type="dxa"/>
            <w:vMerge/>
            <w:tcBorders>
              <w:top w:val="nil"/>
            </w:tcBorders>
            <w:tcMar>
              <w:top w:w="50" w:type="dxa"/>
              <w:left w:w="100" w:type="dxa"/>
            </w:tcMar>
          </w:tcPr>
          <w:p w:rsidR="00760CBD" w:rsidRDefault="00760CBD"/>
        </w:tc>
        <w:tc>
          <w:tcPr>
            <w:tcW w:w="4144" w:type="dxa"/>
            <w:vMerge/>
            <w:tcBorders>
              <w:top w:val="nil"/>
            </w:tcBorders>
            <w:tcMar>
              <w:top w:w="50" w:type="dxa"/>
              <w:left w:w="100" w:type="dxa"/>
            </w:tcMar>
          </w:tcPr>
          <w:p w:rsidR="00760CBD" w:rsidRDefault="00760CBD"/>
        </w:tc>
        <w:tc>
          <w:tcPr>
            <w:tcW w:w="992"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992"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134"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3036" w:type="dxa"/>
            <w:vMerge/>
            <w:tcBorders>
              <w:top w:val="nil"/>
            </w:tcBorders>
            <w:tcMar>
              <w:top w:w="50" w:type="dxa"/>
              <w:left w:w="100" w:type="dxa"/>
            </w:tcMar>
          </w:tcPr>
          <w:p w:rsidR="00760CBD" w:rsidRDefault="00760CBD"/>
        </w:tc>
        <w:tc>
          <w:tcPr>
            <w:tcW w:w="2824" w:type="dxa"/>
            <w:vMerge/>
            <w:tcBorders>
              <w:top w:val="nil"/>
            </w:tcBorders>
            <w:tcMar>
              <w:top w:w="50" w:type="dxa"/>
              <w:left w:w="100" w:type="dxa"/>
            </w:tcMar>
          </w:tcPr>
          <w:p w:rsidR="00760CBD" w:rsidRDefault="00760CBD"/>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w:t>
            </w:r>
          </w:p>
        </w:tc>
        <w:tc>
          <w:tcPr>
            <w:tcW w:w="414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Русский язык как развивающееся явление. Взаимосвязь языка, культуры и истории народа</w:t>
            </w:r>
          </w:p>
        </w:tc>
        <w:tc>
          <w:tcPr>
            <w:tcW w:w="992"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275</w:t>
              </w:r>
              <w:r>
                <w:rPr>
                  <w:rFonts w:ascii="Times New Roman" w:hAnsi="Times New Roman"/>
                  <w:color w:val="0000FF"/>
                  <w:u w:val="single"/>
                </w:rPr>
                <w:t>a</w:t>
              </w:r>
              <w:r w:rsidRPr="00960E9F">
                <w:rPr>
                  <w:rFonts w:ascii="Times New Roman" w:hAnsi="Times New Roman"/>
                  <w:color w:val="0000FF"/>
                  <w:u w:val="single"/>
                  <w:lang w:val="ru-RU"/>
                </w:rPr>
                <w:t>2</w:t>
              </w:r>
              <w:r>
                <w:rPr>
                  <w:rFonts w:ascii="Times New Roman" w:hAnsi="Times New Roman"/>
                  <w:color w:val="0000FF"/>
                  <w:u w:val="single"/>
                </w:rPr>
                <w:t>c</w:t>
              </w:r>
            </w:hyperlink>
          </w:p>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2</w:t>
            </w:r>
          </w:p>
        </w:tc>
        <w:tc>
          <w:tcPr>
            <w:tcW w:w="414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Повторение. Орфография. Правописание гласных в </w:t>
            </w:r>
            <w:proofErr w:type="gramStart"/>
            <w:r w:rsidRPr="00960E9F">
              <w:rPr>
                <w:rFonts w:ascii="Times New Roman" w:hAnsi="Times New Roman"/>
                <w:color w:val="000000"/>
                <w:sz w:val="24"/>
                <w:lang w:val="ru-RU"/>
              </w:rPr>
              <w:t>корне слова</w:t>
            </w:r>
            <w:proofErr w:type="gramEnd"/>
            <w:r w:rsidRPr="00960E9F">
              <w:rPr>
                <w:rFonts w:ascii="Times New Roman" w:hAnsi="Times New Roman"/>
                <w:color w:val="000000"/>
                <w:sz w:val="24"/>
                <w:lang w:val="ru-RU"/>
              </w:rPr>
              <w:t xml:space="preserve"> (повторение изученного в 5 - 6 классах)</w:t>
            </w:r>
          </w:p>
        </w:tc>
        <w:tc>
          <w:tcPr>
            <w:tcW w:w="992"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275</w:t>
              </w:r>
              <w:r>
                <w:rPr>
                  <w:rFonts w:ascii="Times New Roman" w:hAnsi="Times New Roman"/>
                  <w:color w:val="0000FF"/>
                  <w:u w:val="single"/>
                </w:rPr>
                <w:t>e</w:t>
              </w:r>
              <w:r w:rsidRPr="00960E9F">
                <w:rPr>
                  <w:rFonts w:ascii="Times New Roman" w:hAnsi="Times New Roman"/>
                  <w:color w:val="0000FF"/>
                  <w:u w:val="single"/>
                  <w:lang w:val="ru-RU"/>
                </w:rPr>
                <w:t>00</w:t>
              </w:r>
            </w:hyperlink>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3</w:t>
            </w:r>
          </w:p>
        </w:tc>
        <w:tc>
          <w:tcPr>
            <w:tcW w:w="414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Повторение. Орфография. Правописание приставок в слове (повторение </w:t>
            </w:r>
            <w:proofErr w:type="gramStart"/>
            <w:r w:rsidRPr="00960E9F">
              <w:rPr>
                <w:rFonts w:ascii="Times New Roman" w:hAnsi="Times New Roman"/>
                <w:color w:val="000000"/>
                <w:sz w:val="24"/>
                <w:lang w:val="ru-RU"/>
              </w:rPr>
              <w:t>изученного</w:t>
            </w:r>
            <w:proofErr w:type="gramEnd"/>
            <w:r w:rsidRPr="00960E9F">
              <w:rPr>
                <w:rFonts w:ascii="Times New Roman" w:hAnsi="Times New Roman"/>
                <w:color w:val="000000"/>
                <w:sz w:val="24"/>
                <w:lang w:val="ru-RU"/>
              </w:rPr>
              <w:t xml:space="preserve"> в 5 - 6 классах)</w:t>
            </w:r>
          </w:p>
        </w:tc>
        <w:tc>
          <w:tcPr>
            <w:tcW w:w="992"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4F3B6A" w:rsidRDefault="004F3B6A">
            <w:pPr>
              <w:spacing w:after="0"/>
              <w:ind w:left="135"/>
            </w:pPr>
          </w:p>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4</w:t>
            </w:r>
          </w:p>
        </w:tc>
        <w:tc>
          <w:tcPr>
            <w:tcW w:w="4144" w:type="dxa"/>
            <w:tcMar>
              <w:top w:w="50" w:type="dxa"/>
              <w:left w:w="100" w:type="dxa"/>
            </w:tcMar>
            <w:vAlign w:val="center"/>
          </w:tcPr>
          <w:p w:rsidR="004F3B6A" w:rsidRDefault="004F3B6A">
            <w:pPr>
              <w:spacing w:after="0"/>
              <w:ind w:left="135"/>
            </w:pPr>
            <w:r w:rsidRPr="00960E9F">
              <w:rPr>
                <w:rFonts w:ascii="Times New Roman" w:hAnsi="Times New Roman"/>
                <w:color w:val="000000"/>
                <w:sz w:val="24"/>
                <w:lang w:val="ru-RU"/>
              </w:rPr>
              <w:t xml:space="preserve">Повторение. Морфология. Имя существительное, имя прилагательное, имя числительное. </w:t>
            </w:r>
            <w:r>
              <w:rPr>
                <w:rFonts w:ascii="Times New Roman" w:hAnsi="Times New Roman"/>
                <w:color w:val="000000"/>
                <w:sz w:val="24"/>
              </w:rPr>
              <w:t>Правописание</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2760</w:t>
              </w:r>
              <w:r>
                <w:rPr>
                  <w:rFonts w:ascii="Times New Roman" w:hAnsi="Times New Roman"/>
                  <w:color w:val="0000FF"/>
                  <w:u w:val="single"/>
                </w:rPr>
                <w:t>da</w:t>
              </w:r>
            </w:hyperlink>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5</w:t>
            </w:r>
          </w:p>
        </w:tc>
        <w:tc>
          <w:tcPr>
            <w:tcW w:w="414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Повторение. Морфология. Местоимение. Глагол. Правописание</w:t>
            </w:r>
          </w:p>
        </w:tc>
        <w:tc>
          <w:tcPr>
            <w:tcW w:w="992"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4F3B6A" w:rsidRDefault="004F3B6A">
            <w:pPr>
              <w:spacing w:after="0"/>
              <w:ind w:left="135"/>
            </w:pPr>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6</w:t>
            </w:r>
          </w:p>
        </w:tc>
        <w:tc>
          <w:tcPr>
            <w:tcW w:w="414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Контрольная работа / диктант с грамматическим заданием</w:t>
            </w:r>
          </w:p>
        </w:tc>
        <w:tc>
          <w:tcPr>
            <w:tcW w:w="992"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4F3B6A" w:rsidRDefault="004F3B6A">
            <w:pPr>
              <w:spacing w:after="0"/>
              <w:ind w:left="135"/>
            </w:pPr>
          </w:p>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lastRenderedPageBreak/>
              <w:t>7</w:t>
            </w:r>
          </w:p>
        </w:tc>
        <w:tc>
          <w:tcPr>
            <w:tcW w:w="4144" w:type="dxa"/>
            <w:tcMar>
              <w:top w:w="50" w:type="dxa"/>
              <w:left w:w="100" w:type="dxa"/>
            </w:tcMar>
            <w:vAlign w:val="center"/>
          </w:tcPr>
          <w:p w:rsidR="004F3B6A" w:rsidRDefault="004F3B6A">
            <w:pPr>
              <w:spacing w:after="0"/>
              <w:ind w:left="135"/>
            </w:pPr>
            <w:r>
              <w:rPr>
                <w:rFonts w:ascii="Times New Roman" w:hAnsi="Times New Roman"/>
                <w:color w:val="000000"/>
                <w:sz w:val="24"/>
              </w:rPr>
              <w:t>Монолог и его виды</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27640</w:t>
              </w:r>
              <w:r>
                <w:rPr>
                  <w:rFonts w:ascii="Times New Roman" w:hAnsi="Times New Roman"/>
                  <w:color w:val="0000FF"/>
                  <w:u w:val="single"/>
                </w:rPr>
                <w:t>e</w:t>
              </w:r>
            </w:hyperlink>
          </w:p>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8</w:t>
            </w:r>
          </w:p>
        </w:tc>
        <w:tc>
          <w:tcPr>
            <w:tcW w:w="4144" w:type="dxa"/>
            <w:tcMar>
              <w:top w:w="50" w:type="dxa"/>
              <w:left w:w="100" w:type="dxa"/>
            </w:tcMar>
            <w:vAlign w:val="center"/>
          </w:tcPr>
          <w:p w:rsidR="004F3B6A" w:rsidRDefault="004F3B6A">
            <w:pPr>
              <w:spacing w:after="0"/>
              <w:ind w:left="135"/>
            </w:pPr>
            <w:r>
              <w:rPr>
                <w:rFonts w:ascii="Times New Roman" w:hAnsi="Times New Roman"/>
                <w:color w:val="000000"/>
                <w:sz w:val="24"/>
              </w:rPr>
              <w:t>Диалог и его виды</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27659</w:t>
              </w:r>
              <w:r>
                <w:rPr>
                  <w:rFonts w:ascii="Times New Roman" w:hAnsi="Times New Roman"/>
                  <w:color w:val="0000FF"/>
                  <w:u w:val="single"/>
                </w:rPr>
                <w:t>e</w:t>
              </w:r>
            </w:hyperlink>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9</w:t>
            </w:r>
          </w:p>
        </w:tc>
        <w:tc>
          <w:tcPr>
            <w:tcW w:w="4144" w:type="dxa"/>
            <w:tcMar>
              <w:top w:w="50" w:type="dxa"/>
              <w:left w:w="100" w:type="dxa"/>
            </w:tcMar>
            <w:vAlign w:val="center"/>
          </w:tcPr>
          <w:p w:rsidR="004F3B6A" w:rsidRDefault="004F3B6A">
            <w:pPr>
              <w:spacing w:after="0"/>
              <w:ind w:left="135"/>
            </w:pPr>
            <w:r>
              <w:rPr>
                <w:rFonts w:ascii="Times New Roman" w:hAnsi="Times New Roman"/>
                <w:color w:val="000000"/>
                <w:sz w:val="24"/>
              </w:rPr>
              <w:t>Сочинение на лингвистическую тему</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2824" w:type="dxa"/>
            <w:tcMar>
              <w:top w:w="50" w:type="dxa"/>
              <w:left w:w="100" w:type="dxa"/>
            </w:tcMar>
            <w:vAlign w:val="center"/>
          </w:tcPr>
          <w:p w:rsidR="004F3B6A" w:rsidRDefault="004F3B6A">
            <w:pPr>
              <w:spacing w:after="0"/>
              <w:ind w:left="135"/>
            </w:pPr>
          </w:p>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10</w:t>
            </w:r>
          </w:p>
        </w:tc>
        <w:tc>
          <w:tcPr>
            <w:tcW w:w="4144" w:type="dxa"/>
            <w:tcMar>
              <w:top w:w="50" w:type="dxa"/>
              <w:left w:w="100" w:type="dxa"/>
            </w:tcMar>
            <w:vAlign w:val="center"/>
          </w:tcPr>
          <w:p w:rsidR="004F3B6A" w:rsidRDefault="004F3B6A">
            <w:pPr>
              <w:spacing w:after="0"/>
              <w:ind w:left="135"/>
            </w:pPr>
            <w:r>
              <w:rPr>
                <w:rFonts w:ascii="Times New Roman" w:hAnsi="Times New Roman"/>
                <w:color w:val="000000"/>
                <w:sz w:val="24"/>
              </w:rPr>
              <w:t>Текст как речевое произведение</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2766</w:t>
              </w:r>
              <w:r>
                <w:rPr>
                  <w:rFonts w:ascii="Times New Roman" w:hAnsi="Times New Roman"/>
                  <w:color w:val="0000FF"/>
                  <w:u w:val="single"/>
                </w:rPr>
                <w:t>fc</w:t>
              </w:r>
            </w:hyperlink>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11</w:t>
            </w:r>
          </w:p>
        </w:tc>
        <w:tc>
          <w:tcPr>
            <w:tcW w:w="414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Текст как речевое произведение. Виды информации в тексте</w:t>
            </w:r>
          </w:p>
        </w:tc>
        <w:tc>
          <w:tcPr>
            <w:tcW w:w="992"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2824" w:type="dxa"/>
            <w:tcMar>
              <w:top w:w="50" w:type="dxa"/>
              <w:left w:w="100" w:type="dxa"/>
            </w:tcMar>
            <w:vAlign w:val="center"/>
          </w:tcPr>
          <w:p w:rsidR="004F3B6A" w:rsidRDefault="004F3B6A">
            <w:pPr>
              <w:spacing w:after="0"/>
              <w:ind w:left="135"/>
            </w:pPr>
          </w:p>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12</w:t>
            </w:r>
          </w:p>
        </w:tc>
        <w:tc>
          <w:tcPr>
            <w:tcW w:w="4144" w:type="dxa"/>
            <w:tcMar>
              <w:top w:w="50" w:type="dxa"/>
              <w:left w:w="100" w:type="dxa"/>
            </w:tcMar>
            <w:vAlign w:val="center"/>
          </w:tcPr>
          <w:p w:rsidR="004F3B6A" w:rsidRDefault="004F3B6A">
            <w:pPr>
              <w:spacing w:after="0"/>
              <w:ind w:left="135"/>
            </w:pPr>
            <w:r>
              <w:rPr>
                <w:rFonts w:ascii="Times New Roman" w:hAnsi="Times New Roman"/>
                <w:color w:val="000000"/>
                <w:sz w:val="24"/>
              </w:rPr>
              <w:t>Тезисный план текста</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276</w:t>
              </w:r>
              <w:r>
                <w:rPr>
                  <w:rFonts w:ascii="Times New Roman" w:hAnsi="Times New Roman"/>
                  <w:color w:val="0000FF"/>
                  <w:u w:val="single"/>
                </w:rPr>
                <w:t>d</w:t>
              </w:r>
              <w:r w:rsidRPr="00960E9F">
                <w:rPr>
                  <w:rFonts w:ascii="Times New Roman" w:hAnsi="Times New Roman"/>
                  <w:color w:val="0000FF"/>
                  <w:u w:val="single"/>
                  <w:lang w:val="ru-RU"/>
                </w:rPr>
                <w:t>96</w:t>
              </w:r>
            </w:hyperlink>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13</w:t>
            </w:r>
          </w:p>
        </w:tc>
        <w:tc>
          <w:tcPr>
            <w:tcW w:w="4144" w:type="dxa"/>
            <w:tcMar>
              <w:top w:w="50" w:type="dxa"/>
              <w:left w:w="100" w:type="dxa"/>
            </w:tcMar>
            <w:vAlign w:val="center"/>
          </w:tcPr>
          <w:p w:rsidR="004F3B6A" w:rsidRDefault="004F3B6A">
            <w:pPr>
              <w:spacing w:after="0"/>
              <w:ind w:left="135"/>
            </w:pPr>
            <w:r>
              <w:rPr>
                <w:rFonts w:ascii="Times New Roman" w:hAnsi="Times New Roman"/>
                <w:color w:val="000000"/>
                <w:sz w:val="24"/>
              </w:rPr>
              <w:t>Тезисный план текста. Практикум</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4F3B6A" w:rsidRPr="00D16DF5" w:rsidRDefault="004F3B6A" w:rsidP="004F3B6A">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4F3B6A" w:rsidRDefault="004F3B6A">
            <w:pPr>
              <w:spacing w:after="0"/>
              <w:ind w:left="135"/>
            </w:pPr>
          </w:p>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14</w:t>
            </w:r>
          </w:p>
        </w:tc>
        <w:tc>
          <w:tcPr>
            <w:tcW w:w="414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Рассуждение как функциональн</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 xml:space="preserve"> смысловой тип речи</w:t>
            </w:r>
          </w:p>
        </w:tc>
        <w:tc>
          <w:tcPr>
            <w:tcW w:w="992"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276</w:t>
              </w:r>
              <w:r>
                <w:rPr>
                  <w:rFonts w:ascii="Times New Roman" w:hAnsi="Times New Roman"/>
                  <w:color w:val="0000FF"/>
                  <w:u w:val="single"/>
                </w:rPr>
                <w:t>a</w:t>
              </w:r>
              <w:r w:rsidRPr="00960E9F">
                <w:rPr>
                  <w:rFonts w:ascii="Times New Roman" w:hAnsi="Times New Roman"/>
                  <w:color w:val="0000FF"/>
                  <w:u w:val="single"/>
                  <w:lang w:val="ru-RU"/>
                </w:rPr>
                <w:t>4</w:t>
              </w:r>
              <w:r>
                <w:rPr>
                  <w:rFonts w:ascii="Times New Roman" w:hAnsi="Times New Roman"/>
                  <w:color w:val="0000FF"/>
                  <w:u w:val="single"/>
                </w:rPr>
                <w:t>e</w:t>
              </w:r>
            </w:hyperlink>
          </w:p>
        </w:tc>
      </w:tr>
      <w:tr w:rsidR="004F3B6A" w:rsidRPr="00A20F80"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15</w:t>
            </w:r>
          </w:p>
        </w:tc>
        <w:tc>
          <w:tcPr>
            <w:tcW w:w="4144" w:type="dxa"/>
            <w:tcMar>
              <w:top w:w="50" w:type="dxa"/>
              <w:left w:w="100" w:type="dxa"/>
            </w:tcMar>
            <w:vAlign w:val="center"/>
          </w:tcPr>
          <w:p w:rsidR="004F3B6A" w:rsidRDefault="004F3B6A">
            <w:pPr>
              <w:spacing w:after="0"/>
              <w:ind w:left="135"/>
            </w:pPr>
            <w:r w:rsidRPr="00960E9F">
              <w:rPr>
                <w:rFonts w:ascii="Times New Roman" w:hAnsi="Times New Roman"/>
                <w:color w:val="000000"/>
                <w:sz w:val="24"/>
                <w:lang w:val="ru-RU"/>
              </w:rPr>
              <w:t>Рассуждение как функциональн</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 xml:space="preserve"> смысловой тип речи. </w:t>
            </w:r>
            <w:r>
              <w:rPr>
                <w:rFonts w:ascii="Times New Roman" w:hAnsi="Times New Roman"/>
                <w:color w:val="000000"/>
                <w:sz w:val="24"/>
              </w:rPr>
              <w:t>Практикум</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276</w:t>
              </w:r>
              <w:r>
                <w:rPr>
                  <w:rFonts w:ascii="Times New Roman" w:hAnsi="Times New Roman"/>
                  <w:color w:val="0000FF"/>
                  <w:u w:val="single"/>
                </w:rPr>
                <w:t>c</w:t>
              </w:r>
              <w:r w:rsidRPr="00960E9F">
                <w:rPr>
                  <w:rFonts w:ascii="Times New Roman" w:hAnsi="Times New Roman"/>
                  <w:color w:val="0000FF"/>
                  <w:u w:val="single"/>
                  <w:lang w:val="ru-RU"/>
                </w:rPr>
                <w:t>06</w:t>
              </w:r>
            </w:hyperlink>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16</w:t>
            </w:r>
          </w:p>
        </w:tc>
        <w:tc>
          <w:tcPr>
            <w:tcW w:w="4144" w:type="dxa"/>
            <w:tcMar>
              <w:top w:w="50" w:type="dxa"/>
              <w:left w:w="100" w:type="dxa"/>
            </w:tcMar>
            <w:vAlign w:val="center"/>
          </w:tcPr>
          <w:p w:rsidR="004F3B6A" w:rsidRDefault="004F3B6A">
            <w:pPr>
              <w:spacing w:after="0"/>
              <w:ind w:left="135"/>
            </w:pPr>
            <w:r>
              <w:rPr>
                <w:rFonts w:ascii="Times New Roman" w:hAnsi="Times New Roman"/>
                <w:color w:val="000000"/>
                <w:sz w:val="24"/>
              </w:rPr>
              <w:t>Основные виды текста-рассуждения</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59347E" w:rsidRDefault="004F3B6A" w:rsidP="004F3B6A">
            <w:pPr>
              <w:spacing w:after="150" w:line="240" w:lineRule="auto"/>
              <w:rPr>
                <w:rFonts w:ascii="Times New Roman" w:eastAsia="Times New Roman" w:hAnsi="Times New Roman" w:cs="Times New Roman"/>
                <w:sz w:val="24"/>
                <w:szCs w:val="24"/>
                <w:lang w:val="ru-RU" w:eastAsia="ru-RU"/>
              </w:rPr>
            </w:pPr>
          </w:p>
        </w:tc>
        <w:tc>
          <w:tcPr>
            <w:tcW w:w="2824" w:type="dxa"/>
            <w:tcMar>
              <w:top w:w="50" w:type="dxa"/>
              <w:left w:w="100" w:type="dxa"/>
            </w:tcMar>
            <w:vAlign w:val="center"/>
          </w:tcPr>
          <w:p w:rsidR="004F3B6A" w:rsidRDefault="004F3B6A">
            <w:pPr>
              <w:spacing w:after="0"/>
              <w:ind w:left="135"/>
            </w:pPr>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17</w:t>
            </w:r>
          </w:p>
        </w:tc>
        <w:tc>
          <w:tcPr>
            <w:tcW w:w="414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Основные виды текста-рассуждения. Практикум</w:t>
            </w:r>
          </w:p>
        </w:tc>
        <w:tc>
          <w:tcPr>
            <w:tcW w:w="992"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4F3B6A" w:rsidRDefault="004F3B6A">
            <w:pPr>
              <w:spacing w:after="0"/>
              <w:ind w:left="135"/>
              <w:jc w:val="center"/>
            </w:pPr>
          </w:p>
        </w:tc>
        <w:tc>
          <w:tcPr>
            <w:tcW w:w="1134"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4F3B6A" w:rsidRDefault="004F3B6A">
            <w:pPr>
              <w:spacing w:after="0"/>
              <w:ind w:left="135"/>
            </w:pPr>
          </w:p>
        </w:tc>
      </w:tr>
      <w:tr w:rsidR="004F3B6A" w:rsidTr="004F3B6A">
        <w:trPr>
          <w:trHeight w:val="144"/>
          <w:tblCellSpacing w:w="20" w:type="nil"/>
        </w:trPr>
        <w:tc>
          <w:tcPr>
            <w:tcW w:w="918" w:type="dxa"/>
            <w:tcMar>
              <w:top w:w="50" w:type="dxa"/>
              <w:left w:w="100" w:type="dxa"/>
            </w:tcMar>
            <w:vAlign w:val="center"/>
          </w:tcPr>
          <w:p w:rsidR="004F3B6A" w:rsidRDefault="004F3B6A">
            <w:pPr>
              <w:spacing w:after="0"/>
            </w:pPr>
            <w:r>
              <w:rPr>
                <w:rFonts w:ascii="Times New Roman" w:hAnsi="Times New Roman"/>
                <w:color w:val="000000"/>
                <w:sz w:val="24"/>
              </w:rPr>
              <w:t>18</w:t>
            </w:r>
          </w:p>
        </w:tc>
        <w:tc>
          <w:tcPr>
            <w:tcW w:w="4144" w:type="dxa"/>
            <w:tcMar>
              <w:top w:w="50" w:type="dxa"/>
              <w:left w:w="100" w:type="dxa"/>
            </w:tcMar>
            <w:vAlign w:val="center"/>
          </w:tcPr>
          <w:p w:rsidR="004F3B6A" w:rsidRDefault="004F3B6A">
            <w:pPr>
              <w:spacing w:after="0"/>
              <w:ind w:left="135"/>
            </w:pPr>
            <w:r>
              <w:rPr>
                <w:rFonts w:ascii="Times New Roman" w:hAnsi="Times New Roman"/>
                <w:color w:val="000000"/>
                <w:sz w:val="24"/>
              </w:rPr>
              <w:t>Сочинение-рассуждение на тему</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F3B6A" w:rsidRDefault="004F3B6A">
            <w:pPr>
              <w:spacing w:after="0"/>
              <w:ind w:left="135"/>
              <w:jc w:val="center"/>
            </w:pPr>
          </w:p>
        </w:tc>
        <w:tc>
          <w:tcPr>
            <w:tcW w:w="3036"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4F3B6A" w:rsidRDefault="004F3B6A">
            <w:pPr>
              <w:spacing w:after="0"/>
              <w:ind w:left="135"/>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19</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Функциональные разновидности языка</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 xml:space="preserve">Развитие переключения </w:t>
            </w:r>
            <w:r w:rsidRPr="00CC7999">
              <w:rPr>
                <w:rFonts w:ascii="Times New Roman" w:hAnsi="Times New Roman"/>
              </w:rPr>
              <w:lastRenderedPageBreak/>
              <w:t>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20</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Публицистический стиль</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2775</w:t>
              </w:r>
              <w:r>
                <w:rPr>
                  <w:rFonts w:ascii="Times New Roman" w:hAnsi="Times New Roman"/>
                  <w:color w:val="0000FF"/>
                  <w:u w:val="single"/>
                </w:rPr>
                <w:t>f</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21</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Основные жанры публицистического стиля</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27771</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22</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Основные жанры публицистического стиля. Практикум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277976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23</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Официально-деловой стиль</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277</w:t>
              </w:r>
              <w:r>
                <w:rPr>
                  <w:rFonts w:ascii="Times New Roman" w:hAnsi="Times New Roman"/>
                  <w:color w:val="0000FF"/>
                  <w:u w:val="single"/>
                </w:rPr>
                <w:t>bf</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24</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Основные жанры делового стиля. Инструкция</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278042</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25</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 на тему</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26</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Морфология как раздел науки о языке. Система частей речи в русском языке.</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2781</w:t>
              </w:r>
              <w:r>
                <w:rPr>
                  <w:rFonts w:ascii="Times New Roman" w:hAnsi="Times New Roman"/>
                  <w:color w:val="0000FF"/>
                  <w:u w:val="single"/>
                </w:rPr>
                <w:t>aa</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27</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 причастии. Причастие как особая форма глагола</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2782</w:t>
              </w:r>
              <w:r>
                <w:rPr>
                  <w:rFonts w:ascii="Times New Roman" w:hAnsi="Times New Roman"/>
                  <w:color w:val="0000FF"/>
                  <w:u w:val="single"/>
                </w:rPr>
                <w:t>d</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28</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Признаки глагола и прилагательного у причастия</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27840</w:t>
              </w:r>
              <w:r>
                <w:rPr>
                  <w:rFonts w:ascii="Times New Roman" w:hAnsi="Times New Roman"/>
                  <w:color w:val="0000FF"/>
                  <w:u w:val="single"/>
                </w:rPr>
                <w:t>c</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29</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Причастный оборот</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27893</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30</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Причастный оборот. Знаки препинания в предложениях с причастным оборотом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31</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Действительные и страдательные причастия</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w:t>
              </w:r>
              <w:r>
                <w:rPr>
                  <w:rFonts w:ascii="Times New Roman" w:hAnsi="Times New Roman"/>
                  <w:color w:val="0000FF"/>
                  <w:u w:val="single"/>
                </w:rPr>
                <w:t>b</w:t>
              </w:r>
              <w:r w:rsidRPr="00960E9F">
                <w:rPr>
                  <w:rFonts w:ascii="Times New Roman" w:hAnsi="Times New Roman"/>
                  <w:color w:val="0000FF"/>
                  <w:u w:val="single"/>
                  <w:lang w:val="ru-RU"/>
                </w:rPr>
                <w:t>96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32</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Полные и краткие формы причастий</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w:t>
              </w:r>
              <w:r>
                <w:rPr>
                  <w:rFonts w:ascii="Times New Roman" w:hAnsi="Times New Roman"/>
                  <w:color w:val="0000FF"/>
                  <w:u w:val="single"/>
                </w:rPr>
                <w:t>cc</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33</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Причастия настоящего и прошедшего времени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34</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Образование действительных причастий настоящего и прошедшего времени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35</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Образование действительных причастий настоящего и прошедшего времени.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w:t>
              </w:r>
              <w:r>
                <w:rPr>
                  <w:rFonts w:ascii="Times New Roman" w:hAnsi="Times New Roman"/>
                  <w:color w:val="0000FF"/>
                  <w:u w:val="single"/>
                </w:rPr>
                <w:t>fc</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36</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Образование страдательных причастий настоящего и прошедшего времени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2790</w:t>
              </w:r>
              <w:r>
                <w:rPr>
                  <w:rFonts w:ascii="Times New Roman" w:hAnsi="Times New Roman"/>
                  <w:color w:val="0000FF"/>
                  <w:u w:val="single"/>
                </w:rPr>
                <w:t>f</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37</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Образование страдательных причастий настоящего и прошедшего времени.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27921</w:t>
              </w:r>
              <w:r>
                <w:rPr>
                  <w:rFonts w:ascii="Times New Roman" w:hAnsi="Times New Roman"/>
                  <w:color w:val="0000FF"/>
                  <w:u w:val="single"/>
                </w:rPr>
                <w:t>c</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38</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гласных перед н и нн в полных причастиях</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2796</w:t>
              </w:r>
              <w:r>
                <w:rPr>
                  <w:rFonts w:ascii="Times New Roman" w:hAnsi="Times New Roman"/>
                  <w:color w:val="0000FF"/>
                  <w:u w:val="single"/>
                </w:rPr>
                <w:t>b</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39</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Правописание гласных перед н и нн в полных и кратких страдательных причастиях.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40</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Правописание гласных перед н и нн в полных и кратких страдательных </w:t>
            </w:r>
            <w:r w:rsidRPr="00960E9F">
              <w:rPr>
                <w:rFonts w:ascii="Times New Roman" w:hAnsi="Times New Roman"/>
                <w:color w:val="000000"/>
                <w:sz w:val="24"/>
                <w:lang w:val="ru-RU"/>
              </w:rPr>
              <w:lastRenderedPageBreak/>
              <w:t>причастиях и отглагольных прилагательных</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41</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н и нн в полных страдательных причастиях и отглагольных прилагательных</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279942</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42</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н и нн в кратких страдательных причастиях и кратких прилагательных</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43</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причастия</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279564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44</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Сочинение/изложение</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278</w:t>
              </w:r>
              <w:r>
                <w:rPr>
                  <w:rFonts w:ascii="Times New Roman" w:hAnsi="Times New Roman"/>
                  <w:color w:val="0000FF"/>
                  <w:u w:val="single"/>
                </w:rPr>
                <w:t>a</w:t>
              </w:r>
              <w:r w:rsidRPr="00960E9F">
                <w:rPr>
                  <w:rFonts w:ascii="Times New Roman" w:hAnsi="Times New Roman"/>
                  <w:color w:val="0000FF"/>
                  <w:u w:val="single"/>
                  <w:lang w:val="ru-RU"/>
                </w:rPr>
                <w:t>74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45</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не с причастиями</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w:t>
              </w:r>
              <w:r>
                <w:rPr>
                  <w:rFonts w:ascii="Times New Roman" w:hAnsi="Times New Roman"/>
                  <w:color w:val="0000FF"/>
                  <w:u w:val="single"/>
                </w:rPr>
                <w:t>bae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46</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Буквы е и ё после шипящих в суффиксах страдательных причастий прошедшего времени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w:t>
              </w:r>
              <w:r>
                <w:rPr>
                  <w:rFonts w:ascii="Times New Roman" w:hAnsi="Times New Roman"/>
                  <w:color w:val="0000FF"/>
                  <w:u w:val="single"/>
                </w:rPr>
                <w:t>d</w:t>
              </w:r>
              <w:r w:rsidRPr="00960E9F">
                <w:rPr>
                  <w:rFonts w:ascii="Times New Roman" w:hAnsi="Times New Roman"/>
                  <w:color w:val="0000FF"/>
                  <w:u w:val="single"/>
                  <w:lang w:val="ru-RU"/>
                </w:rPr>
                <w:t>98</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47</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"Причастие как особая форма глагола".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w:t>
              </w:r>
              <w:r>
                <w:rPr>
                  <w:rFonts w:ascii="Times New Roman" w:hAnsi="Times New Roman"/>
                  <w:color w:val="0000FF"/>
                  <w:u w:val="single"/>
                </w:rPr>
                <w:t>ec</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48</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Диктант /Диктант с продолжением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279</w:t>
              </w:r>
              <w:r>
                <w:rPr>
                  <w:rFonts w:ascii="Times New Roman" w:hAnsi="Times New Roman"/>
                  <w:color w:val="0000FF"/>
                  <w:u w:val="single"/>
                </w:rPr>
                <w:t>ffa</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49</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Понятие о деепричастии. Деепричастие как особая форма </w:t>
            </w:r>
            <w:r w:rsidRPr="00960E9F">
              <w:rPr>
                <w:rFonts w:ascii="Times New Roman" w:hAnsi="Times New Roman"/>
                <w:color w:val="000000"/>
                <w:sz w:val="24"/>
                <w:lang w:val="ru-RU"/>
              </w:rPr>
              <w:lastRenderedPageBreak/>
              <w:t>глагола</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a</w:t>
              </w:r>
              <w:r w:rsidRPr="00960E9F">
                <w:rPr>
                  <w:rFonts w:ascii="Times New Roman" w:hAnsi="Times New Roman"/>
                  <w:color w:val="0000FF"/>
                  <w:u w:val="single"/>
                  <w:lang w:val="ru-RU"/>
                </w:rPr>
                <w:t>11</w:t>
              </w:r>
              <w:r>
                <w:rPr>
                  <w:rFonts w:ascii="Times New Roman" w:hAnsi="Times New Roman"/>
                  <w:color w:val="0000FF"/>
                  <w:u w:val="single"/>
                </w:rPr>
                <w:t>c</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50</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 деепричастии. Признаки глагола и наречия в деепричастии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a</w:t>
              </w:r>
              <w:r w:rsidRPr="00960E9F">
                <w:rPr>
                  <w:rFonts w:ascii="Times New Roman" w:hAnsi="Times New Roman"/>
                  <w:color w:val="0000FF"/>
                  <w:u w:val="single"/>
                  <w:lang w:val="ru-RU"/>
                </w:rPr>
                <w:t>356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51</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Деепричастный оборот</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a</w:t>
              </w:r>
              <w:r w:rsidRPr="00960E9F">
                <w:rPr>
                  <w:rFonts w:ascii="Times New Roman" w:hAnsi="Times New Roman"/>
                  <w:color w:val="0000FF"/>
                  <w:u w:val="single"/>
                  <w:lang w:val="ru-RU"/>
                </w:rPr>
                <w:t>7</w:t>
              </w:r>
              <w:r>
                <w:rPr>
                  <w:rFonts w:ascii="Times New Roman" w:hAnsi="Times New Roman"/>
                  <w:color w:val="0000FF"/>
                  <w:u w:val="single"/>
                </w:rPr>
                <w:t>ca</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52</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Деепричастный оборот. Знаки препинания в предложениях с деепричастным оборотом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a</w:t>
              </w:r>
              <w:r w:rsidRPr="00960E9F">
                <w:rPr>
                  <w:rFonts w:ascii="Times New Roman" w:hAnsi="Times New Roman"/>
                  <w:color w:val="0000FF"/>
                  <w:u w:val="single"/>
                  <w:lang w:val="ru-RU"/>
                </w:rPr>
                <w:t>694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53</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не с деепричастиями</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b</w:t>
              </w:r>
              <w:r w:rsidRPr="00960E9F">
                <w:rPr>
                  <w:rFonts w:ascii="Times New Roman" w:hAnsi="Times New Roman"/>
                  <w:color w:val="0000FF"/>
                  <w:u w:val="single"/>
                  <w:lang w:val="ru-RU"/>
                </w:rPr>
                <w:t>03</w:t>
              </w:r>
              <w:r>
                <w:rPr>
                  <w:rFonts w:ascii="Times New Roman" w:hAnsi="Times New Roman"/>
                  <w:color w:val="0000FF"/>
                  <w:u w:val="single"/>
                </w:rPr>
                <w:t>a</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54</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Правописание не с деепричастиями. Практикум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55</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Деепричастия совершенного и несовершенного вида</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56</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Деепричастия совершенного и несовершенного вида.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57</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Деепричастия совершенного и несовершенного вида в тексте. </w:t>
            </w:r>
            <w:r>
              <w:rPr>
                <w:rFonts w:ascii="Times New Roman" w:hAnsi="Times New Roman"/>
                <w:color w:val="000000"/>
                <w:sz w:val="24"/>
              </w:rPr>
              <w:t>Подготовка к сочинению</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58</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Сочинение-описание картины</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59</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деепричастия</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aec</w:t>
              </w:r>
              <w:r w:rsidRPr="00960E9F">
                <w:rPr>
                  <w:rFonts w:ascii="Times New Roman" w:hAnsi="Times New Roman"/>
                  <w:color w:val="0000FF"/>
                  <w:u w:val="single"/>
                  <w:lang w:val="ru-RU"/>
                </w:rPr>
                <w:t>8</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60</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 xml:space="preserve">Морфологический анализ </w:t>
            </w:r>
            <w:r>
              <w:rPr>
                <w:rFonts w:ascii="Times New Roman" w:hAnsi="Times New Roman"/>
                <w:color w:val="000000"/>
                <w:sz w:val="24"/>
              </w:rPr>
              <w:lastRenderedPageBreak/>
              <w:t>деепричастия.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произвольного </w:t>
            </w:r>
            <w:r w:rsidRPr="00D16DF5">
              <w:rPr>
                <w:rFonts w:ascii="Times New Roman" w:eastAsia="Times New Roman" w:hAnsi="Times New Roman" w:cs="Times New Roman"/>
                <w:sz w:val="24"/>
                <w:szCs w:val="24"/>
                <w:lang w:eastAsia="ru-RU"/>
              </w:rPr>
              <w:lastRenderedPageBreak/>
              <w:t>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61</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Синтаксический и пунктуационный анализ предложений с деепричастным оборотом.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abf</w:t>
              </w:r>
              <w:r w:rsidRPr="00960E9F">
                <w:rPr>
                  <w:rFonts w:ascii="Times New Roman" w:hAnsi="Times New Roman"/>
                  <w:color w:val="0000FF"/>
                  <w:u w:val="single"/>
                  <w:lang w:val="ru-RU"/>
                </w:rPr>
                <w:t>8</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62</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"Деепричастие как особая форма глагола". </w:t>
            </w:r>
            <w:r>
              <w:rPr>
                <w:rFonts w:ascii="Times New Roman" w:hAnsi="Times New Roman"/>
                <w:color w:val="000000"/>
                <w:sz w:val="24"/>
              </w:rPr>
              <w:t>Нормы употребления деепричастий</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b</w:t>
              </w:r>
              <w:r w:rsidRPr="00960E9F">
                <w:rPr>
                  <w:rFonts w:ascii="Times New Roman" w:hAnsi="Times New Roman"/>
                  <w:color w:val="0000FF"/>
                  <w:u w:val="single"/>
                  <w:lang w:val="ru-RU"/>
                </w:rPr>
                <w:t>792</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63</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"Деепричастие как особая форма глагола".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64</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темам "Причастие" и "Деепричастие"</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65</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Наречие как часть речи</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b</w:t>
              </w:r>
              <w:r w:rsidRPr="00960E9F">
                <w:rPr>
                  <w:rFonts w:ascii="Times New Roman" w:hAnsi="Times New Roman"/>
                  <w:color w:val="0000FF"/>
                  <w:u w:val="single"/>
                  <w:lang w:val="ru-RU"/>
                </w:rPr>
                <w:t>8</w:t>
              </w:r>
              <w:r>
                <w:rPr>
                  <w:rFonts w:ascii="Times New Roman" w:hAnsi="Times New Roman"/>
                  <w:color w:val="0000FF"/>
                  <w:u w:val="single"/>
                </w:rPr>
                <w:t>f</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66</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Разряды наречий по значению</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ba</w:t>
              </w:r>
              <w:r w:rsidRPr="00960E9F">
                <w:rPr>
                  <w:rFonts w:ascii="Times New Roman" w:hAnsi="Times New Roman"/>
                  <w:color w:val="0000FF"/>
                  <w:u w:val="single"/>
                  <w:lang w:val="ru-RU"/>
                </w:rPr>
                <w:t>62</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67</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Разряды наречий по значению. Практикум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68</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Степени сравнения наречий</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c</w:t>
              </w:r>
              <w:r w:rsidRPr="00960E9F">
                <w:rPr>
                  <w:rFonts w:ascii="Times New Roman" w:hAnsi="Times New Roman"/>
                  <w:color w:val="0000FF"/>
                  <w:u w:val="single"/>
                  <w:lang w:val="ru-RU"/>
                </w:rPr>
                <w:t>3</w:t>
              </w:r>
              <w:r>
                <w:rPr>
                  <w:rFonts w:ascii="Times New Roman" w:hAnsi="Times New Roman"/>
                  <w:color w:val="0000FF"/>
                  <w:u w:val="single"/>
                </w:rPr>
                <w:t>d</w:t>
              </w:r>
              <w:r w:rsidRPr="00960E9F">
                <w:rPr>
                  <w:rFonts w:ascii="Times New Roman" w:hAnsi="Times New Roman"/>
                  <w:color w:val="0000FF"/>
                  <w:u w:val="single"/>
                  <w:lang w:val="ru-RU"/>
                </w:rPr>
                <w:t>6</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69</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Степени сравнения наречий.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70</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Словообразование наречий</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71</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наречия</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c</w:t>
              </w:r>
              <w:r w:rsidRPr="00960E9F">
                <w:rPr>
                  <w:rFonts w:ascii="Times New Roman" w:hAnsi="Times New Roman"/>
                  <w:color w:val="0000FF"/>
                  <w:u w:val="single"/>
                  <w:lang w:val="ru-RU"/>
                </w:rPr>
                <w:t>6</w:t>
              </w:r>
              <w:r>
                <w:rPr>
                  <w:rFonts w:ascii="Times New Roman" w:hAnsi="Times New Roman"/>
                  <w:color w:val="0000FF"/>
                  <w:u w:val="single"/>
                </w:rPr>
                <w:t>ba</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72</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Слитное и раздельное написание не с наречиями на </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 xml:space="preserve"> (-е)</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ca</w:t>
              </w:r>
              <w:r w:rsidRPr="00960E9F">
                <w:rPr>
                  <w:rFonts w:ascii="Times New Roman" w:hAnsi="Times New Roman"/>
                  <w:color w:val="0000FF"/>
                  <w:u w:val="single"/>
                  <w:lang w:val="ru-RU"/>
                </w:rPr>
                <w:t>02</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73</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Слитное и раздельное написание не с наречиями на </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 xml:space="preserve"> (-е).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74</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Дефис между частями слова в наречиях</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cb</w:t>
              </w:r>
              <w:r w:rsidRPr="00960E9F">
                <w:rPr>
                  <w:rFonts w:ascii="Times New Roman" w:hAnsi="Times New Roman"/>
                  <w:color w:val="0000FF"/>
                  <w:u w:val="single"/>
                  <w:lang w:val="ru-RU"/>
                </w:rPr>
                <w:t>6</w:t>
              </w:r>
              <w:r>
                <w:rPr>
                  <w:rFonts w:ascii="Times New Roman" w:hAnsi="Times New Roman"/>
                  <w:color w:val="0000FF"/>
                  <w:u w:val="single"/>
                </w:rPr>
                <w:t>a</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75</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Слитное и раздельное написание наречий, образованных от существительных и количественных числительных</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cd</w:t>
              </w:r>
              <w:r w:rsidRPr="00960E9F">
                <w:rPr>
                  <w:rFonts w:ascii="Times New Roman" w:hAnsi="Times New Roman"/>
                  <w:color w:val="0000FF"/>
                  <w:u w:val="single"/>
                  <w:lang w:val="ru-RU"/>
                </w:rPr>
                <w:t>90</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76</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Слитное и раздельное написание наречий, образованных от существительных и количественных числительных.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77</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Одна и две буквы н в наречиях на </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 xml:space="preserve"> (-е)</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d</w:t>
              </w:r>
              <w:r w:rsidRPr="00960E9F">
                <w:rPr>
                  <w:rFonts w:ascii="Times New Roman" w:hAnsi="Times New Roman"/>
                  <w:color w:val="0000FF"/>
                  <w:u w:val="single"/>
                  <w:lang w:val="ru-RU"/>
                </w:rPr>
                <w:t>088</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78</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Одна и две буквы н в наречиях на </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 xml:space="preserve"> (-е).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79</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Буквы о и е после шипящих на конце наречий</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d</w:t>
              </w:r>
              <w:r w:rsidRPr="00960E9F">
                <w:rPr>
                  <w:rFonts w:ascii="Times New Roman" w:hAnsi="Times New Roman"/>
                  <w:color w:val="0000FF"/>
                  <w:u w:val="single"/>
                  <w:lang w:val="ru-RU"/>
                </w:rPr>
                <w:t>5</w:t>
              </w:r>
              <w:r>
                <w:rPr>
                  <w:rFonts w:ascii="Times New Roman" w:hAnsi="Times New Roman"/>
                  <w:color w:val="0000FF"/>
                  <w:u w:val="single"/>
                </w:rPr>
                <w:t>a</w:t>
              </w:r>
              <w:r w:rsidRPr="00960E9F">
                <w:rPr>
                  <w:rFonts w:ascii="Times New Roman" w:hAnsi="Times New Roman"/>
                  <w:color w:val="0000FF"/>
                  <w:u w:val="single"/>
                  <w:lang w:val="ru-RU"/>
                </w:rPr>
                <w:t>6</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80</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Буквы о и е после шипящих на конце наречий.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81</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Буквы </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 xml:space="preserve"> и а на конце наречий</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d</w:t>
              </w:r>
              <w:r w:rsidRPr="00960E9F">
                <w:rPr>
                  <w:rFonts w:ascii="Times New Roman" w:hAnsi="Times New Roman"/>
                  <w:color w:val="0000FF"/>
                  <w:u w:val="single"/>
                  <w:lang w:val="ru-RU"/>
                </w:rPr>
                <w:t>83</w:t>
              </w:r>
              <w:r>
                <w:rPr>
                  <w:rFonts w:ascii="Times New Roman" w:hAnsi="Times New Roman"/>
                  <w:color w:val="0000FF"/>
                  <w:u w:val="single"/>
                </w:rPr>
                <w:t>a</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82</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Буквы </w:t>
            </w:r>
            <w:proofErr w:type="gramStart"/>
            <w:r w:rsidRPr="00960E9F">
              <w:rPr>
                <w:rFonts w:ascii="Times New Roman" w:hAnsi="Times New Roman"/>
                <w:color w:val="000000"/>
                <w:sz w:val="24"/>
                <w:lang w:val="ru-RU"/>
              </w:rPr>
              <w:t>о</w:t>
            </w:r>
            <w:proofErr w:type="gramEnd"/>
            <w:r w:rsidRPr="00960E9F">
              <w:rPr>
                <w:rFonts w:ascii="Times New Roman" w:hAnsi="Times New Roman"/>
                <w:color w:val="000000"/>
                <w:sz w:val="24"/>
                <w:lang w:val="ru-RU"/>
              </w:rPr>
              <w:t xml:space="preserve"> и а на конце наречий.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83</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Мягкий знак после шипящих на </w:t>
            </w:r>
            <w:r w:rsidRPr="00960E9F">
              <w:rPr>
                <w:rFonts w:ascii="Times New Roman" w:hAnsi="Times New Roman"/>
                <w:color w:val="000000"/>
                <w:sz w:val="24"/>
                <w:lang w:val="ru-RU"/>
              </w:rPr>
              <w:lastRenderedPageBreak/>
              <w:t>конце наречий</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логического </w:t>
            </w:r>
            <w:r w:rsidRPr="00D16DF5">
              <w:rPr>
                <w:rFonts w:ascii="Times New Roman" w:eastAsia="Times New Roman" w:hAnsi="Times New Roman" w:cs="Times New Roman"/>
                <w:sz w:val="24"/>
                <w:szCs w:val="24"/>
                <w:lang w:eastAsia="ru-RU"/>
              </w:rPr>
              <w:lastRenderedPageBreak/>
              <w:t>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39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d</w:t>
              </w:r>
              <w:r w:rsidRPr="00960E9F">
                <w:rPr>
                  <w:rFonts w:ascii="Times New Roman" w:hAnsi="Times New Roman"/>
                  <w:color w:val="0000FF"/>
                  <w:u w:val="single"/>
                  <w:lang w:val="ru-RU"/>
                </w:rPr>
                <w:t>9</w:t>
              </w:r>
              <w:r>
                <w:rPr>
                  <w:rFonts w:ascii="Times New Roman" w:hAnsi="Times New Roman"/>
                  <w:color w:val="0000FF"/>
                  <w:u w:val="single"/>
                </w:rPr>
                <w:t>c</w:t>
              </w:r>
              <w:r w:rsidRPr="00960E9F">
                <w:rPr>
                  <w:rFonts w:ascii="Times New Roman" w:hAnsi="Times New Roman"/>
                  <w:color w:val="0000FF"/>
                  <w:u w:val="single"/>
                  <w:lang w:val="ru-RU"/>
                </w:rPr>
                <w:t>0</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84</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Мягкий знак после шипящих на конце наречий.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85</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«Наречие»</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dc</w:t>
              </w:r>
              <w:r w:rsidRPr="00960E9F">
                <w:rPr>
                  <w:rFonts w:ascii="Times New Roman" w:hAnsi="Times New Roman"/>
                  <w:color w:val="0000FF"/>
                  <w:u w:val="single"/>
                  <w:lang w:val="ru-RU"/>
                </w:rPr>
                <w:t>36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86</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Диктант с грамматическим заданием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dd</w:t>
              </w:r>
              <w:r w:rsidRPr="00960E9F">
                <w:rPr>
                  <w:rFonts w:ascii="Times New Roman" w:hAnsi="Times New Roman"/>
                  <w:color w:val="0000FF"/>
                  <w:u w:val="single"/>
                  <w:lang w:val="ru-RU"/>
                </w:rPr>
                <w:t>9</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87</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Слова категории состояния в системе частей речи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df</w:t>
              </w:r>
              <w:r w:rsidRPr="00960E9F">
                <w:rPr>
                  <w:rFonts w:ascii="Times New Roman" w:hAnsi="Times New Roman"/>
                  <w:color w:val="0000FF"/>
                  <w:u w:val="single"/>
                  <w:lang w:val="ru-RU"/>
                </w:rPr>
                <w:t>1</w:t>
              </w:r>
              <w:r>
                <w:rPr>
                  <w:rFonts w:ascii="Times New Roman" w:hAnsi="Times New Roman"/>
                  <w:color w:val="0000FF"/>
                  <w:u w:val="single"/>
                </w:rPr>
                <w:t>a</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88</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Слова категории состояния и наречия</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e</w:t>
              </w:r>
              <w:r w:rsidRPr="00960E9F">
                <w:rPr>
                  <w:rFonts w:ascii="Times New Roman" w:hAnsi="Times New Roman"/>
                  <w:color w:val="0000FF"/>
                  <w:u w:val="single"/>
                  <w:lang w:val="ru-RU"/>
                </w:rPr>
                <w:t>262</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89</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Служебные части речи в русском языке</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e</w:t>
              </w:r>
              <w:r w:rsidRPr="00960E9F">
                <w:rPr>
                  <w:rFonts w:ascii="Times New Roman" w:hAnsi="Times New Roman"/>
                  <w:color w:val="0000FF"/>
                  <w:u w:val="single"/>
                  <w:lang w:val="ru-RU"/>
                </w:rPr>
                <w:t>5</w:t>
              </w:r>
              <w:r>
                <w:rPr>
                  <w:rFonts w:ascii="Times New Roman" w:hAnsi="Times New Roman"/>
                  <w:color w:val="0000FF"/>
                  <w:u w:val="single"/>
                </w:rPr>
                <w:t>b</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90</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Предлог как часть речи</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e</w:t>
              </w:r>
              <w:r w:rsidRPr="00960E9F">
                <w:rPr>
                  <w:rFonts w:ascii="Times New Roman" w:hAnsi="Times New Roman"/>
                  <w:color w:val="0000FF"/>
                  <w:u w:val="single"/>
                  <w:lang w:val="ru-RU"/>
                </w:rPr>
                <w:t>866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91</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Предлоги производные и непроизводные</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edf</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92</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Предлоги производные и непроизводные. Практикум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ef</w:t>
              </w:r>
              <w:r w:rsidRPr="00960E9F">
                <w:rPr>
                  <w:rFonts w:ascii="Times New Roman" w:hAnsi="Times New Roman"/>
                  <w:color w:val="0000FF"/>
                  <w:u w:val="single"/>
                  <w:lang w:val="ru-RU"/>
                </w:rPr>
                <w:t>3</w:t>
              </w:r>
              <w:r>
                <w:rPr>
                  <w:rFonts w:ascii="Times New Roman" w:hAnsi="Times New Roman"/>
                  <w:color w:val="0000FF"/>
                  <w:u w:val="single"/>
                </w:rPr>
                <w:t>c</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93</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Предлоги простые и составные</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произвольного </w:t>
            </w:r>
            <w:r w:rsidRPr="00D16DF5">
              <w:rPr>
                <w:rFonts w:ascii="Times New Roman" w:eastAsia="Times New Roman" w:hAnsi="Times New Roman" w:cs="Times New Roman"/>
                <w:sz w:val="24"/>
                <w:szCs w:val="24"/>
                <w:lang w:eastAsia="ru-RU"/>
              </w:rPr>
              <w:lastRenderedPageBreak/>
              <w:t>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40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eb</w:t>
              </w:r>
              <w:r w:rsidRPr="00960E9F">
                <w:rPr>
                  <w:rFonts w:ascii="Times New Roman" w:hAnsi="Times New Roman"/>
                  <w:color w:val="0000FF"/>
                  <w:u w:val="single"/>
                  <w:lang w:val="ru-RU"/>
                </w:rPr>
                <w:t>0</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94</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Предлоги простые и составные. Практикум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95</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предлогов</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ec</w:t>
              </w:r>
              <w:r w:rsidRPr="00960E9F">
                <w:rPr>
                  <w:rFonts w:ascii="Times New Roman" w:hAnsi="Times New Roman"/>
                  <w:color w:val="0000FF"/>
                  <w:u w:val="single"/>
                  <w:lang w:val="ru-RU"/>
                </w:rPr>
                <w:t>44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96</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предлогов.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w:t>
              </w:r>
              <w:r w:rsidRPr="00960E9F">
                <w:rPr>
                  <w:rFonts w:ascii="Times New Roman" w:hAnsi="Times New Roman"/>
                  <w:color w:val="0000FF"/>
                  <w:u w:val="single"/>
                  <w:lang w:val="ru-RU"/>
                </w:rPr>
                <w:t>19</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97</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Употребление предлогов в речи</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w:t>
              </w:r>
              <w:r w:rsidRPr="00960E9F">
                <w:rPr>
                  <w:rFonts w:ascii="Times New Roman" w:hAnsi="Times New Roman"/>
                  <w:color w:val="0000FF"/>
                  <w:u w:val="single"/>
                  <w:lang w:val="ru-RU"/>
                </w:rPr>
                <w:t>450</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98</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Употребление предлогов в речи. Практикум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99</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предлога</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w:t>
              </w:r>
              <w:r w:rsidRPr="00960E9F">
                <w:rPr>
                  <w:rFonts w:ascii="Times New Roman" w:hAnsi="Times New Roman"/>
                  <w:color w:val="0000FF"/>
                  <w:u w:val="single"/>
                  <w:lang w:val="ru-RU"/>
                </w:rPr>
                <w:t>586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100</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«Предлог»</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w:t>
              </w:r>
              <w:r w:rsidRPr="00960E9F">
                <w:rPr>
                  <w:rFonts w:ascii="Times New Roman" w:hAnsi="Times New Roman"/>
                  <w:color w:val="0000FF"/>
                  <w:u w:val="single"/>
                  <w:lang w:val="ru-RU"/>
                </w:rPr>
                <w:t>6</w:t>
              </w:r>
              <w:r>
                <w:rPr>
                  <w:rFonts w:ascii="Times New Roman" w:hAnsi="Times New Roman"/>
                  <w:color w:val="0000FF"/>
                  <w:u w:val="single"/>
                </w:rPr>
                <w:t>b</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101</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«Предлог».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102</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Союз как часть речи</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w:t>
              </w:r>
              <w:r w:rsidRPr="00960E9F">
                <w:rPr>
                  <w:rFonts w:ascii="Times New Roman" w:hAnsi="Times New Roman"/>
                  <w:color w:val="0000FF"/>
                  <w:u w:val="single"/>
                  <w:lang w:val="ru-RU"/>
                </w:rPr>
                <w:t>978</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103</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Разряды союзов</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faa</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104</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Разряды союзов.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fbd</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105</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Сочинительные союзы</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fd</w:t>
              </w:r>
              <w:r w:rsidRPr="00960E9F">
                <w:rPr>
                  <w:rFonts w:ascii="Times New Roman" w:hAnsi="Times New Roman"/>
                  <w:color w:val="0000FF"/>
                  <w:u w:val="single"/>
                  <w:lang w:val="ru-RU"/>
                </w:rPr>
                <w:t>60</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106</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Подчинительные союзы</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27</w:t>
              </w:r>
              <w:r>
                <w:rPr>
                  <w:rFonts w:ascii="Times New Roman" w:hAnsi="Times New Roman"/>
                  <w:color w:val="0000FF"/>
                  <w:u w:val="single"/>
                </w:rPr>
                <w:t>fe</w:t>
              </w:r>
              <w:r w:rsidRPr="00960E9F">
                <w:rPr>
                  <w:rFonts w:ascii="Times New Roman" w:hAnsi="Times New Roman"/>
                  <w:color w:val="0000FF"/>
                  <w:u w:val="single"/>
                  <w:lang w:val="ru-RU"/>
                </w:rPr>
                <w:t>82</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107</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союзов</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2803</w:t>
              </w:r>
              <w:r>
                <w:rPr>
                  <w:rFonts w:ascii="Times New Roman" w:hAnsi="Times New Roman"/>
                  <w:color w:val="0000FF"/>
                  <w:u w:val="single"/>
                </w:rPr>
                <w:t>b</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108</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союзов.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2804</w:t>
              </w:r>
              <w:r>
                <w:rPr>
                  <w:rFonts w:ascii="Times New Roman" w:hAnsi="Times New Roman"/>
                  <w:color w:val="0000FF"/>
                  <w:u w:val="single"/>
                </w:rPr>
                <w:t>ea</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109</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Союзы и союзные слова</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94310</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110</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Союзы в простых и сложных предложениях</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111</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союза</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fa</w:t>
              </w:r>
              <w:r w:rsidRPr="00960E9F">
                <w:rPr>
                  <w:rFonts w:ascii="Times New Roman" w:hAnsi="Times New Roman"/>
                  <w:color w:val="0000FF"/>
                  <w:u w:val="single"/>
                  <w:lang w:val="ru-RU"/>
                </w:rPr>
                <w:t>280634</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112</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«Союз»</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948</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113</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«Союз».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114</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Частица как часть речи</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94</w:t>
              </w:r>
              <w:r>
                <w:rPr>
                  <w:rFonts w:ascii="Times New Roman" w:hAnsi="Times New Roman"/>
                  <w:color w:val="0000FF"/>
                  <w:u w:val="single"/>
                </w:rPr>
                <w:t>d</w:t>
              </w:r>
              <w:r w:rsidRPr="00960E9F">
                <w:rPr>
                  <w:rFonts w:ascii="Times New Roman" w:hAnsi="Times New Roman"/>
                  <w:color w:val="0000FF"/>
                  <w:u w:val="single"/>
                  <w:lang w:val="ru-RU"/>
                </w:rPr>
                <w:t>6</w:t>
              </w:r>
              <w:r>
                <w:rPr>
                  <w:rFonts w:ascii="Times New Roman" w:hAnsi="Times New Roman"/>
                  <w:color w:val="0000FF"/>
                  <w:u w:val="single"/>
                </w:rPr>
                <w:t>a</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115</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Разряды частиц</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9510</w:t>
              </w:r>
              <w:r>
                <w:rPr>
                  <w:rFonts w:ascii="Times New Roman" w:hAnsi="Times New Roman"/>
                  <w:color w:val="0000FF"/>
                  <w:u w:val="single"/>
                </w:rPr>
                <w:t>c</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116</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Разряды частиц.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117</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частиц</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95</w:t>
              </w:r>
              <w:r>
                <w:rPr>
                  <w:rFonts w:ascii="Times New Roman" w:hAnsi="Times New Roman"/>
                  <w:color w:val="0000FF"/>
                  <w:u w:val="single"/>
                </w:rPr>
                <w:t>a</w:t>
              </w:r>
              <w:r w:rsidRPr="00960E9F">
                <w:rPr>
                  <w:rFonts w:ascii="Times New Roman" w:hAnsi="Times New Roman"/>
                  <w:color w:val="0000FF"/>
                  <w:u w:val="single"/>
                  <w:lang w:val="ru-RU"/>
                </w:rPr>
                <w:t>26</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118</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частицы не</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95918</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119</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Правописание частицы не.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120</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Разграничение частиц не и ни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9562</w:t>
              </w:r>
              <w:r>
                <w:rPr>
                  <w:rFonts w:ascii="Times New Roman" w:hAnsi="Times New Roman"/>
                  <w:color w:val="0000FF"/>
                  <w:u w:val="single"/>
                </w:rPr>
                <w:t>a</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121</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Разграничение частиц не и ни.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122</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частицы</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95</w:t>
              </w:r>
              <w:r>
                <w:rPr>
                  <w:rFonts w:ascii="Times New Roman" w:hAnsi="Times New Roman"/>
                  <w:color w:val="0000FF"/>
                  <w:u w:val="single"/>
                </w:rPr>
                <w:t>b</w:t>
              </w:r>
              <w:r w:rsidRPr="00960E9F">
                <w:rPr>
                  <w:rFonts w:ascii="Times New Roman" w:hAnsi="Times New Roman"/>
                  <w:color w:val="0000FF"/>
                  <w:u w:val="single"/>
                  <w:lang w:val="ru-RU"/>
                </w:rPr>
                <w:t>3</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123</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«Частица»</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95</w:t>
              </w:r>
              <w:r>
                <w:rPr>
                  <w:rFonts w:ascii="Times New Roman" w:hAnsi="Times New Roman"/>
                  <w:color w:val="0000FF"/>
                  <w:u w:val="single"/>
                </w:rPr>
                <w:t>d</w:t>
              </w:r>
              <w:r w:rsidRPr="00960E9F">
                <w:rPr>
                  <w:rFonts w:ascii="Times New Roman" w:hAnsi="Times New Roman"/>
                  <w:color w:val="0000FF"/>
                  <w:u w:val="single"/>
                  <w:lang w:val="ru-RU"/>
                </w:rPr>
                <w:t>6</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124</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«Частица». 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95</w:t>
              </w:r>
              <w:r>
                <w:rPr>
                  <w:rFonts w:ascii="Times New Roman" w:hAnsi="Times New Roman"/>
                  <w:color w:val="0000FF"/>
                  <w:u w:val="single"/>
                </w:rPr>
                <w:t>e</w:t>
              </w:r>
              <w:r w:rsidRPr="00960E9F">
                <w:rPr>
                  <w:rFonts w:ascii="Times New Roman" w:hAnsi="Times New Roman"/>
                  <w:color w:val="0000FF"/>
                  <w:u w:val="single"/>
                  <w:lang w:val="ru-RU"/>
                </w:rPr>
                <w:t>86</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125</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«Служебные части речи».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126</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Междометия и звукоподражательные слова в системе частей речи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9612</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127</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Междометия и звукоподражательные слова. Практикум</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96516</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128</w:t>
            </w:r>
          </w:p>
        </w:tc>
        <w:tc>
          <w:tcPr>
            <w:tcW w:w="414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Морфологический анализ междометия</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129</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Междометия и звукоподражательные слова в разговорной и художественной речи.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96340</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130</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Омонимия слов разных частей речи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9696</w:t>
              </w:r>
              <w:r>
                <w:rPr>
                  <w:rFonts w:ascii="Times New Roman" w:hAnsi="Times New Roman"/>
                  <w:color w:val="0000FF"/>
                  <w:u w:val="single"/>
                </w:rPr>
                <w:t>c</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131</w:t>
            </w:r>
          </w:p>
        </w:tc>
        <w:tc>
          <w:tcPr>
            <w:tcW w:w="414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Омонимия слов разных частей речи. </w:t>
            </w:r>
            <w:r>
              <w:rPr>
                <w:rFonts w:ascii="Times New Roman" w:hAnsi="Times New Roman"/>
                <w:color w:val="000000"/>
                <w:sz w:val="24"/>
              </w:rPr>
              <w:t>Практикум</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132</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итоговая работа за курс 7 класса</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97</w:t>
              </w:r>
              <w:r>
                <w:rPr>
                  <w:rFonts w:ascii="Times New Roman" w:hAnsi="Times New Roman"/>
                  <w:color w:val="0000FF"/>
                  <w:u w:val="single"/>
                </w:rPr>
                <w:t>c</w:t>
              </w:r>
              <w:r w:rsidRPr="00960E9F">
                <w:rPr>
                  <w:rFonts w:ascii="Times New Roman" w:hAnsi="Times New Roman"/>
                  <w:color w:val="0000FF"/>
                  <w:u w:val="single"/>
                  <w:lang w:val="ru-RU"/>
                </w:rPr>
                <w:t>0</w:t>
              </w:r>
              <w:r>
                <w:rPr>
                  <w:rFonts w:ascii="Times New Roman" w:hAnsi="Times New Roman"/>
                  <w:color w:val="0000FF"/>
                  <w:u w:val="single"/>
                </w:rPr>
                <w:t>e</w:t>
              </w:r>
            </w:hyperlink>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133</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Правописание не с причастиями, деепричастиями, наречиями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9702</w:t>
              </w:r>
              <w:r>
                <w:rPr>
                  <w:rFonts w:ascii="Times New Roman" w:hAnsi="Times New Roman"/>
                  <w:color w:val="0000FF"/>
                  <w:u w:val="single"/>
                </w:rPr>
                <w:t>e</w:t>
              </w:r>
            </w:hyperlink>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134</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Правописание н и нн в причастиях, отглагольных прилагательных, наречиях</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135</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Слитное, раздельное, дефисное написание наречий</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918" w:type="dxa"/>
            <w:tcMar>
              <w:top w:w="50" w:type="dxa"/>
              <w:left w:w="100" w:type="dxa"/>
            </w:tcMar>
            <w:vAlign w:val="center"/>
          </w:tcPr>
          <w:p w:rsidR="00CC7999" w:rsidRDefault="00CC7999" w:rsidP="00CC7999">
            <w:pPr>
              <w:spacing w:after="0"/>
            </w:pPr>
            <w:r>
              <w:rPr>
                <w:rFonts w:ascii="Times New Roman" w:hAnsi="Times New Roman"/>
                <w:color w:val="000000"/>
                <w:sz w:val="24"/>
              </w:rPr>
              <w:t>136</w:t>
            </w:r>
          </w:p>
        </w:tc>
        <w:tc>
          <w:tcPr>
            <w:tcW w:w="414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Правописание служебных частей речи</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CC7999" w:rsidRDefault="00CC7999" w:rsidP="00CC7999">
            <w:pPr>
              <w:spacing w:after="0"/>
              <w:ind w:left="135"/>
              <w:jc w:val="center"/>
            </w:pPr>
          </w:p>
        </w:tc>
        <w:tc>
          <w:tcPr>
            <w:tcW w:w="1134" w:type="dxa"/>
            <w:tcMar>
              <w:top w:w="50" w:type="dxa"/>
              <w:left w:w="100" w:type="dxa"/>
            </w:tcMar>
            <w:vAlign w:val="center"/>
          </w:tcPr>
          <w:p w:rsidR="00CC7999" w:rsidRDefault="00CC7999" w:rsidP="00CC7999">
            <w:pPr>
              <w:spacing w:after="0"/>
              <w:ind w:left="135"/>
              <w:jc w:val="center"/>
            </w:pPr>
          </w:p>
        </w:tc>
        <w:tc>
          <w:tcPr>
            <w:tcW w:w="3036"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Tr="004F3B6A">
        <w:trPr>
          <w:trHeight w:val="144"/>
          <w:tblCellSpacing w:w="20" w:type="nil"/>
        </w:trPr>
        <w:tc>
          <w:tcPr>
            <w:tcW w:w="5062" w:type="dxa"/>
            <w:gridSpan w:val="2"/>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992"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35 </w:t>
            </w:r>
          </w:p>
        </w:tc>
        <w:tc>
          <w:tcPr>
            <w:tcW w:w="5860" w:type="dxa"/>
            <w:gridSpan w:val="2"/>
            <w:tcMar>
              <w:top w:w="50" w:type="dxa"/>
              <w:left w:w="100" w:type="dxa"/>
            </w:tcMar>
            <w:vAlign w:val="center"/>
          </w:tcPr>
          <w:p w:rsidR="00CC7999" w:rsidRDefault="00CC7999" w:rsidP="00CC7999"/>
        </w:tc>
      </w:tr>
    </w:tbl>
    <w:p w:rsidR="00760CBD" w:rsidRDefault="00760CBD">
      <w:pPr>
        <w:sectPr w:rsidR="00760CBD">
          <w:pgSz w:w="16383" w:h="11906" w:orient="landscape"/>
          <w:pgMar w:top="1134" w:right="850" w:bottom="1134" w:left="1701" w:header="720" w:footer="720" w:gutter="0"/>
          <w:cols w:space="720"/>
        </w:sectPr>
      </w:pPr>
    </w:p>
    <w:p w:rsidR="00760CBD" w:rsidRDefault="00960E9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3"/>
        <w:gridCol w:w="3279"/>
        <w:gridCol w:w="946"/>
        <w:gridCol w:w="1841"/>
        <w:gridCol w:w="1523"/>
        <w:gridCol w:w="2894"/>
        <w:gridCol w:w="2824"/>
      </w:tblGrid>
      <w:tr w:rsidR="00760CBD" w:rsidTr="004F3B6A">
        <w:trPr>
          <w:trHeight w:val="144"/>
          <w:tblCellSpacing w:w="20" w:type="nil"/>
        </w:trPr>
        <w:tc>
          <w:tcPr>
            <w:tcW w:w="733"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3279"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Тема урока </w:t>
            </w:r>
          </w:p>
          <w:p w:rsidR="00760CBD" w:rsidRDefault="00760CBD">
            <w:pPr>
              <w:spacing w:after="0"/>
              <w:ind w:left="135"/>
            </w:pPr>
          </w:p>
        </w:tc>
        <w:tc>
          <w:tcPr>
            <w:tcW w:w="4310" w:type="dxa"/>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2894" w:type="dxa"/>
            <w:vMerge w:val="restart"/>
            <w:tcMar>
              <w:top w:w="50" w:type="dxa"/>
              <w:left w:w="100" w:type="dxa"/>
            </w:tcMar>
            <w:vAlign w:val="center"/>
          </w:tcPr>
          <w:p w:rsidR="00760CBD" w:rsidRPr="004F3B6A" w:rsidRDefault="004F3B6A" w:rsidP="004F3B6A">
            <w:pPr>
              <w:spacing w:after="0"/>
              <w:ind w:left="135"/>
              <w:rPr>
                <w:rFonts w:ascii="Times New Roman" w:hAnsi="Times New Roman" w:cs="Times New Roman"/>
                <w:b/>
                <w:sz w:val="24"/>
                <w:szCs w:val="24"/>
                <w:lang w:val="ru-RU"/>
              </w:rPr>
            </w:pPr>
            <w:r w:rsidRPr="004F3B6A">
              <w:rPr>
                <w:rFonts w:ascii="Times New Roman" w:hAnsi="Times New Roman" w:cs="Times New Roman"/>
                <w:b/>
                <w:sz w:val="24"/>
                <w:szCs w:val="24"/>
                <w:lang w:val="ru-RU"/>
              </w:rPr>
              <w:t>Коррекционная работа</w:t>
            </w:r>
          </w:p>
        </w:tc>
        <w:tc>
          <w:tcPr>
            <w:tcW w:w="282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rsidTr="004F3B6A">
        <w:trPr>
          <w:trHeight w:val="144"/>
          <w:tblCellSpacing w:w="20" w:type="nil"/>
        </w:trPr>
        <w:tc>
          <w:tcPr>
            <w:tcW w:w="733" w:type="dxa"/>
            <w:vMerge/>
            <w:tcBorders>
              <w:top w:val="nil"/>
            </w:tcBorders>
            <w:tcMar>
              <w:top w:w="50" w:type="dxa"/>
              <w:left w:w="100" w:type="dxa"/>
            </w:tcMar>
          </w:tcPr>
          <w:p w:rsidR="00760CBD" w:rsidRDefault="00760CBD"/>
        </w:tc>
        <w:tc>
          <w:tcPr>
            <w:tcW w:w="3279" w:type="dxa"/>
            <w:vMerge/>
            <w:tcBorders>
              <w:top w:val="nil"/>
            </w:tcBorders>
            <w:tcMar>
              <w:top w:w="50" w:type="dxa"/>
              <w:left w:w="100" w:type="dxa"/>
            </w:tcMar>
          </w:tcPr>
          <w:p w:rsidR="00760CBD" w:rsidRDefault="00760CBD"/>
        </w:tc>
        <w:tc>
          <w:tcPr>
            <w:tcW w:w="946"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1841"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523"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2894" w:type="dxa"/>
            <w:vMerge/>
            <w:tcBorders>
              <w:top w:val="nil"/>
            </w:tcBorders>
            <w:tcMar>
              <w:top w:w="50" w:type="dxa"/>
              <w:left w:w="100" w:type="dxa"/>
            </w:tcMar>
          </w:tcPr>
          <w:p w:rsidR="00760CBD" w:rsidRDefault="00760CBD"/>
        </w:tc>
        <w:tc>
          <w:tcPr>
            <w:tcW w:w="2824" w:type="dxa"/>
            <w:vMerge/>
            <w:tcBorders>
              <w:top w:val="nil"/>
            </w:tcBorders>
            <w:tcMar>
              <w:top w:w="50" w:type="dxa"/>
              <w:left w:w="100" w:type="dxa"/>
            </w:tcMar>
          </w:tcPr>
          <w:p w:rsidR="00760CBD" w:rsidRDefault="00760CBD"/>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1</w:t>
            </w:r>
          </w:p>
        </w:tc>
        <w:tc>
          <w:tcPr>
            <w:tcW w:w="3279"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Русский язык в кругу других славянских языков</w:t>
            </w:r>
          </w:p>
        </w:tc>
        <w:tc>
          <w:tcPr>
            <w:tcW w:w="946"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97</w:t>
              </w:r>
              <w:r>
                <w:rPr>
                  <w:rFonts w:ascii="Times New Roman" w:hAnsi="Times New Roman"/>
                  <w:color w:val="0000FF"/>
                  <w:u w:val="single"/>
                </w:rPr>
                <w:t>dee</w:t>
              </w:r>
            </w:hyperlink>
          </w:p>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2</w:t>
            </w:r>
          </w:p>
        </w:tc>
        <w:tc>
          <w:tcPr>
            <w:tcW w:w="3279" w:type="dxa"/>
            <w:tcMar>
              <w:top w:w="50" w:type="dxa"/>
              <w:left w:w="100" w:type="dxa"/>
            </w:tcMar>
            <w:vAlign w:val="center"/>
          </w:tcPr>
          <w:p w:rsidR="004F3B6A" w:rsidRDefault="004F3B6A">
            <w:pPr>
              <w:spacing w:after="0"/>
              <w:ind w:left="135"/>
            </w:pPr>
            <w:r w:rsidRPr="00960E9F">
              <w:rPr>
                <w:rFonts w:ascii="Times New Roman" w:hAnsi="Times New Roman"/>
                <w:color w:val="000000"/>
                <w:sz w:val="24"/>
                <w:lang w:val="ru-RU"/>
              </w:rPr>
              <w:t xml:space="preserve">Повторение. Правописание н и нн в суффиксах прилагательных, причастий и наречий. </w:t>
            </w:r>
            <w:r>
              <w:rPr>
                <w:rFonts w:ascii="Times New Roman" w:hAnsi="Times New Roman"/>
                <w:color w:val="000000"/>
                <w:sz w:val="24"/>
              </w:rPr>
              <w:t>Практикум</w:t>
            </w:r>
          </w:p>
        </w:tc>
        <w:tc>
          <w:tcPr>
            <w:tcW w:w="946"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97</w:t>
              </w:r>
              <w:r>
                <w:rPr>
                  <w:rFonts w:ascii="Times New Roman" w:hAnsi="Times New Roman"/>
                  <w:color w:val="0000FF"/>
                  <w:u w:val="single"/>
                </w:rPr>
                <w:t>f</w:t>
              </w:r>
              <w:r w:rsidRPr="00960E9F">
                <w:rPr>
                  <w:rFonts w:ascii="Times New Roman" w:hAnsi="Times New Roman"/>
                  <w:color w:val="0000FF"/>
                  <w:u w:val="single"/>
                  <w:lang w:val="ru-RU"/>
                </w:rPr>
                <w:t>9</w:t>
              </w:r>
              <w:r>
                <w:rPr>
                  <w:rFonts w:ascii="Times New Roman" w:hAnsi="Times New Roman"/>
                  <w:color w:val="0000FF"/>
                  <w:u w:val="single"/>
                </w:rPr>
                <w:t>c</w:t>
              </w:r>
            </w:hyperlink>
          </w:p>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3</w:t>
            </w:r>
          </w:p>
        </w:tc>
        <w:tc>
          <w:tcPr>
            <w:tcW w:w="3279" w:type="dxa"/>
            <w:tcMar>
              <w:top w:w="50" w:type="dxa"/>
              <w:left w:w="100" w:type="dxa"/>
            </w:tcMar>
            <w:vAlign w:val="center"/>
          </w:tcPr>
          <w:p w:rsidR="004F3B6A" w:rsidRDefault="004F3B6A">
            <w:pPr>
              <w:spacing w:after="0"/>
              <w:ind w:left="135"/>
            </w:pPr>
            <w:r w:rsidRPr="00960E9F">
              <w:rPr>
                <w:rFonts w:ascii="Times New Roman" w:hAnsi="Times New Roman"/>
                <w:color w:val="000000"/>
                <w:sz w:val="24"/>
                <w:lang w:val="ru-RU"/>
              </w:rPr>
              <w:t xml:space="preserve">Повторение. Слитное и раздельное написание не и ни с разными частями речи. </w:t>
            </w:r>
            <w:r>
              <w:rPr>
                <w:rFonts w:ascii="Times New Roman" w:hAnsi="Times New Roman"/>
                <w:color w:val="000000"/>
                <w:sz w:val="24"/>
              </w:rPr>
              <w:t>Практикум</w:t>
            </w:r>
          </w:p>
        </w:tc>
        <w:tc>
          <w:tcPr>
            <w:tcW w:w="946"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98208</w:t>
              </w:r>
            </w:hyperlink>
          </w:p>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4</w:t>
            </w:r>
          </w:p>
        </w:tc>
        <w:tc>
          <w:tcPr>
            <w:tcW w:w="3279" w:type="dxa"/>
            <w:tcMar>
              <w:top w:w="50" w:type="dxa"/>
              <w:left w:w="100" w:type="dxa"/>
            </w:tcMar>
            <w:vAlign w:val="center"/>
          </w:tcPr>
          <w:p w:rsidR="004F3B6A" w:rsidRDefault="004F3B6A">
            <w:pPr>
              <w:spacing w:after="0"/>
              <w:ind w:left="135"/>
            </w:pPr>
            <w:r w:rsidRPr="00960E9F">
              <w:rPr>
                <w:rFonts w:ascii="Times New Roman" w:hAnsi="Times New Roman"/>
                <w:color w:val="000000"/>
                <w:sz w:val="24"/>
                <w:lang w:val="ru-RU"/>
              </w:rPr>
              <w:t xml:space="preserve">Повторение. Правописание сложных слов разных частей речи. </w:t>
            </w:r>
            <w:r>
              <w:rPr>
                <w:rFonts w:ascii="Times New Roman" w:hAnsi="Times New Roman"/>
                <w:color w:val="000000"/>
                <w:sz w:val="24"/>
              </w:rPr>
              <w:t>Практикум</w:t>
            </w:r>
          </w:p>
        </w:tc>
        <w:tc>
          <w:tcPr>
            <w:tcW w:w="946"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98492</w:t>
              </w:r>
            </w:hyperlink>
          </w:p>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5</w:t>
            </w:r>
          </w:p>
        </w:tc>
        <w:tc>
          <w:tcPr>
            <w:tcW w:w="3279" w:type="dxa"/>
            <w:tcMar>
              <w:top w:w="50" w:type="dxa"/>
              <w:left w:w="100" w:type="dxa"/>
            </w:tcMar>
            <w:vAlign w:val="center"/>
          </w:tcPr>
          <w:p w:rsidR="004F3B6A" w:rsidRDefault="004F3B6A">
            <w:pPr>
              <w:spacing w:after="0"/>
              <w:ind w:left="135"/>
            </w:pPr>
            <w:r w:rsidRPr="00960E9F">
              <w:rPr>
                <w:rFonts w:ascii="Times New Roman" w:hAnsi="Times New Roman"/>
                <w:color w:val="000000"/>
                <w:sz w:val="24"/>
                <w:lang w:val="ru-RU"/>
              </w:rPr>
              <w:t xml:space="preserve">Повторение. Слитное, дефисное и раздельное написание наречий, производных предлогов, союзов и частиц. </w:t>
            </w:r>
            <w:r>
              <w:rPr>
                <w:rFonts w:ascii="Times New Roman" w:hAnsi="Times New Roman"/>
                <w:color w:val="000000"/>
                <w:sz w:val="24"/>
              </w:rPr>
              <w:t>Практикум</w:t>
            </w:r>
          </w:p>
        </w:tc>
        <w:tc>
          <w:tcPr>
            <w:tcW w:w="946"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98686</w:t>
              </w:r>
            </w:hyperlink>
          </w:p>
        </w:tc>
      </w:tr>
      <w:tr w:rsidR="004F3B6A"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6</w:t>
            </w:r>
          </w:p>
        </w:tc>
        <w:tc>
          <w:tcPr>
            <w:tcW w:w="3279"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Контрольная работа /проверочная работа /диктант</w:t>
            </w:r>
          </w:p>
        </w:tc>
        <w:tc>
          <w:tcPr>
            <w:tcW w:w="946"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4F3B6A" w:rsidRDefault="004F3B6A">
            <w:pPr>
              <w:spacing w:after="0"/>
              <w:ind w:left="135"/>
              <w:jc w:val="center"/>
            </w:pPr>
          </w:p>
        </w:tc>
        <w:tc>
          <w:tcPr>
            <w:tcW w:w="2894" w:type="dxa"/>
            <w:tcMar>
              <w:top w:w="50" w:type="dxa"/>
              <w:left w:w="100" w:type="dxa"/>
            </w:tcMar>
          </w:tcPr>
          <w:p w:rsidR="004F3B6A" w:rsidRPr="00D16DF5" w:rsidRDefault="004F3B6A" w:rsidP="004F3B6A">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4F3B6A" w:rsidRDefault="004F3B6A">
            <w:pPr>
              <w:spacing w:after="0"/>
              <w:ind w:left="135"/>
            </w:pPr>
          </w:p>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lastRenderedPageBreak/>
              <w:t>7</w:t>
            </w:r>
          </w:p>
        </w:tc>
        <w:tc>
          <w:tcPr>
            <w:tcW w:w="3279"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Что такое культура речи. Монолог-повествование</w:t>
            </w:r>
          </w:p>
        </w:tc>
        <w:tc>
          <w:tcPr>
            <w:tcW w:w="946"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4F3B6A" w:rsidRPr="00D16DF5" w:rsidRDefault="004F3B6A" w:rsidP="004F3B6A">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9882</w:t>
              </w:r>
              <w:r>
                <w:rPr>
                  <w:rFonts w:ascii="Times New Roman" w:hAnsi="Times New Roman"/>
                  <w:color w:val="0000FF"/>
                  <w:u w:val="single"/>
                </w:rPr>
                <w:t>a</w:t>
              </w:r>
            </w:hyperlink>
          </w:p>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8</w:t>
            </w:r>
          </w:p>
        </w:tc>
        <w:tc>
          <w:tcPr>
            <w:tcW w:w="3279" w:type="dxa"/>
            <w:tcMar>
              <w:top w:w="50" w:type="dxa"/>
              <w:left w:w="100" w:type="dxa"/>
            </w:tcMar>
            <w:vAlign w:val="center"/>
          </w:tcPr>
          <w:p w:rsidR="004F3B6A" w:rsidRDefault="004F3B6A">
            <w:pPr>
              <w:spacing w:after="0"/>
              <w:ind w:left="135"/>
            </w:pPr>
            <w:r>
              <w:rPr>
                <w:rFonts w:ascii="Times New Roman" w:hAnsi="Times New Roman"/>
                <w:color w:val="000000"/>
                <w:sz w:val="24"/>
              </w:rPr>
              <w:t>Монолог-рассуждение</w:t>
            </w:r>
          </w:p>
        </w:tc>
        <w:tc>
          <w:tcPr>
            <w:tcW w:w="946"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98</w:t>
              </w:r>
              <w:r>
                <w:rPr>
                  <w:rFonts w:ascii="Times New Roman" w:hAnsi="Times New Roman"/>
                  <w:color w:val="0000FF"/>
                  <w:u w:val="single"/>
                </w:rPr>
                <w:t>c</w:t>
              </w:r>
              <w:r w:rsidRPr="00960E9F">
                <w:rPr>
                  <w:rFonts w:ascii="Times New Roman" w:hAnsi="Times New Roman"/>
                  <w:color w:val="0000FF"/>
                  <w:u w:val="single"/>
                  <w:lang w:val="ru-RU"/>
                </w:rPr>
                <w:t>3</w:t>
              </w:r>
              <w:r>
                <w:rPr>
                  <w:rFonts w:ascii="Times New Roman" w:hAnsi="Times New Roman"/>
                  <w:color w:val="0000FF"/>
                  <w:u w:val="single"/>
                </w:rPr>
                <w:t>a</w:t>
              </w:r>
            </w:hyperlink>
          </w:p>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9</w:t>
            </w:r>
          </w:p>
        </w:tc>
        <w:tc>
          <w:tcPr>
            <w:tcW w:w="3279" w:type="dxa"/>
            <w:tcMar>
              <w:top w:w="50" w:type="dxa"/>
              <w:left w:w="100" w:type="dxa"/>
            </w:tcMar>
            <w:vAlign w:val="center"/>
          </w:tcPr>
          <w:p w:rsidR="004F3B6A" w:rsidRDefault="004F3B6A">
            <w:pPr>
              <w:spacing w:after="0"/>
              <w:ind w:left="135"/>
            </w:pPr>
            <w:r>
              <w:rPr>
                <w:rFonts w:ascii="Times New Roman" w:hAnsi="Times New Roman"/>
                <w:color w:val="000000"/>
                <w:sz w:val="24"/>
              </w:rPr>
              <w:t>Монолог и диалог</w:t>
            </w:r>
          </w:p>
        </w:tc>
        <w:tc>
          <w:tcPr>
            <w:tcW w:w="946"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98</w:t>
              </w:r>
              <w:r>
                <w:rPr>
                  <w:rFonts w:ascii="Times New Roman" w:hAnsi="Times New Roman"/>
                  <w:color w:val="0000FF"/>
                  <w:u w:val="single"/>
                </w:rPr>
                <w:t>e</w:t>
              </w:r>
              <w:r w:rsidRPr="00960E9F">
                <w:rPr>
                  <w:rFonts w:ascii="Times New Roman" w:hAnsi="Times New Roman"/>
                  <w:color w:val="0000FF"/>
                  <w:u w:val="single"/>
                  <w:lang w:val="ru-RU"/>
                </w:rPr>
                <w:t>2</w:t>
              </w:r>
              <w:r>
                <w:rPr>
                  <w:rFonts w:ascii="Times New Roman" w:hAnsi="Times New Roman"/>
                  <w:color w:val="0000FF"/>
                  <w:u w:val="single"/>
                </w:rPr>
                <w:t>e</w:t>
              </w:r>
            </w:hyperlink>
          </w:p>
        </w:tc>
      </w:tr>
      <w:tr w:rsidR="004F3B6A"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10</w:t>
            </w:r>
          </w:p>
        </w:tc>
        <w:tc>
          <w:tcPr>
            <w:tcW w:w="3279" w:type="dxa"/>
            <w:tcMar>
              <w:top w:w="50" w:type="dxa"/>
              <w:left w:w="100" w:type="dxa"/>
            </w:tcMar>
            <w:vAlign w:val="center"/>
          </w:tcPr>
          <w:p w:rsidR="004F3B6A" w:rsidRDefault="004F3B6A">
            <w:pPr>
              <w:spacing w:after="0"/>
              <w:ind w:left="135"/>
            </w:pPr>
            <w:r>
              <w:rPr>
                <w:rFonts w:ascii="Times New Roman" w:hAnsi="Times New Roman"/>
                <w:color w:val="000000"/>
                <w:sz w:val="24"/>
              </w:rPr>
              <w:t>Монолог и диалог. Практикум</w:t>
            </w:r>
          </w:p>
        </w:tc>
        <w:tc>
          <w:tcPr>
            <w:tcW w:w="946"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4F3B6A" w:rsidRPr="0059347E" w:rsidRDefault="002B7781" w:rsidP="004F3B6A">
            <w:pPr>
              <w:spacing w:after="150" w:line="240" w:lineRule="auto"/>
              <w:rPr>
                <w:rFonts w:ascii="Times New Roman" w:eastAsia="Times New Roman" w:hAnsi="Times New Roman" w:cs="Times New Roman"/>
                <w:sz w:val="24"/>
                <w:szCs w:val="24"/>
                <w:lang w:val="ru-RU"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4F3B6A" w:rsidRDefault="004F3B6A">
            <w:pPr>
              <w:spacing w:after="0"/>
              <w:ind w:left="135"/>
            </w:pPr>
          </w:p>
        </w:tc>
      </w:tr>
      <w:tr w:rsidR="004F3B6A" w:rsidRPr="00A20F80"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11</w:t>
            </w:r>
          </w:p>
        </w:tc>
        <w:tc>
          <w:tcPr>
            <w:tcW w:w="3279"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Текст как речевое произведение. Виды информации в тексте</w:t>
            </w:r>
          </w:p>
        </w:tc>
        <w:tc>
          <w:tcPr>
            <w:tcW w:w="946"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99270</w:t>
              </w:r>
            </w:hyperlink>
          </w:p>
        </w:tc>
      </w:tr>
      <w:tr w:rsidR="004F3B6A" w:rsidTr="004F3B6A">
        <w:trPr>
          <w:trHeight w:val="144"/>
          <w:tblCellSpacing w:w="20" w:type="nil"/>
        </w:trPr>
        <w:tc>
          <w:tcPr>
            <w:tcW w:w="733" w:type="dxa"/>
            <w:tcMar>
              <w:top w:w="50" w:type="dxa"/>
              <w:left w:w="100" w:type="dxa"/>
            </w:tcMar>
            <w:vAlign w:val="center"/>
          </w:tcPr>
          <w:p w:rsidR="004F3B6A" w:rsidRDefault="004F3B6A">
            <w:pPr>
              <w:spacing w:after="0"/>
            </w:pPr>
            <w:r>
              <w:rPr>
                <w:rFonts w:ascii="Times New Roman" w:hAnsi="Times New Roman"/>
                <w:color w:val="000000"/>
                <w:sz w:val="24"/>
              </w:rPr>
              <w:t>12</w:t>
            </w:r>
          </w:p>
        </w:tc>
        <w:tc>
          <w:tcPr>
            <w:tcW w:w="3279" w:type="dxa"/>
            <w:tcMar>
              <w:top w:w="50" w:type="dxa"/>
              <w:left w:w="100" w:type="dxa"/>
            </w:tcMar>
            <w:vAlign w:val="center"/>
          </w:tcPr>
          <w:p w:rsidR="004F3B6A" w:rsidRPr="00960E9F" w:rsidRDefault="004F3B6A">
            <w:pPr>
              <w:spacing w:after="0"/>
              <w:ind w:left="135"/>
              <w:rPr>
                <w:lang w:val="ru-RU"/>
              </w:rPr>
            </w:pPr>
            <w:r w:rsidRPr="00960E9F">
              <w:rPr>
                <w:rFonts w:ascii="Times New Roman" w:hAnsi="Times New Roman"/>
                <w:color w:val="000000"/>
                <w:sz w:val="24"/>
                <w:lang w:val="ru-RU"/>
              </w:rPr>
              <w:t>Средства и способы связи предложений в тексте</w:t>
            </w:r>
          </w:p>
        </w:tc>
        <w:tc>
          <w:tcPr>
            <w:tcW w:w="946" w:type="dxa"/>
            <w:tcMar>
              <w:top w:w="50" w:type="dxa"/>
              <w:left w:w="100" w:type="dxa"/>
            </w:tcMar>
            <w:vAlign w:val="center"/>
          </w:tcPr>
          <w:p w:rsidR="004F3B6A" w:rsidRDefault="004F3B6A">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3B6A" w:rsidRDefault="004F3B6A">
            <w:pPr>
              <w:spacing w:after="0"/>
              <w:ind w:left="135"/>
              <w:jc w:val="center"/>
            </w:pPr>
          </w:p>
        </w:tc>
        <w:tc>
          <w:tcPr>
            <w:tcW w:w="1523" w:type="dxa"/>
            <w:tcMar>
              <w:top w:w="50" w:type="dxa"/>
              <w:left w:w="100" w:type="dxa"/>
            </w:tcMar>
            <w:vAlign w:val="center"/>
          </w:tcPr>
          <w:p w:rsidR="004F3B6A" w:rsidRDefault="004F3B6A">
            <w:pPr>
              <w:spacing w:after="0"/>
              <w:ind w:left="135"/>
              <w:jc w:val="center"/>
            </w:pPr>
          </w:p>
        </w:tc>
        <w:tc>
          <w:tcPr>
            <w:tcW w:w="2894" w:type="dxa"/>
            <w:tcMar>
              <w:top w:w="50" w:type="dxa"/>
              <w:left w:w="100" w:type="dxa"/>
            </w:tcMar>
          </w:tcPr>
          <w:p w:rsidR="004F3B6A" w:rsidRPr="00D16DF5" w:rsidRDefault="004F3B6A"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4F3B6A" w:rsidRDefault="004F3B6A">
            <w:pPr>
              <w:spacing w:after="0"/>
              <w:ind w:left="135"/>
            </w:pPr>
          </w:p>
        </w:tc>
      </w:tr>
      <w:tr w:rsidR="002B7781"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13</w:t>
            </w:r>
          </w:p>
        </w:tc>
        <w:tc>
          <w:tcPr>
            <w:tcW w:w="3279" w:type="dxa"/>
            <w:tcMar>
              <w:top w:w="50" w:type="dxa"/>
              <w:left w:w="100" w:type="dxa"/>
            </w:tcMar>
            <w:vAlign w:val="center"/>
          </w:tcPr>
          <w:p w:rsidR="002B7781" w:rsidRDefault="002B7781">
            <w:pPr>
              <w:spacing w:after="0"/>
              <w:ind w:left="135"/>
            </w:pPr>
            <w:r w:rsidRPr="00960E9F">
              <w:rPr>
                <w:rFonts w:ascii="Times New Roman" w:hAnsi="Times New Roman"/>
                <w:color w:val="000000"/>
                <w:sz w:val="24"/>
                <w:lang w:val="ru-RU"/>
              </w:rPr>
              <w:t xml:space="preserve">Средства и способы связи предложений в тексте. </w:t>
            </w:r>
            <w:r>
              <w:rPr>
                <w:rFonts w:ascii="Times New Roman" w:hAnsi="Times New Roman"/>
                <w:color w:val="000000"/>
                <w:sz w:val="24"/>
              </w:rPr>
              <w:t>Практикум</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2B7781" w:rsidRPr="00D16DF5" w:rsidRDefault="002B7781" w:rsidP="00A20F80">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2B7781" w:rsidRDefault="002B7781">
            <w:pPr>
              <w:spacing w:after="0"/>
              <w:ind w:left="135"/>
            </w:pPr>
          </w:p>
        </w:tc>
      </w:tr>
      <w:tr w:rsidR="002B7781"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14</w:t>
            </w:r>
          </w:p>
        </w:tc>
        <w:tc>
          <w:tcPr>
            <w:tcW w:w="3279" w:type="dxa"/>
            <w:tcMar>
              <w:top w:w="50" w:type="dxa"/>
              <w:left w:w="100" w:type="dxa"/>
            </w:tcMar>
            <w:vAlign w:val="center"/>
          </w:tcPr>
          <w:p w:rsidR="002B7781" w:rsidRDefault="002B7781">
            <w:pPr>
              <w:spacing w:after="0"/>
              <w:ind w:left="135"/>
            </w:pPr>
            <w:r>
              <w:rPr>
                <w:rFonts w:ascii="Times New Roman" w:hAnsi="Times New Roman"/>
                <w:color w:val="000000"/>
                <w:sz w:val="24"/>
              </w:rPr>
              <w:t>Сочинение-рассуждение. Виды аргументации</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D16DF5" w:rsidRDefault="002B7781"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2B7781" w:rsidRDefault="002B7781">
            <w:pPr>
              <w:spacing w:after="0"/>
              <w:ind w:left="135"/>
            </w:pPr>
          </w:p>
        </w:tc>
      </w:tr>
      <w:tr w:rsidR="002B7781"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15</w:t>
            </w:r>
          </w:p>
        </w:tc>
        <w:tc>
          <w:tcPr>
            <w:tcW w:w="3279" w:type="dxa"/>
            <w:tcMar>
              <w:top w:w="50" w:type="dxa"/>
              <w:left w:w="100" w:type="dxa"/>
            </w:tcMar>
            <w:vAlign w:val="center"/>
          </w:tcPr>
          <w:p w:rsidR="002B7781" w:rsidRDefault="002B7781">
            <w:pPr>
              <w:spacing w:after="0"/>
              <w:ind w:left="135"/>
            </w:pPr>
            <w:r>
              <w:rPr>
                <w:rFonts w:ascii="Times New Roman" w:hAnsi="Times New Roman"/>
                <w:color w:val="000000"/>
                <w:sz w:val="24"/>
              </w:rPr>
              <w:t>Сочинение-рассуждение. Практикум</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2B7781" w:rsidRPr="00D16DF5" w:rsidRDefault="002B7781"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24" w:type="dxa"/>
            <w:tcMar>
              <w:top w:w="50" w:type="dxa"/>
              <w:left w:w="100" w:type="dxa"/>
            </w:tcMar>
            <w:vAlign w:val="center"/>
          </w:tcPr>
          <w:p w:rsidR="002B7781" w:rsidRDefault="002B7781">
            <w:pPr>
              <w:spacing w:after="0"/>
              <w:ind w:left="135"/>
            </w:pPr>
          </w:p>
        </w:tc>
      </w:tr>
      <w:tr w:rsidR="002B7781"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16</w:t>
            </w:r>
          </w:p>
        </w:tc>
        <w:tc>
          <w:tcPr>
            <w:tcW w:w="3279" w:type="dxa"/>
            <w:tcMar>
              <w:top w:w="50" w:type="dxa"/>
              <w:left w:w="100" w:type="dxa"/>
            </w:tcMar>
            <w:vAlign w:val="center"/>
          </w:tcPr>
          <w:p w:rsidR="002B7781" w:rsidRDefault="002B7781">
            <w:pPr>
              <w:spacing w:after="0"/>
              <w:ind w:left="135"/>
            </w:pPr>
            <w:r>
              <w:rPr>
                <w:rFonts w:ascii="Times New Roman" w:hAnsi="Times New Roman"/>
                <w:color w:val="000000"/>
                <w:sz w:val="24"/>
              </w:rPr>
              <w:t>Сочинение на тему</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D16DF5" w:rsidRDefault="002B7781" w:rsidP="004F3B6A">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2B7781" w:rsidRDefault="002B7781">
            <w:pPr>
              <w:spacing w:after="0"/>
              <w:ind w:left="135"/>
            </w:pPr>
          </w:p>
        </w:tc>
      </w:tr>
      <w:tr w:rsidR="002B7781" w:rsidRPr="00A20F80"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17</w:t>
            </w:r>
          </w:p>
        </w:tc>
        <w:tc>
          <w:tcPr>
            <w:tcW w:w="3279" w:type="dxa"/>
            <w:tcMar>
              <w:top w:w="50" w:type="dxa"/>
              <w:left w:w="100" w:type="dxa"/>
            </w:tcMar>
            <w:vAlign w:val="center"/>
          </w:tcPr>
          <w:p w:rsidR="002B7781" w:rsidRDefault="002B7781">
            <w:pPr>
              <w:spacing w:after="0"/>
              <w:ind w:left="135"/>
            </w:pPr>
            <w:r w:rsidRPr="00960E9F">
              <w:rPr>
                <w:rFonts w:ascii="Times New Roman" w:hAnsi="Times New Roman"/>
                <w:color w:val="000000"/>
                <w:sz w:val="24"/>
                <w:lang w:val="ru-RU"/>
              </w:rPr>
              <w:t xml:space="preserve">Функциональные разновидности современного русского языка. </w:t>
            </w:r>
            <w:r>
              <w:rPr>
                <w:rFonts w:ascii="Times New Roman" w:hAnsi="Times New Roman"/>
                <w:color w:val="000000"/>
                <w:sz w:val="24"/>
              </w:rPr>
              <w:t>Научный стиль</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D16DF5" w:rsidRDefault="002B7781"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2B7781" w:rsidRPr="00960E9F" w:rsidRDefault="002B7781">
            <w:pPr>
              <w:spacing w:after="0"/>
              <w:ind w:left="135"/>
              <w:rPr>
                <w:lang w:val="ru-RU"/>
              </w:rPr>
            </w:pPr>
            <w:r w:rsidRPr="00960E9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99</w:t>
              </w:r>
              <w:r>
                <w:rPr>
                  <w:rFonts w:ascii="Times New Roman" w:hAnsi="Times New Roman"/>
                  <w:color w:val="0000FF"/>
                  <w:u w:val="single"/>
                </w:rPr>
                <w:t>ad</w:t>
              </w:r>
              <w:r w:rsidRPr="00960E9F">
                <w:rPr>
                  <w:rFonts w:ascii="Times New Roman" w:hAnsi="Times New Roman"/>
                  <w:color w:val="0000FF"/>
                  <w:u w:val="single"/>
                  <w:lang w:val="ru-RU"/>
                </w:rPr>
                <w:t>6</w:t>
              </w:r>
            </w:hyperlink>
          </w:p>
        </w:tc>
      </w:tr>
      <w:tr w:rsidR="002B7781" w:rsidRPr="00A20F80"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18</w:t>
            </w:r>
          </w:p>
        </w:tc>
        <w:tc>
          <w:tcPr>
            <w:tcW w:w="3279" w:type="dxa"/>
            <w:tcMar>
              <w:top w:w="50" w:type="dxa"/>
              <w:left w:w="100" w:type="dxa"/>
            </w:tcMar>
            <w:vAlign w:val="center"/>
          </w:tcPr>
          <w:p w:rsidR="002B7781" w:rsidRPr="00960E9F" w:rsidRDefault="002B7781">
            <w:pPr>
              <w:spacing w:after="0"/>
              <w:ind w:left="135"/>
              <w:rPr>
                <w:lang w:val="ru-RU"/>
              </w:rPr>
            </w:pPr>
            <w:r w:rsidRPr="00960E9F">
              <w:rPr>
                <w:rFonts w:ascii="Times New Roman" w:hAnsi="Times New Roman"/>
                <w:color w:val="000000"/>
                <w:sz w:val="24"/>
                <w:lang w:val="ru-RU"/>
              </w:rPr>
              <w:t xml:space="preserve">Основные жанры научного </w:t>
            </w:r>
            <w:r w:rsidRPr="00960E9F">
              <w:rPr>
                <w:rFonts w:ascii="Times New Roman" w:hAnsi="Times New Roman"/>
                <w:color w:val="000000"/>
                <w:sz w:val="24"/>
                <w:lang w:val="ru-RU"/>
              </w:rPr>
              <w:lastRenderedPageBreak/>
              <w:t>стиля. Информационная переработка текста</w:t>
            </w:r>
          </w:p>
        </w:tc>
        <w:tc>
          <w:tcPr>
            <w:tcW w:w="946" w:type="dxa"/>
            <w:tcMar>
              <w:top w:w="50" w:type="dxa"/>
              <w:left w:w="100" w:type="dxa"/>
            </w:tcMar>
            <w:vAlign w:val="center"/>
          </w:tcPr>
          <w:p w:rsidR="002B7781" w:rsidRDefault="002B7781">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D16DF5" w:rsidRDefault="002B7781" w:rsidP="004F3B6A">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логического </w:t>
            </w:r>
            <w:r w:rsidRPr="00D16DF5">
              <w:rPr>
                <w:rFonts w:ascii="Times New Roman" w:eastAsia="Times New Roman" w:hAnsi="Times New Roman" w:cs="Times New Roman"/>
                <w:sz w:val="24"/>
                <w:szCs w:val="24"/>
                <w:lang w:eastAsia="ru-RU"/>
              </w:rPr>
              <w:lastRenderedPageBreak/>
              <w:t>мышления</w:t>
            </w:r>
          </w:p>
        </w:tc>
        <w:tc>
          <w:tcPr>
            <w:tcW w:w="2824" w:type="dxa"/>
            <w:tcMar>
              <w:top w:w="50" w:type="dxa"/>
              <w:left w:w="100" w:type="dxa"/>
            </w:tcMar>
            <w:vAlign w:val="center"/>
          </w:tcPr>
          <w:p w:rsidR="002B7781" w:rsidRPr="00960E9F" w:rsidRDefault="002B7781">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44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99</w:t>
              </w:r>
              <w:r>
                <w:rPr>
                  <w:rFonts w:ascii="Times New Roman" w:hAnsi="Times New Roman"/>
                  <w:color w:val="0000FF"/>
                  <w:u w:val="single"/>
                </w:rPr>
                <w:t>f</w:t>
              </w:r>
              <w:r w:rsidRPr="00960E9F">
                <w:rPr>
                  <w:rFonts w:ascii="Times New Roman" w:hAnsi="Times New Roman"/>
                  <w:color w:val="0000FF"/>
                  <w:u w:val="single"/>
                  <w:lang w:val="ru-RU"/>
                </w:rPr>
                <w:t>9</w:t>
              </w:r>
              <w:r>
                <w:rPr>
                  <w:rFonts w:ascii="Times New Roman" w:hAnsi="Times New Roman"/>
                  <w:color w:val="0000FF"/>
                  <w:u w:val="single"/>
                </w:rPr>
                <w:t>a</w:t>
              </w:r>
            </w:hyperlink>
          </w:p>
        </w:tc>
      </w:tr>
      <w:tr w:rsidR="002B7781"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lastRenderedPageBreak/>
              <w:t>19</w:t>
            </w:r>
          </w:p>
        </w:tc>
        <w:tc>
          <w:tcPr>
            <w:tcW w:w="3279" w:type="dxa"/>
            <w:tcMar>
              <w:top w:w="50" w:type="dxa"/>
              <w:left w:w="100" w:type="dxa"/>
            </w:tcMar>
            <w:vAlign w:val="center"/>
          </w:tcPr>
          <w:p w:rsidR="002B7781" w:rsidRDefault="002B7781">
            <w:pPr>
              <w:spacing w:after="0"/>
              <w:ind w:left="135"/>
            </w:pPr>
            <w:r>
              <w:rPr>
                <w:rFonts w:ascii="Times New Roman" w:hAnsi="Times New Roman"/>
                <w:color w:val="000000"/>
                <w:sz w:val="24"/>
              </w:rPr>
              <w:t>Официально-деловой стиль</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D16DF5" w:rsidRDefault="002B7781"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2B7781" w:rsidRDefault="002B7781">
            <w:pPr>
              <w:spacing w:after="0"/>
              <w:ind w:left="135"/>
            </w:pPr>
          </w:p>
        </w:tc>
      </w:tr>
      <w:tr w:rsidR="002B7781" w:rsidRPr="00A20F80"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20</w:t>
            </w:r>
          </w:p>
        </w:tc>
        <w:tc>
          <w:tcPr>
            <w:tcW w:w="3279" w:type="dxa"/>
            <w:tcMar>
              <w:top w:w="50" w:type="dxa"/>
              <w:left w:w="100" w:type="dxa"/>
            </w:tcMar>
            <w:vAlign w:val="center"/>
          </w:tcPr>
          <w:p w:rsidR="002B7781" w:rsidRDefault="002B7781">
            <w:pPr>
              <w:spacing w:after="0"/>
              <w:ind w:left="135"/>
            </w:pPr>
            <w:r>
              <w:rPr>
                <w:rFonts w:ascii="Times New Roman" w:hAnsi="Times New Roman"/>
                <w:color w:val="000000"/>
                <w:sz w:val="24"/>
              </w:rPr>
              <w:t>Жанры официально-делового стиля</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D16DF5" w:rsidRDefault="002B7781"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24" w:type="dxa"/>
            <w:tcMar>
              <w:top w:w="50" w:type="dxa"/>
              <w:left w:w="100" w:type="dxa"/>
            </w:tcMar>
            <w:vAlign w:val="center"/>
          </w:tcPr>
          <w:p w:rsidR="002B7781" w:rsidRPr="00960E9F" w:rsidRDefault="002B7781">
            <w:pPr>
              <w:spacing w:after="0"/>
              <w:ind w:left="135"/>
              <w:rPr>
                <w:lang w:val="ru-RU"/>
              </w:rPr>
            </w:pPr>
            <w:r w:rsidRPr="00960E9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99</w:t>
              </w:r>
              <w:r>
                <w:rPr>
                  <w:rFonts w:ascii="Times New Roman" w:hAnsi="Times New Roman"/>
                  <w:color w:val="0000FF"/>
                  <w:u w:val="single"/>
                </w:rPr>
                <w:t>c</w:t>
              </w:r>
              <w:r w:rsidRPr="00960E9F">
                <w:rPr>
                  <w:rFonts w:ascii="Times New Roman" w:hAnsi="Times New Roman"/>
                  <w:color w:val="0000FF"/>
                  <w:u w:val="single"/>
                  <w:lang w:val="ru-RU"/>
                </w:rPr>
                <w:t>0</w:t>
              </w:r>
              <w:r>
                <w:rPr>
                  <w:rFonts w:ascii="Times New Roman" w:hAnsi="Times New Roman"/>
                  <w:color w:val="0000FF"/>
                  <w:u w:val="single"/>
                </w:rPr>
                <w:t>c</w:t>
              </w:r>
            </w:hyperlink>
          </w:p>
        </w:tc>
      </w:tr>
      <w:tr w:rsidR="002B7781"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21</w:t>
            </w:r>
          </w:p>
        </w:tc>
        <w:tc>
          <w:tcPr>
            <w:tcW w:w="3279" w:type="dxa"/>
            <w:tcMar>
              <w:top w:w="50" w:type="dxa"/>
              <w:left w:w="100" w:type="dxa"/>
            </w:tcMar>
            <w:vAlign w:val="center"/>
          </w:tcPr>
          <w:p w:rsidR="002B7781" w:rsidRDefault="002B7781">
            <w:pPr>
              <w:spacing w:after="0"/>
              <w:ind w:left="135"/>
            </w:pPr>
            <w:r>
              <w:rPr>
                <w:rFonts w:ascii="Times New Roman" w:hAnsi="Times New Roman"/>
                <w:color w:val="000000"/>
                <w:sz w:val="24"/>
              </w:rPr>
              <w:t>Повторение по теме. Практикум</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2B7781" w:rsidRPr="00D16DF5" w:rsidRDefault="002B7781"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2B7781" w:rsidRDefault="002B7781">
            <w:pPr>
              <w:spacing w:after="0"/>
              <w:ind w:left="135"/>
            </w:pPr>
          </w:p>
        </w:tc>
      </w:tr>
      <w:tr w:rsidR="002B7781" w:rsidRPr="00A20F80"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22</w:t>
            </w:r>
          </w:p>
        </w:tc>
        <w:tc>
          <w:tcPr>
            <w:tcW w:w="3279" w:type="dxa"/>
            <w:tcMar>
              <w:top w:w="50" w:type="dxa"/>
              <w:left w:w="100" w:type="dxa"/>
            </w:tcMar>
            <w:vAlign w:val="center"/>
          </w:tcPr>
          <w:p w:rsidR="002B7781" w:rsidRDefault="002B7781">
            <w:pPr>
              <w:spacing w:after="0"/>
              <w:ind w:left="135"/>
            </w:pPr>
            <w:r>
              <w:rPr>
                <w:rFonts w:ascii="Times New Roman" w:hAnsi="Times New Roman"/>
                <w:color w:val="000000"/>
                <w:sz w:val="24"/>
              </w:rPr>
              <w:t>Изложение подробное/сжатое</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D16DF5" w:rsidRDefault="002B7781"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2B7781" w:rsidRPr="00960E9F" w:rsidRDefault="002B7781">
            <w:pPr>
              <w:spacing w:after="0"/>
              <w:ind w:left="135"/>
              <w:rPr>
                <w:lang w:val="ru-RU"/>
              </w:rPr>
            </w:pPr>
            <w:r w:rsidRPr="00960E9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98</w:t>
              </w:r>
              <w:r>
                <w:rPr>
                  <w:rFonts w:ascii="Times New Roman" w:hAnsi="Times New Roman"/>
                  <w:color w:val="0000FF"/>
                  <w:u w:val="single"/>
                </w:rPr>
                <w:t>ff</w:t>
              </w:r>
              <w:r w:rsidRPr="00960E9F">
                <w:rPr>
                  <w:rFonts w:ascii="Times New Roman" w:hAnsi="Times New Roman"/>
                  <w:color w:val="0000FF"/>
                  <w:u w:val="single"/>
                  <w:lang w:val="ru-RU"/>
                </w:rPr>
                <w:t>0</w:t>
              </w:r>
            </w:hyperlink>
          </w:p>
        </w:tc>
      </w:tr>
      <w:tr w:rsidR="002B7781" w:rsidRPr="00A20F80"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23</w:t>
            </w:r>
          </w:p>
        </w:tc>
        <w:tc>
          <w:tcPr>
            <w:tcW w:w="3279" w:type="dxa"/>
            <w:tcMar>
              <w:top w:w="50" w:type="dxa"/>
              <w:left w:w="100" w:type="dxa"/>
            </w:tcMar>
            <w:vAlign w:val="center"/>
          </w:tcPr>
          <w:p w:rsidR="002B7781" w:rsidRPr="00960E9F" w:rsidRDefault="002B7781">
            <w:pPr>
              <w:spacing w:after="0"/>
              <w:ind w:left="135"/>
              <w:rPr>
                <w:lang w:val="ru-RU"/>
              </w:rPr>
            </w:pPr>
            <w:r w:rsidRPr="00960E9F">
              <w:rPr>
                <w:rFonts w:ascii="Times New Roman" w:hAnsi="Times New Roman"/>
                <w:color w:val="000000"/>
                <w:sz w:val="24"/>
                <w:lang w:val="ru-RU"/>
              </w:rPr>
              <w:t>Синтаксис как раздел лингвистики. Основные единицы синтаксиса</w:t>
            </w:r>
          </w:p>
        </w:tc>
        <w:tc>
          <w:tcPr>
            <w:tcW w:w="946" w:type="dxa"/>
            <w:tcMar>
              <w:top w:w="50" w:type="dxa"/>
              <w:left w:w="100" w:type="dxa"/>
            </w:tcMar>
            <w:vAlign w:val="center"/>
          </w:tcPr>
          <w:p w:rsidR="002B7781" w:rsidRDefault="002B7781">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D16DF5" w:rsidRDefault="002B7781" w:rsidP="004F3B6A">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2B7781" w:rsidRPr="00960E9F" w:rsidRDefault="002B7781">
            <w:pPr>
              <w:spacing w:after="0"/>
              <w:ind w:left="135"/>
              <w:rPr>
                <w:lang w:val="ru-RU"/>
              </w:rPr>
            </w:pPr>
            <w:r w:rsidRPr="00960E9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a</w:t>
              </w:r>
              <w:r w:rsidRPr="00960E9F">
                <w:rPr>
                  <w:rFonts w:ascii="Times New Roman" w:hAnsi="Times New Roman"/>
                  <w:color w:val="0000FF"/>
                  <w:u w:val="single"/>
                  <w:lang w:val="ru-RU"/>
                </w:rPr>
                <w:t>81</w:t>
              </w:r>
              <w:r>
                <w:rPr>
                  <w:rFonts w:ascii="Times New Roman" w:hAnsi="Times New Roman"/>
                  <w:color w:val="0000FF"/>
                  <w:u w:val="single"/>
                </w:rPr>
                <w:t>e</w:t>
              </w:r>
            </w:hyperlink>
          </w:p>
        </w:tc>
      </w:tr>
      <w:tr w:rsidR="002B7781" w:rsidRPr="00A20F80" w:rsidTr="004F3B6A">
        <w:trPr>
          <w:trHeight w:val="144"/>
          <w:tblCellSpacing w:w="20" w:type="nil"/>
        </w:trPr>
        <w:tc>
          <w:tcPr>
            <w:tcW w:w="733" w:type="dxa"/>
            <w:tcMar>
              <w:top w:w="50" w:type="dxa"/>
              <w:left w:w="100" w:type="dxa"/>
            </w:tcMar>
            <w:vAlign w:val="center"/>
          </w:tcPr>
          <w:p w:rsidR="002B7781" w:rsidRDefault="002B7781">
            <w:pPr>
              <w:spacing w:after="0"/>
            </w:pPr>
            <w:r>
              <w:rPr>
                <w:rFonts w:ascii="Times New Roman" w:hAnsi="Times New Roman"/>
                <w:color w:val="000000"/>
                <w:sz w:val="24"/>
              </w:rPr>
              <w:t>24</w:t>
            </w:r>
          </w:p>
        </w:tc>
        <w:tc>
          <w:tcPr>
            <w:tcW w:w="3279" w:type="dxa"/>
            <w:tcMar>
              <w:top w:w="50" w:type="dxa"/>
              <w:left w:w="100" w:type="dxa"/>
            </w:tcMar>
            <w:vAlign w:val="center"/>
          </w:tcPr>
          <w:p w:rsidR="002B7781" w:rsidRDefault="002B7781">
            <w:pPr>
              <w:spacing w:after="0"/>
              <w:ind w:left="135"/>
            </w:pPr>
            <w:r>
              <w:rPr>
                <w:rFonts w:ascii="Times New Roman" w:hAnsi="Times New Roman"/>
                <w:color w:val="000000"/>
                <w:sz w:val="24"/>
              </w:rPr>
              <w:t>Пунктуация. Функции знаков препинания</w:t>
            </w:r>
          </w:p>
        </w:tc>
        <w:tc>
          <w:tcPr>
            <w:tcW w:w="946" w:type="dxa"/>
            <w:tcMar>
              <w:top w:w="50" w:type="dxa"/>
              <w:left w:w="100" w:type="dxa"/>
            </w:tcMar>
            <w:vAlign w:val="center"/>
          </w:tcPr>
          <w:p w:rsidR="002B7781" w:rsidRDefault="002B77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781" w:rsidRDefault="002B7781">
            <w:pPr>
              <w:spacing w:after="0"/>
              <w:ind w:left="135"/>
              <w:jc w:val="center"/>
            </w:pPr>
          </w:p>
        </w:tc>
        <w:tc>
          <w:tcPr>
            <w:tcW w:w="1523" w:type="dxa"/>
            <w:tcMar>
              <w:top w:w="50" w:type="dxa"/>
              <w:left w:w="100" w:type="dxa"/>
            </w:tcMar>
            <w:vAlign w:val="center"/>
          </w:tcPr>
          <w:p w:rsidR="002B7781" w:rsidRDefault="002B7781">
            <w:pPr>
              <w:spacing w:after="0"/>
              <w:ind w:left="135"/>
              <w:jc w:val="center"/>
            </w:pPr>
          </w:p>
        </w:tc>
        <w:tc>
          <w:tcPr>
            <w:tcW w:w="2894" w:type="dxa"/>
            <w:tcMar>
              <w:top w:w="50" w:type="dxa"/>
              <w:left w:w="100" w:type="dxa"/>
            </w:tcMar>
          </w:tcPr>
          <w:p w:rsidR="002B7781" w:rsidRPr="0059347E" w:rsidRDefault="002B7781" w:rsidP="004F3B6A">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2824" w:type="dxa"/>
            <w:tcMar>
              <w:top w:w="50" w:type="dxa"/>
              <w:left w:w="100" w:type="dxa"/>
            </w:tcMar>
            <w:vAlign w:val="center"/>
          </w:tcPr>
          <w:p w:rsidR="002B7781" w:rsidRPr="00960E9F" w:rsidRDefault="002B7781">
            <w:pPr>
              <w:spacing w:after="0"/>
              <w:ind w:left="135"/>
              <w:rPr>
                <w:lang w:val="ru-RU"/>
              </w:rPr>
            </w:pPr>
            <w:r w:rsidRPr="00960E9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a</w:t>
              </w:r>
              <w:r w:rsidRPr="00960E9F">
                <w:rPr>
                  <w:rFonts w:ascii="Times New Roman" w:hAnsi="Times New Roman"/>
                  <w:color w:val="0000FF"/>
                  <w:u w:val="single"/>
                  <w:lang w:val="ru-RU"/>
                </w:rPr>
                <w:t>9</w:t>
              </w:r>
              <w:r>
                <w:rPr>
                  <w:rFonts w:ascii="Times New Roman" w:hAnsi="Times New Roman"/>
                  <w:color w:val="0000FF"/>
                  <w:u w:val="single"/>
                </w:rPr>
                <w:t>a</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25</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Словосочетание, его структура и виды</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ab</w:t>
              </w:r>
              <w:r w:rsidRPr="00960E9F">
                <w:rPr>
                  <w:rFonts w:ascii="Times New Roman" w:hAnsi="Times New Roman"/>
                  <w:color w:val="0000FF"/>
                  <w:u w:val="single"/>
                  <w:lang w:val="ru-RU"/>
                </w:rPr>
                <w:t>34</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26</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Типы связи в словосочетании (согласование, управление, примыкание)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ae</w:t>
              </w:r>
              <w:r w:rsidRPr="00960E9F">
                <w:rPr>
                  <w:rFonts w:ascii="Times New Roman" w:hAnsi="Times New Roman"/>
                  <w:color w:val="0000FF"/>
                  <w:u w:val="single"/>
                  <w:lang w:val="ru-RU"/>
                </w:rPr>
                <w:t>72</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27</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Типы связи в словосочетании (согласование, управление, примыкание).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28</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Синтаксический анализ словосочетаний</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b</w:t>
              </w:r>
              <w:r w:rsidRPr="00960E9F">
                <w:rPr>
                  <w:rFonts w:ascii="Times New Roman" w:hAnsi="Times New Roman"/>
                  <w:color w:val="0000FF"/>
                  <w:u w:val="single"/>
                  <w:lang w:val="ru-RU"/>
                </w:rPr>
                <w:t>228</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29</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30</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 предложении. Основные признаки предложения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b</w:t>
              </w:r>
              <w:r w:rsidRPr="00960E9F">
                <w:rPr>
                  <w:rFonts w:ascii="Times New Roman" w:hAnsi="Times New Roman"/>
                  <w:color w:val="0000FF"/>
                  <w:u w:val="single"/>
                  <w:lang w:val="ru-RU"/>
                </w:rPr>
                <w:t>53</w:t>
              </w:r>
              <w:r>
                <w:rPr>
                  <w:rFonts w:ascii="Times New Roman" w:hAnsi="Times New Roman"/>
                  <w:color w:val="0000FF"/>
                  <w:u w:val="single"/>
                </w:rPr>
                <w:t>e</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31</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Виды предложений по цели высказывания и по эмоциональной окраске.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b</w:t>
              </w:r>
              <w:r w:rsidRPr="00960E9F">
                <w:rPr>
                  <w:rFonts w:ascii="Times New Roman" w:hAnsi="Times New Roman"/>
                  <w:color w:val="0000FF"/>
                  <w:u w:val="single"/>
                  <w:lang w:val="ru-RU"/>
                </w:rPr>
                <w:t>6</w:t>
              </w:r>
              <w:r>
                <w:rPr>
                  <w:rFonts w:ascii="Times New Roman" w:hAnsi="Times New Roman"/>
                  <w:color w:val="0000FF"/>
                  <w:u w:val="single"/>
                </w:rPr>
                <w:t>e</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32</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Простые и сложные предложения. Знаки препинания в простом и сложном предложениях с союзом и.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b</w:t>
              </w:r>
              <w:r w:rsidRPr="00960E9F">
                <w:rPr>
                  <w:rFonts w:ascii="Times New Roman" w:hAnsi="Times New Roman"/>
                  <w:color w:val="0000FF"/>
                  <w:u w:val="single"/>
                  <w:lang w:val="ru-RU"/>
                </w:rPr>
                <w:t>87</w:t>
              </w:r>
              <w:r>
                <w:rPr>
                  <w:rFonts w:ascii="Times New Roman" w:hAnsi="Times New Roman"/>
                  <w:color w:val="0000FF"/>
                  <w:u w:val="single"/>
                </w:rPr>
                <w:t>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33</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Двусоставные и односоставные предложения.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ba</w:t>
              </w:r>
              <w:r w:rsidRPr="00960E9F">
                <w:rPr>
                  <w:rFonts w:ascii="Times New Roman" w:hAnsi="Times New Roman"/>
                  <w:color w:val="0000FF"/>
                  <w:u w:val="single"/>
                  <w:lang w:val="ru-RU"/>
                </w:rPr>
                <w:t>0</w:t>
              </w:r>
              <w:r>
                <w:rPr>
                  <w:rFonts w:ascii="Times New Roman" w:hAnsi="Times New Roman"/>
                  <w:color w:val="0000FF"/>
                  <w:u w:val="single"/>
                </w:rPr>
                <w:t>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34</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Виды предложений по наличию второстепенных членов (распространённые, нераспространённые).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bb</w:t>
              </w:r>
              <w:r w:rsidRPr="00960E9F">
                <w:rPr>
                  <w:rFonts w:ascii="Times New Roman" w:hAnsi="Times New Roman"/>
                  <w:color w:val="0000FF"/>
                  <w:u w:val="single"/>
                  <w:lang w:val="ru-RU"/>
                </w:rPr>
                <w:t>88</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35</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Предложения полные и неполные.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bdae</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36</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Главные члены двусоставного предложения. Подлежащее </w:t>
            </w:r>
            <w:r w:rsidRPr="00960E9F">
              <w:rPr>
                <w:rFonts w:ascii="Times New Roman" w:hAnsi="Times New Roman"/>
                <w:color w:val="000000"/>
                <w:sz w:val="24"/>
                <w:lang w:val="ru-RU"/>
              </w:rPr>
              <w:lastRenderedPageBreak/>
              <w:t>и способы его выражения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bf</w:t>
              </w:r>
              <w:r w:rsidRPr="00960E9F">
                <w:rPr>
                  <w:rFonts w:ascii="Times New Roman" w:hAnsi="Times New Roman"/>
                  <w:color w:val="0000FF"/>
                  <w:u w:val="single"/>
                  <w:lang w:val="ru-RU"/>
                </w:rPr>
                <w:t>5</w:t>
              </w:r>
              <w:r>
                <w:rPr>
                  <w:rFonts w:ascii="Times New Roman" w:hAnsi="Times New Roman"/>
                  <w:color w:val="0000FF"/>
                  <w:u w:val="single"/>
                </w:rPr>
                <w:t>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37</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Сказуемое и способы его выражения. </w:t>
            </w:r>
            <w:r>
              <w:rPr>
                <w:rFonts w:ascii="Times New Roman" w:hAnsi="Times New Roman"/>
                <w:color w:val="000000"/>
                <w:sz w:val="24"/>
              </w:rPr>
              <w:t>Простое глагольное сказуемое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c</w:t>
              </w:r>
              <w:r w:rsidRPr="00960E9F">
                <w:rPr>
                  <w:rFonts w:ascii="Times New Roman" w:hAnsi="Times New Roman"/>
                  <w:color w:val="0000FF"/>
                  <w:u w:val="single"/>
                  <w:lang w:val="ru-RU"/>
                </w:rPr>
                <w:t>286</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38</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Изложение подробное/сжатое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39</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Составное глагольное сказуемое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40</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Составное именное сказуемое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c</w:t>
              </w:r>
              <w:r w:rsidRPr="00960E9F">
                <w:rPr>
                  <w:rFonts w:ascii="Times New Roman" w:hAnsi="Times New Roman"/>
                  <w:color w:val="0000FF"/>
                  <w:u w:val="single"/>
                  <w:lang w:val="ru-RU"/>
                </w:rPr>
                <w:t>42</w:t>
              </w:r>
              <w:r>
                <w:rPr>
                  <w:rFonts w:ascii="Times New Roman" w:hAnsi="Times New Roman"/>
                  <w:color w:val="0000FF"/>
                  <w:u w:val="single"/>
                </w:rPr>
                <w:t>a</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41</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Тире между подлежащим и сказуемым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c</w:t>
              </w:r>
              <w:r w:rsidRPr="00960E9F">
                <w:rPr>
                  <w:rFonts w:ascii="Times New Roman" w:hAnsi="Times New Roman"/>
                  <w:color w:val="0000FF"/>
                  <w:u w:val="single"/>
                  <w:lang w:val="ru-RU"/>
                </w:rPr>
                <w:t>5</w:t>
              </w:r>
              <w:r>
                <w:rPr>
                  <w:rFonts w:ascii="Times New Roman" w:hAnsi="Times New Roman"/>
                  <w:color w:val="0000FF"/>
                  <w:u w:val="single"/>
                </w:rPr>
                <w:t>b</w:t>
              </w:r>
              <w:r w:rsidRPr="00960E9F">
                <w:rPr>
                  <w:rFonts w:ascii="Times New Roman" w:hAnsi="Times New Roman"/>
                  <w:color w:val="0000FF"/>
                  <w:u w:val="single"/>
                  <w:lang w:val="ru-RU"/>
                </w:rPr>
                <w:t>0</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42</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Второстепенные члены и их роль в предложении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c</w:t>
              </w:r>
              <w:r w:rsidRPr="00960E9F">
                <w:rPr>
                  <w:rFonts w:ascii="Times New Roman" w:hAnsi="Times New Roman"/>
                  <w:color w:val="0000FF"/>
                  <w:u w:val="single"/>
                  <w:lang w:val="ru-RU"/>
                </w:rPr>
                <w:t>736</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43</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Определение как второстепенный член предложения и его виды</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c</w:t>
              </w:r>
              <w:r w:rsidRPr="00960E9F">
                <w:rPr>
                  <w:rFonts w:ascii="Times New Roman" w:hAnsi="Times New Roman"/>
                  <w:color w:val="0000FF"/>
                  <w:u w:val="single"/>
                  <w:lang w:val="ru-RU"/>
                </w:rPr>
                <w:t>966</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44</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Определения согласованные и несогласованные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caec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45</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Приложение как особый вид определения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d</w:t>
              </w:r>
              <w:r w:rsidRPr="00960E9F">
                <w:rPr>
                  <w:rFonts w:ascii="Times New Roman" w:hAnsi="Times New Roman"/>
                  <w:color w:val="0000FF"/>
                  <w:u w:val="single"/>
                  <w:lang w:val="ru-RU"/>
                </w:rPr>
                <w:t>1</w:t>
              </w:r>
              <w:r>
                <w:rPr>
                  <w:rFonts w:ascii="Times New Roman" w:hAnsi="Times New Roman"/>
                  <w:color w:val="0000FF"/>
                  <w:u w:val="single"/>
                </w:rPr>
                <w:t>cc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46</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Дополнение как второстепенный член предложения. </w:t>
            </w:r>
            <w:r>
              <w:rPr>
                <w:rFonts w:ascii="Times New Roman" w:hAnsi="Times New Roman"/>
                <w:color w:val="000000"/>
                <w:sz w:val="24"/>
              </w:rPr>
              <w:t>Дополнения прямые и косвенные</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d</w:t>
              </w:r>
              <w:r w:rsidRPr="00960E9F">
                <w:rPr>
                  <w:rFonts w:ascii="Times New Roman" w:hAnsi="Times New Roman"/>
                  <w:color w:val="0000FF"/>
                  <w:u w:val="single"/>
                  <w:lang w:val="ru-RU"/>
                </w:rPr>
                <w:t>44</w:t>
              </w:r>
              <w:r>
                <w:rPr>
                  <w:rFonts w:ascii="Times New Roman" w:hAnsi="Times New Roman"/>
                  <w:color w:val="0000FF"/>
                  <w:u w:val="single"/>
                </w:rPr>
                <w:t>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47</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Дополнение как второстепенный член предложения.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d</w:t>
              </w:r>
              <w:r w:rsidRPr="00960E9F">
                <w:rPr>
                  <w:rFonts w:ascii="Times New Roman" w:hAnsi="Times New Roman"/>
                  <w:color w:val="0000FF"/>
                  <w:u w:val="single"/>
                  <w:lang w:val="ru-RU"/>
                </w:rPr>
                <w:t>564</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48</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Обстоятельство как второстепенный член предложения. </w:t>
            </w:r>
            <w:r>
              <w:rPr>
                <w:rFonts w:ascii="Times New Roman" w:hAnsi="Times New Roman"/>
                <w:color w:val="000000"/>
                <w:sz w:val="24"/>
              </w:rPr>
              <w:t>Виды обстоятельств</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d</w:t>
              </w:r>
              <w:r w:rsidRPr="00960E9F">
                <w:rPr>
                  <w:rFonts w:ascii="Times New Roman" w:hAnsi="Times New Roman"/>
                  <w:color w:val="0000FF"/>
                  <w:u w:val="single"/>
                  <w:lang w:val="ru-RU"/>
                </w:rPr>
                <w:t>672</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49</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Обстоятельство как второстепенный член предложения.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d</w:t>
              </w:r>
              <w:r w:rsidRPr="00960E9F">
                <w:rPr>
                  <w:rFonts w:ascii="Times New Roman" w:hAnsi="Times New Roman"/>
                  <w:color w:val="0000FF"/>
                  <w:u w:val="single"/>
                  <w:lang w:val="ru-RU"/>
                </w:rPr>
                <w:t>794</w:t>
              </w:r>
            </w:hyperlink>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50</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Второстепенные члены предложения. Синтаксический и пунктуационный анализ предложения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51</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«Двусоставные предложения», "Второстепенные члены предложения".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52</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Контрольная работа по темам "Словосочетание", "Двусоставное предложение", "Второстепенные члены </w:t>
            </w:r>
            <w:r w:rsidRPr="00960E9F">
              <w:rPr>
                <w:rFonts w:ascii="Times New Roman" w:hAnsi="Times New Roman"/>
                <w:color w:val="000000"/>
                <w:sz w:val="24"/>
                <w:lang w:val="ru-RU"/>
              </w:rPr>
              <w:lastRenderedPageBreak/>
              <w:t>предложения"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068</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53</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Односоставные предложения. Главный член односоставного предложения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248</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54</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Основные группы односоставных предложений и их особенности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392</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55</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Определённо-личные предложения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4</w:t>
              </w:r>
              <w:r>
                <w:rPr>
                  <w:rFonts w:ascii="Times New Roman" w:hAnsi="Times New Roman"/>
                  <w:color w:val="0000FF"/>
                  <w:u w:val="single"/>
                </w:rPr>
                <w:t>be</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56</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Неопределённо-личные предложения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5</w:t>
              </w:r>
              <w:r>
                <w:rPr>
                  <w:rFonts w:ascii="Times New Roman" w:hAnsi="Times New Roman"/>
                  <w:color w:val="0000FF"/>
                  <w:u w:val="single"/>
                </w:rPr>
                <w:t>cc</w:t>
              </w:r>
            </w:hyperlink>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57</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Неопределённо-личные предложения.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58</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Обобщённо-личные предложения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73</w:t>
              </w:r>
              <w:r>
                <w:rPr>
                  <w:rFonts w:ascii="Times New Roman" w:hAnsi="Times New Roman"/>
                  <w:color w:val="0000FF"/>
                  <w:u w:val="single"/>
                </w:rPr>
                <w:t>e</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59</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Сочинение-описание картины</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ecd</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60</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Безличные предложения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860</w:t>
              </w:r>
            </w:hyperlink>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61</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Безличные предложения.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62</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Назывные предложения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98</w:t>
              </w:r>
              <w:r>
                <w:rPr>
                  <w:rFonts w:ascii="Times New Roman" w:hAnsi="Times New Roman"/>
                  <w:color w:val="0000FF"/>
                  <w:u w:val="single"/>
                </w:rPr>
                <w:t>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63</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темы «Односоставные предложения».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edf</w:t>
              </w:r>
              <w:r w:rsidRPr="00960E9F">
                <w:rPr>
                  <w:rFonts w:ascii="Times New Roman" w:hAnsi="Times New Roman"/>
                  <w:color w:val="0000FF"/>
                  <w:u w:val="single"/>
                  <w:lang w:val="ru-RU"/>
                </w:rPr>
                <w:t>6</w:t>
              </w:r>
            </w:hyperlink>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64</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 простом осложнённом предложении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65</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об однородных членах предложения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D16DF5">
              <w:rPr>
                <w:rFonts w:ascii="Times New Roman" w:eastAsia="Times New Roman" w:hAnsi="Times New Roman" w:cs="Times New Roman"/>
                <w:sz w:val="24"/>
                <w:szCs w:val="24"/>
                <w:lang w:eastAsia="ru-RU"/>
              </w:rPr>
              <w:t>Развитие вербальной памяти</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66</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Способы связи однородных членов предложения и знаки препинания между ними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67</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Способы связи однородных членов предложения и знаки препинания между ними.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68</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Однородные и неоднородные определения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f</w:t>
              </w:r>
              <w:r w:rsidRPr="00960E9F">
                <w:rPr>
                  <w:rFonts w:ascii="Times New Roman" w:hAnsi="Times New Roman"/>
                  <w:color w:val="0000FF"/>
                  <w:u w:val="single"/>
                  <w:lang w:val="ru-RU"/>
                </w:rPr>
                <w:t>1</w:t>
              </w:r>
              <w:r>
                <w:rPr>
                  <w:rFonts w:ascii="Times New Roman" w:hAnsi="Times New Roman"/>
                  <w:color w:val="0000FF"/>
                  <w:u w:val="single"/>
                </w:rPr>
                <w:t>de</w:t>
              </w:r>
            </w:hyperlink>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69</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Однородные и неоднородные определения.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70</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Обобщающие слова при однородных членах предложения.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f</w:t>
              </w:r>
              <w:r w:rsidRPr="00960E9F">
                <w:rPr>
                  <w:rFonts w:ascii="Times New Roman" w:hAnsi="Times New Roman"/>
                  <w:color w:val="0000FF"/>
                  <w:u w:val="single"/>
                  <w:lang w:val="ru-RU"/>
                </w:rPr>
                <w:t>2</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71</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Обобщающие слова при однородных членах предложения.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f</w:t>
              </w:r>
              <w:r w:rsidRPr="00960E9F">
                <w:rPr>
                  <w:rFonts w:ascii="Times New Roman" w:hAnsi="Times New Roman"/>
                  <w:color w:val="0000FF"/>
                  <w:u w:val="single"/>
                  <w:lang w:val="ru-RU"/>
                </w:rPr>
                <w:t>418</w:t>
              </w:r>
            </w:hyperlink>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72</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Синтаксический анализ простого предложения</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73</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«Предложения с однородными членами».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fc</w:t>
              </w:r>
              <w:r w:rsidRPr="00960E9F">
                <w:rPr>
                  <w:rFonts w:ascii="Times New Roman" w:hAnsi="Times New Roman"/>
                  <w:color w:val="0000FF"/>
                  <w:u w:val="single"/>
                  <w:lang w:val="ru-RU"/>
                </w:rPr>
                <w:t>10</w:t>
              </w:r>
            </w:hyperlink>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74</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Сочинение-рассуждение на тему</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75</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Предложения с обособленными членами. Обособление определений</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w:t>
              </w:r>
              <w:r w:rsidRPr="00960E9F">
                <w:rPr>
                  <w:rFonts w:ascii="Times New Roman" w:hAnsi="Times New Roman"/>
                  <w:color w:val="0000FF"/>
                  <w:u w:val="single"/>
                  <w:lang w:val="ru-RU"/>
                </w:rPr>
                <w:t>9</w:t>
              </w:r>
              <w:r>
                <w:rPr>
                  <w:rFonts w:ascii="Times New Roman" w:hAnsi="Times New Roman"/>
                  <w:color w:val="0000FF"/>
                  <w:u w:val="single"/>
                </w:rPr>
                <w:t>ff</w:t>
              </w:r>
              <w:r w:rsidRPr="00960E9F">
                <w:rPr>
                  <w:rFonts w:ascii="Times New Roman" w:hAnsi="Times New Roman"/>
                  <w:color w:val="0000FF"/>
                  <w:u w:val="single"/>
                  <w:lang w:val="ru-RU"/>
                </w:rPr>
                <w:t>30</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76</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Виды обособленных членов предложения: обособленные определения. </w:t>
            </w:r>
            <w:r>
              <w:rPr>
                <w:rFonts w:ascii="Times New Roman" w:hAnsi="Times New Roman"/>
                <w:color w:val="000000"/>
                <w:sz w:val="24"/>
              </w:rPr>
              <w:t>Правила обособления согласованных определений</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0052</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77</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Обособление приложений</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035</w:t>
              </w:r>
              <w:r>
                <w:rPr>
                  <w:rFonts w:ascii="Times New Roman" w:hAnsi="Times New Roman"/>
                  <w:color w:val="0000FF"/>
                  <w:u w:val="single"/>
                </w:rPr>
                <w:t>e</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78</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Обособление приложений.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05</w:t>
              </w:r>
              <w:r>
                <w:rPr>
                  <w:rFonts w:ascii="Times New Roman" w:hAnsi="Times New Roman"/>
                  <w:color w:val="0000FF"/>
                  <w:u w:val="single"/>
                </w:rPr>
                <w:t>a</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79</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Обособление обстоятельств</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070</w:t>
              </w:r>
              <w:r>
                <w:rPr>
                  <w:rFonts w:ascii="Times New Roman" w:hAnsi="Times New Roman"/>
                  <w:color w:val="0000FF"/>
                  <w:u w:val="single"/>
                </w:rPr>
                <w:t>a</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80</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Обособление обстоятельств.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0818</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81</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Обособление дополнений</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0</w:t>
              </w:r>
              <w:r>
                <w:rPr>
                  <w:rFonts w:ascii="Times New Roman" w:hAnsi="Times New Roman"/>
                  <w:color w:val="0000FF"/>
                  <w:u w:val="single"/>
                </w:rPr>
                <w:t>a</w:t>
              </w:r>
              <w:r w:rsidRPr="00960E9F">
                <w:rPr>
                  <w:rFonts w:ascii="Times New Roman" w:hAnsi="Times New Roman"/>
                  <w:color w:val="0000FF"/>
                  <w:u w:val="single"/>
                  <w:lang w:val="ru-RU"/>
                </w:rPr>
                <w:t>48</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82</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Обособление дополнений.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83</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Обособление уточняющих и присоединительных членов предложения.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0</w:t>
              </w:r>
              <w:r>
                <w:rPr>
                  <w:rFonts w:ascii="Times New Roman" w:hAnsi="Times New Roman"/>
                  <w:color w:val="0000FF"/>
                  <w:u w:val="single"/>
                </w:rPr>
                <w:t>b</w:t>
              </w:r>
              <w:r w:rsidRPr="00960E9F">
                <w:rPr>
                  <w:rFonts w:ascii="Times New Roman" w:hAnsi="Times New Roman"/>
                  <w:color w:val="0000FF"/>
                  <w:u w:val="single"/>
                  <w:lang w:val="ru-RU"/>
                </w:rPr>
                <w:t>60</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84</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Обособление уточняющих и присоединительных членов предложения.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0</w:t>
              </w:r>
              <w:r>
                <w:rPr>
                  <w:rFonts w:ascii="Times New Roman" w:hAnsi="Times New Roman"/>
                  <w:color w:val="0000FF"/>
                  <w:u w:val="single"/>
                </w:rPr>
                <w:t>c</w:t>
              </w:r>
              <w:r w:rsidRPr="00960E9F">
                <w:rPr>
                  <w:rFonts w:ascii="Times New Roman" w:hAnsi="Times New Roman"/>
                  <w:color w:val="0000FF"/>
                  <w:u w:val="single"/>
                  <w:lang w:val="ru-RU"/>
                </w:rPr>
                <w:t>8</w:t>
              </w:r>
              <w:r>
                <w:rPr>
                  <w:rFonts w:ascii="Times New Roman" w:hAnsi="Times New Roman"/>
                  <w:color w:val="0000FF"/>
                  <w:u w:val="single"/>
                </w:rPr>
                <w:t>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85</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темы «Предложения с обособленными членами»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1268</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86</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«Предложения с обособленными членами».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87</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темам "Предложения с однородными членами", "Обособленные члены предложения"</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13</w:t>
              </w:r>
              <w:r>
                <w:rPr>
                  <w:rFonts w:ascii="Times New Roman" w:hAnsi="Times New Roman"/>
                  <w:color w:val="0000FF"/>
                  <w:u w:val="single"/>
                </w:rPr>
                <w:t>e</w:t>
              </w:r>
              <w:r w:rsidRPr="00960E9F">
                <w:rPr>
                  <w:rFonts w:ascii="Times New Roman" w:hAnsi="Times New Roman"/>
                  <w:color w:val="0000FF"/>
                  <w:u w:val="single"/>
                  <w:lang w:val="ru-RU"/>
                </w:rPr>
                <w:t>4</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88</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Предложения с обращениями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154</w:t>
              </w:r>
              <w:r>
                <w:rPr>
                  <w:rFonts w:ascii="Times New Roman" w:hAnsi="Times New Roman"/>
                  <w:color w:val="0000FF"/>
                  <w:u w:val="single"/>
                </w:rPr>
                <w:t>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89</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Предложения с обращениями.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1664</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90</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 xml:space="preserve">Предложения с вводными </w:t>
            </w:r>
            <w:r>
              <w:rPr>
                <w:rFonts w:ascii="Times New Roman" w:hAnsi="Times New Roman"/>
                <w:color w:val="000000"/>
                <w:sz w:val="24"/>
              </w:rPr>
              <w:lastRenderedPageBreak/>
              <w:t>конструкциями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17</w:t>
              </w:r>
              <w:r>
                <w:rPr>
                  <w:rFonts w:ascii="Times New Roman" w:hAnsi="Times New Roman"/>
                  <w:color w:val="0000FF"/>
                  <w:u w:val="single"/>
                </w:rPr>
                <w:t>c</w:t>
              </w:r>
              <w:r w:rsidRPr="00960E9F">
                <w:rPr>
                  <w:rFonts w:ascii="Times New Roman" w:hAnsi="Times New Roman"/>
                  <w:color w:val="0000FF"/>
                  <w:u w:val="single"/>
                  <w:lang w:val="ru-RU"/>
                </w:rPr>
                <w:t>2</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91</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Предложения с вводными конструкциями.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1</w:t>
              </w:r>
              <w:r>
                <w:rPr>
                  <w:rFonts w:ascii="Times New Roman" w:hAnsi="Times New Roman"/>
                  <w:color w:val="0000FF"/>
                  <w:u w:val="single"/>
                </w:rPr>
                <w:t>b</w:t>
              </w:r>
              <w:r w:rsidRPr="00960E9F">
                <w:rPr>
                  <w:rFonts w:ascii="Times New Roman" w:hAnsi="Times New Roman"/>
                  <w:color w:val="0000FF"/>
                  <w:u w:val="single"/>
                  <w:lang w:val="ru-RU"/>
                </w:rPr>
                <w:t>82</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92</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Омонимия членов предложения и вводных слов, словосочетаний и предложений</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1</w:t>
              </w:r>
              <w:r>
                <w:rPr>
                  <w:rFonts w:ascii="Times New Roman" w:hAnsi="Times New Roman"/>
                  <w:color w:val="0000FF"/>
                  <w:u w:val="single"/>
                </w:rPr>
                <w:t>e</w:t>
              </w:r>
              <w:r w:rsidRPr="00960E9F">
                <w:rPr>
                  <w:rFonts w:ascii="Times New Roman" w:hAnsi="Times New Roman"/>
                  <w:color w:val="0000FF"/>
                  <w:u w:val="single"/>
                  <w:lang w:val="ru-RU"/>
                </w:rPr>
                <w:t>84</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93</w:t>
            </w:r>
          </w:p>
        </w:tc>
        <w:tc>
          <w:tcPr>
            <w:tcW w:w="3279"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Предложения со вставными конструкциями</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210</w:t>
              </w:r>
              <w:r>
                <w:rPr>
                  <w:rFonts w:ascii="Times New Roman" w:hAnsi="Times New Roman"/>
                  <w:color w:val="0000FF"/>
                  <w:u w:val="single"/>
                </w:rPr>
                <w:t>e</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94</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Предложения со вставными конструкциями. Практикум</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223</w:t>
              </w:r>
              <w:r>
                <w:rPr>
                  <w:rFonts w:ascii="Times New Roman" w:hAnsi="Times New Roman"/>
                  <w:color w:val="0000FF"/>
                  <w:u w:val="single"/>
                </w:rPr>
                <w:t>a</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95</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Знаки препинания в предложениях с вводными и вставными конструкциями, обращениями и междометиями.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235</w:t>
              </w:r>
              <w:r>
                <w:rPr>
                  <w:rFonts w:ascii="Times New Roman" w:hAnsi="Times New Roman"/>
                  <w:color w:val="0000FF"/>
                  <w:u w:val="single"/>
                </w:rPr>
                <w:t>c</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96</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темы «Предложения с обращениями, вводными и вставными конструкциями»</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2474</w:t>
              </w:r>
            </w:hyperlink>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97</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«Предложения с обращениями, вводными и вставными конструкциями».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24"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98</w:t>
            </w:r>
          </w:p>
        </w:tc>
        <w:tc>
          <w:tcPr>
            <w:tcW w:w="3279"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Итоговая контрольная </w:t>
            </w:r>
            <w:r w:rsidRPr="00960E9F">
              <w:rPr>
                <w:rFonts w:ascii="Times New Roman" w:hAnsi="Times New Roman"/>
                <w:color w:val="000000"/>
                <w:sz w:val="24"/>
                <w:lang w:val="ru-RU"/>
              </w:rPr>
              <w:lastRenderedPageBreak/>
              <w:t>работа за курс 8 класса</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CC7999" w:rsidRDefault="00CC7999" w:rsidP="00CC7999">
            <w:pPr>
              <w:spacing w:after="0"/>
              <w:ind w:left="135"/>
              <w:jc w:val="center"/>
            </w:pP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произвольного </w:t>
            </w:r>
            <w:r w:rsidRPr="00D16DF5">
              <w:rPr>
                <w:rFonts w:ascii="Times New Roman" w:eastAsia="Times New Roman" w:hAnsi="Times New Roman" w:cs="Times New Roman"/>
                <w:sz w:val="24"/>
                <w:szCs w:val="24"/>
                <w:lang w:eastAsia="ru-RU"/>
              </w:rPr>
              <w:lastRenderedPageBreak/>
              <w:t>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50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w:t>
              </w:r>
              <w:r>
                <w:rPr>
                  <w:rFonts w:ascii="Times New Roman" w:hAnsi="Times New Roman"/>
                  <w:color w:val="0000FF"/>
                  <w:u w:val="single"/>
                </w:rPr>
                <w:t>a</w:t>
              </w:r>
              <w:r w:rsidRPr="00960E9F">
                <w:rPr>
                  <w:rFonts w:ascii="Times New Roman" w:hAnsi="Times New Roman"/>
                  <w:color w:val="0000FF"/>
                  <w:u w:val="single"/>
                  <w:lang w:val="ru-RU"/>
                </w:rPr>
                <w:t>96</w:t>
              </w:r>
            </w:hyperlink>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99</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Типы связи слов в словосочетании. </w:t>
            </w:r>
            <w:r>
              <w:rPr>
                <w:rFonts w:ascii="Times New Roman" w:hAnsi="Times New Roman"/>
                <w:color w:val="000000"/>
                <w:sz w:val="24"/>
              </w:rPr>
              <w:t>Культура речи. 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100</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Виды односоставных предложений. Культура речи.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24" w:type="dxa"/>
            <w:tcMar>
              <w:top w:w="50" w:type="dxa"/>
              <w:left w:w="100" w:type="dxa"/>
            </w:tcMar>
            <w:vAlign w:val="center"/>
          </w:tcPr>
          <w:p w:rsidR="00CC7999" w:rsidRDefault="00CC7999" w:rsidP="00CC7999">
            <w:pPr>
              <w:spacing w:after="0"/>
              <w:ind w:left="135"/>
            </w:pPr>
          </w:p>
        </w:tc>
      </w:tr>
      <w:tr w:rsidR="00CC7999"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101</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Однородные члены предложения. Пунктуационный анализ предложений.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24" w:type="dxa"/>
            <w:tcMar>
              <w:top w:w="50" w:type="dxa"/>
              <w:left w:w="100" w:type="dxa"/>
            </w:tcMar>
            <w:vAlign w:val="center"/>
          </w:tcPr>
          <w:p w:rsidR="00CC7999" w:rsidRDefault="00CC7999" w:rsidP="00CC7999">
            <w:pPr>
              <w:spacing w:after="0"/>
              <w:ind w:left="135"/>
            </w:pPr>
          </w:p>
        </w:tc>
      </w:tr>
      <w:tr w:rsidR="00CC7999" w:rsidRPr="00A20F80" w:rsidTr="004F3B6A">
        <w:trPr>
          <w:trHeight w:val="144"/>
          <w:tblCellSpacing w:w="20" w:type="nil"/>
        </w:trPr>
        <w:tc>
          <w:tcPr>
            <w:tcW w:w="733" w:type="dxa"/>
            <w:tcMar>
              <w:top w:w="50" w:type="dxa"/>
              <w:left w:w="100" w:type="dxa"/>
            </w:tcMar>
            <w:vAlign w:val="center"/>
          </w:tcPr>
          <w:p w:rsidR="00CC7999" w:rsidRDefault="00CC7999" w:rsidP="00CC7999">
            <w:pPr>
              <w:spacing w:after="0"/>
            </w:pPr>
            <w:r>
              <w:rPr>
                <w:rFonts w:ascii="Times New Roman" w:hAnsi="Times New Roman"/>
                <w:color w:val="000000"/>
                <w:sz w:val="24"/>
              </w:rPr>
              <w:t>102</w:t>
            </w:r>
          </w:p>
        </w:tc>
        <w:tc>
          <w:tcPr>
            <w:tcW w:w="3279"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Обособленные члены предложения. Пунктуационный анализ предложений. </w:t>
            </w:r>
            <w:r>
              <w:rPr>
                <w:rFonts w:ascii="Times New Roman" w:hAnsi="Times New Roman"/>
                <w:color w:val="000000"/>
                <w:sz w:val="24"/>
              </w:rPr>
              <w:t>Практикум</w:t>
            </w:r>
          </w:p>
        </w:tc>
        <w:tc>
          <w:tcPr>
            <w:tcW w:w="946"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7999" w:rsidRDefault="00CC7999" w:rsidP="00CC7999">
            <w:pPr>
              <w:spacing w:after="0"/>
              <w:ind w:left="135"/>
              <w:jc w:val="center"/>
            </w:pP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2894"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2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26</w:t>
              </w:r>
              <w:r>
                <w:rPr>
                  <w:rFonts w:ascii="Times New Roman" w:hAnsi="Times New Roman"/>
                  <w:color w:val="0000FF"/>
                  <w:u w:val="single"/>
                </w:rPr>
                <w:t>a</w:t>
              </w:r>
              <w:r w:rsidRPr="00960E9F">
                <w:rPr>
                  <w:rFonts w:ascii="Times New Roman" w:hAnsi="Times New Roman"/>
                  <w:color w:val="0000FF"/>
                  <w:u w:val="single"/>
                  <w:lang w:val="ru-RU"/>
                </w:rPr>
                <w:t>4</w:t>
              </w:r>
            </w:hyperlink>
          </w:p>
        </w:tc>
      </w:tr>
      <w:tr w:rsidR="00CC7999" w:rsidTr="002B7781">
        <w:trPr>
          <w:trHeight w:val="144"/>
          <w:tblCellSpacing w:w="20" w:type="nil"/>
        </w:trPr>
        <w:tc>
          <w:tcPr>
            <w:tcW w:w="4012" w:type="dxa"/>
            <w:gridSpan w:val="2"/>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9 </w:t>
            </w:r>
          </w:p>
        </w:tc>
        <w:tc>
          <w:tcPr>
            <w:tcW w:w="152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39 </w:t>
            </w:r>
          </w:p>
        </w:tc>
        <w:tc>
          <w:tcPr>
            <w:tcW w:w="5718" w:type="dxa"/>
            <w:gridSpan w:val="2"/>
            <w:tcMar>
              <w:top w:w="50" w:type="dxa"/>
              <w:left w:w="100" w:type="dxa"/>
            </w:tcMar>
            <w:vAlign w:val="center"/>
          </w:tcPr>
          <w:p w:rsidR="00CC7999" w:rsidRDefault="00CC7999" w:rsidP="00CC7999"/>
        </w:tc>
      </w:tr>
    </w:tbl>
    <w:p w:rsidR="00760CBD" w:rsidRPr="004F3B6A" w:rsidRDefault="00760CBD">
      <w:pPr>
        <w:rPr>
          <w:lang w:val="ru-RU"/>
        </w:rPr>
        <w:sectPr w:rsidR="00760CBD" w:rsidRPr="004F3B6A">
          <w:pgSz w:w="16383" w:h="11906" w:orient="landscape"/>
          <w:pgMar w:top="1134" w:right="850" w:bottom="1134" w:left="1701" w:header="720" w:footer="720" w:gutter="0"/>
          <w:cols w:space="720"/>
        </w:sectPr>
      </w:pPr>
    </w:p>
    <w:p w:rsidR="00760CBD" w:rsidRDefault="00960E9F">
      <w:pPr>
        <w:spacing w:after="0"/>
        <w:ind w:left="120"/>
      </w:pPr>
      <w:r w:rsidRPr="004F3B6A">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5"/>
        <w:gridCol w:w="3214"/>
        <w:gridCol w:w="993"/>
        <w:gridCol w:w="1417"/>
        <w:gridCol w:w="1559"/>
        <w:gridCol w:w="3190"/>
        <w:gridCol w:w="2812"/>
      </w:tblGrid>
      <w:tr w:rsidR="00760CBD" w:rsidTr="002B7781">
        <w:trPr>
          <w:trHeight w:val="144"/>
          <w:tblCellSpacing w:w="20" w:type="nil"/>
        </w:trPr>
        <w:tc>
          <w:tcPr>
            <w:tcW w:w="855"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 п/п </w:t>
            </w:r>
          </w:p>
          <w:p w:rsidR="00760CBD" w:rsidRDefault="00760CBD">
            <w:pPr>
              <w:spacing w:after="0"/>
              <w:ind w:left="135"/>
            </w:pPr>
          </w:p>
        </w:tc>
        <w:tc>
          <w:tcPr>
            <w:tcW w:w="3214"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Тема урока </w:t>
            </w:r>
          </w:p>
          <w:p w:rsidR="00760CBD" w:rsidRDefault="00760CBD">
            <w:pPr>
              <w:spacing w:after="0"/>
              <w:ind w:left="135"/>
            </w:pPr>
          </w:p>
        </w:tc>
        <w:tc>
          <w:tcPr>
            <w:tcW w:w="3969" w:type="dxa"/>
            <w:gridSpan w:val="3"/>
            <w:tcMar>
              <w:top w:w="50" w:type="dxa"/>
              <w:left w:w="100" w:type="dxa"/>
            </w:tcMar>
            <w:vAlign w:val="center"/>
          </w:tcPr>
          <w:p w:rsidR="00760CBD" w:rsidRDefault="00960E9F">
            <w:pPr>
              <w:spacing w:after="0"/>
            </w:pPr>
            <w:r>
              <w:rPr>
                <w:rFonts w:ascii="Times New Roman" w:hAnsi="Times New Roman"/>
                <w:b/>
                <w:color w:val="000000"/>
                <w:sz w:val="24"/>
              </w:rPr>
              <w:t>Количество часов</w:t>
            </w:r>
          </w:p>
        </w:tc>
        <w:tc>
          <w:tcPr>
            <w:tcW w:w="3190" w:type="dxa"/>
            <w:vMerge w:val="restart"/>
            <w:tcMar>
              <w:top w:w="50" w:type="dxa"/>
              <w:left w:w="100" w:type="dxa"/>
            </w:tcMar>
            <w:vAlign w:val="center"/>
          </w:tcPr>
          <w:p w:rsidR="00760CBD" w:rsidRPr="004F3B6A" w:rsidRDefault="004F3B6A" w:rsidP="004F3B6A">
            <w:pPr>
              <w:spacing w:after="0"/>
              <w:ind w:left="135"/>
              <w:jc w:val="center"/>
              <w:rPr>
                <w:rFonts w:ascii="Times New Roman" w:hAnsi="Times New Roman" w:cs="Times New Roman"/>
                <w:b/>
                <w:sz w:val="24"/>
                <w:szCs w:val="24"/>
                <w:lang w:val="ru-RU"/>
              </w:rPr>
            </w:pPr>
            <w:r w:rsidRPr="004F3B6A">
              <w:rPr>
                <w:rFonts w:ascii="Times New Roman" w:hAnsi="Times New Roman" w:cs="Times New Roman"/>
                <w:b/>
                <w:sz w:val="24"/>
                <w:szCs w:val="24"/>
                <w:lang w:val="ru-RU"/>
              </w:rPr>
              <w:t>Коррекционная работа</w:t>
            </w:r>
          </w:p>
        </w:tc>
        <w:tc>
          <w:tcPr>
            <w:tcW w:w="2812" w:type="dxa"/>
            <w:vMerge w:val="restart"/>
            <w:tcMar>
              <w:top w:w="50" w:type="dxa"/>
              <w:left w:w="100" w:type="dxa"/>
            </w:tcMar>
            <w:vAlign w:val="center"/>
          </w:tcPr>
          <w:p w:rsidR="00760CBD" w:rsidRDefault="00960E9F">
            <w:pPr>
              <w:spacing w:after="0"/>
              <w:ind w:left="135"/>
            </w:pPr>
            <w:r>
              <w:rPr>
                <w:rFonts w:ascii="Times New Roman" w:hAnsi="Times New Roman"/>
                <w:b/>
                <w:color w:val="000000"/>
                <w:sz w:val="24"/>
              </w:rPr>
              <w:t xml:space="preserve">Электронные цифровые образовательные ресурсы </w:t>
            </w:r>
          </w:p>
          <w:p w:rsidR="00760CBD" w:rsidRDefault="00760CBD">
            <w:pPr>
              <w:spacing w:after="0"/>
              <w:ind w:left="135"/>
            </w:pPr>
          </w:p>
        </w:tc>
      </w:tr>
      <w:tr w:rsidR="00760CBD" w:rsidTr="002B7781">
        <w:trPr>
          <w:trHeight w:val="144"/>
          <w:tblCellSpacing w:w="20" w:type="nil"/>
        </w:trPr>
        <w:tc>
          <w:tcPr>
            <w:tcW w:w="855" w:type="dxa"/>
            <w:vMerge/>
            <w:tcBorders>
              <w:top w:val="nil"/>
            </w:tcBorders>
            <w:tcMar>
              <w:top w:w="50" w:type="dxa"/>
              <w:left w:w="100" w:type="dxa"/>
            </w:tcMar>
          </w:tcPr>
          <w:p w:rsidR="00760CBD" w:rsidRDefault="00760CBD"/>
        </w:tc>
        <w:tc>
          <w:tcPr>
            <w:tcW w:w="3214" w:type="dxa"/>
            <w:vMerge/>
            <w:tcBorders>
              <w:top w:val="nil"/>
            </w:tcBorders>
            <w:tcMar>
              <w:top w:w="50" w:type="dxa"/>
              <w:left w:w="100" w:type="dxa"/>
            </w:tcMar>
          </w:tcPr>
          <w:p w:rsidR="00760CBD" w:rsidRDefault="00760CBD"/>
        </w:tc>
        <w:tc>
          <w:tcPr>
            <w:tcW w:w="993"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Всего </w:t>
            </w:r>
          </w:p>
          <w:p w:rsidR="00760CBD" w:rsidRDefault="00760CBD">
            <w:pPr>
              <w:spacing w:after="0"/>
              <w:ind w:left="135"/>
            </w:pPr>
          </w:p>
        </w:tc>
        <w:tc>
          <w:tcPr>
            <w:tcW w:w="1417"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Контрольные работы </w:t>
            </w:r>
          </w:p>
          <w:p w:rsidR="00760CBD" w:rsidRDefault="00760CBD">
            <w:pPr>
              <w:spacing w:after="0"/>
              <w:ind w:left="135"/>
            </w:pPr>
          </w:p>
        </w:tc>
        <w:tc>
          <w:tcPr>
            <w:tcW w:w="1559" w:type="dxa"/>
            <w:tcMar>
              <w:top w:w="50" w:type="dxa"/>
              <w:left w:w="100" w:type="dxa"/>
            </w:tcMar>
            <w:vAlign w:val="center"/>
          </w:tcPr>
          <w:p w:rsidR="00760CBD" w:rsidRDefault="00960E9F">
            <w:pPr>
              <w:spacing w:after="0"/>
              <w:ind w:left="135"/>
            </w:pPr>
            <w:r>
              <w:rPr>
                <w:rFonts w:ascii="Times New Roman" w:hAnsi="Times New Roman"/>
                <w:b/>
                <w:color w:val="000000"/>
                <w:sz w:val="24"/>
              </w:rPr>
              <w:t xml:space="preserve">Практические работы </w:t>
            </w:r>
          </w:p>
          <w:p w:rsidR="00760CBD" w:rsidRDefault="00760CBD">
            <w:pPr>
              <w:spacing w:after="0"/>
              <w:ind w:left="135"/>
            </w:pPr>
          </w:p>
        </w:tc>
        <w:tc>
          <w:tcPr>
            <w:tcW w:w="3190" w:type="dxa"/>
            <w:vMerge/>
            <w:tcBorders>
              <w:top w:val="nil"/>
            </w:tcBorders>
            <w:tcMar>
              <w:top w:w="50" w:type="dxa"/>
              <w:left w:w="100" w:type="dxa"/>
            </w:tcMar>
          </w:tcPr>
          <w:p w:rsidR="00760CBD" w:rsidRDefault="00760CBD"/>
        </w:tc>
        <w:tc>
          <w:tcPr>
            <w:tcW w:w="2812" w:type="dxa"/>
            <w:vMerge/>
            <w:tcBorders>
              <w:top w:val="nil"/>
            </w:tcBorders>
            <w:tcMar>
              <w:top w:w="50" w:type="dxa"/>
              <w:left w:w="100" w:type="dxa"/>
            </w:tcMar>
          </w:tcPr>
          <w:p w:rsidR="00760CBD" w:rsidRDefault="00760CBD"/>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Русский язык — национальный язык русского народа, форма выражения национальной культуры</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CC7999" w:rsidRDefault="00CC7999" w:rsidP="00CC7999">
            <w:pPr>
              <w:rPr>
                <w:rFonts w:ascii="Times New Roman" w:hAnsi="Times New Roman"/>
                <w:sz w:val="24"/>
                <w:szCs w:val="24"/>
              </w:rPr>
            </w:pPr>
            <w:r w:rsidRPr="00CC7999">
              <w:rPr>
                <w:rFonts w:ascii="Times New Roman" w:hAnsi="Times New Roman"/>
                <w:sz w:val="24"/>
                <w:szCs w:val="24"/>
              </w:rPr>
              <w:t>Развитие речи, зрительного восприятия.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w:t>
              </w:r>
              <w:r>
                <w:rPr>
                  <w:rFonts w:ascii="Times New Roman" w:hAnsi="Times New Roman"/>
                  <w:color w:val="0000FF"/>
                  <w:u w:val="single"/>
                </w:rPr>
                <w:t>bae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Русский язык — государственный язык Российской Федерации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w:t>
              </w:r>
              <w:r>
                <w:rPr>
                  <w:rFonts w:ascii="Times New Roman" w:hAnsi="Times New Roman"/>
                  <w:color w:val="0000FF"/>
                  <w:u w:val="single"/>
                </w:rPr>
                <w:t>cc</w:t>
              </w:r>
              <w:r w:rsidRPr="00960E9F">
                <w:rPr>
                  <w:rFonts w:ascii="Times New Roman" w:hAnsi="Times New Roman"/>
                  <w:color w:val="0000FF"/>
                  <w:u w:val="single"/>
                  <w:lang w:val="ru-RU"/>
                </w:rPr>
                <w:t>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Русский язык в современном мире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w:t>
              </w:r>
              <w:r>
                <w:rPr>
                  <w:rFonts w:ascii="Times New Roman" w:hAnsi="Times New Roman"/>
                  <w:color w:val="0000FF"/>
                  <w:u w:val="single"/>
                </w:rPr>
                <w:t>de</w:t>
              </w:r>
              <w:r w:rsidRPr="00960E9F">
                <w:rPr>
                  <w:rFonts w:ascii="Times New Roman" w:hAnsi="Times New Roman"/>
                  <w:color w:val="0000FF"/>
                  <w:u w:val="single"/>
                  <w:lang w:val="ru-RU"/>
                </w:rPr>
                <w:t>8</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Русский язык — один из наиболее распространенных славянских языков</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2</w:t>
              </w:r>
              <w:r>
                <w:rPr>
                  <w:rFonts w:ascii="Times New Roman" w:hAnsi="Times New Roman"/>
                  <w:color w:val="0000FF"/>
                  <w:u w:val="single"/>
                </w:rPr>
                <w:t>f</w:t>
              </w:r>
              <w:r w:rsidRPr="00960E9F">
                <w:rPr>
                  <w:rFonts w:ascii="Times New Roman" w:hAnsi="Times New Roman"/>
                  <w:color w:val="0000FF"/>
                  <w:u w:val="single"/>
                  <w:lang w:val="ru-RU"/>
                </w:rPr>
                <w:t>00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Правописание корней и приставок</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300</w:t>
              </w:r>
              <w:r>
                <w:rPr>
                  <w:rFonts w:ascii="Times New Roman" w:hAnsi="Times New Roman"/>
                  <w:color w:val="0000FF"/>
                  <w:u w:val="single"/>
                </w:rPr>
                <w:t>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w:t>
            </w:r>
            <w:proofErr w:type="gramStart"/>
            <w:r w:rsidRPr="00960E9F">
              <w:rPr>
                <w:rFonts w:ascii="Times New Roman" w:hAnsi="Times New Roman"/>
                <w:color w:val="000000"/>
                <w:sz w:val="24"/>
                <w:lang w:val="ru-RU"/>
              </w:rPr>
              <w:t>[[Правописание суффиксов слов разных частей речи</w:t>
            </w:r>
            <w:proofErr w:type="gramEnd"/>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3</w:t>
              </w:r>
              <w:r>
                <w:rPr>
                  <w:rFonts w:ascii="Times New Roman" w:hAnsi="Times New Roman"/>
                  <w:color w:val="0000FF"/>
                  <w:u w:val="single"/>
                </w:rPr>
                <w:t>f</w:t>
              </w:r>
              <w:r w:rsidRPr="00960E9F">
                <w:rPr>
                  <w:rFonts w:ascii="Times New Roman" w:hAnsi="Times New Roman"/>
                  <w:color w:val="0000FF"/>
                  <w:u w:val="single"/>
                  <w:lang w:val="ru-RU"/>
                </w:rPr>
                <w:t>9</w:t>
              </w:r>
              <w:r>
                <w:rPr>
                  <w:rFonts w:ascii="Times New Roman" w:hAnsi="Times New Roman"/>
                  <w:color w:val="0000FF"/>
                  <w:u w:val="single"/>
                </w:rPr>
                <w:t>a</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Средства связи в предложении и тексте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CC7999" w:rsidRDefault="00CC7999" w:rsidP="00CC7999">
            <w:pPr>
              <w:rPr>
                <w:rFonts w:ascii="Times New Roman" w:hAnsi="Times New Roman"/>
              </w:rPr>
            </w:pPr>
            <w:r w:rsidRPr="00CC7999">
              <w:rPr>
                <w:rFonts w:ascii="Times New Roman" w:hAnsi="Times New Roman"/>
              </w:rPr>
              <w:t>Развитие переключения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415</w:t>
              </w:r>
              <w:r>
                <w:rPr>
                  <w:rFonts w:ascii="Times New Roman" w:hAnsi="Times New Roman"/>
                  <w:color w:val="0000FF"/>
                  <w:u w:val="single"/>
                </w:rPr>
                <w:t>c</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Пунктуация в простом осложненном предложении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4346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«Основные орфографические и пунктуационные нормы»</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4472</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10</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Виды речевой деятельности: говорение, письмо, слушание, чтение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459</w:t>
              </w:r>
              <w:r>
                <w:rPr>
                  <w:rFonts w:ascii="Times New Roman" w:hAnsi="Times New Roman"/>
                  <w:color w:val="0000FF"/>
                  <w:u w:val="single"/>
                </w:rPr>
                <w:t>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Виды речевой деятельности. Виды чтения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47</w:t>
              </w:r>
              <w:r>
                <w:rPr>
                  <w:rFonts w:ascii="Times New Roman" w:hAnsi="Times New Roman"/>
                  <w:color w:val="0000FF"/>
                  <w:u w:val="single"/>
                </w:rPr>
                <w:t>ce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Виды речевой деятельности. Приёмы работы с учебной книгой</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48</w:t>
              </w:r>
              <w:r>
                <w:rPr>
                  <w:rFonts w:ascii="Times New Roman" w:hAnsi="Times New Roman"/>
                  <w:color w:val="0000FF"/>
                  <w:u w:val="single"/>
                </w:rPr>
                <w:t>f</w:t>
              </w:r>
              <w:r w:rsidRPr="00960E9F">
                <w:rPr>
                  <w:rFonts w:ascii="Times New Roman" w:hAnsi="Times New Roman"/>
                  <w:color w:val="0000FF"/>
                  <w:u w:val="single"/>
                  <w:lang w:val="ru-RU"/>
                </w:rPr>
                <w:t>0</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13</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Виды речевой деятельности. Подготовка к сжатому изложению</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14</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Изложение подробное/сжатое)</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51</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15</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Текст как речевое произведение</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w:t>
              </w:r>
              <w:r>
                <w:rPr>
                  <w:rFonts w:ascii="Times New Roman" w:hAnsi="Times New Roman"/>
                  <w:color w:val="0000FF"/>
                  <w:u w:val="single"/>
                </w:rPr>
                <w:t>cec</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Функционально-смысловые типы речи (обобщение)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w:t>
              </w:r>
              <w:r>
                <w:rPr>
                  <w:rFonts w:ascii="Times New Roman" w:hAnsi="Times New Roman"/>
                  <w:color w:val="0000FF"/>
                  <w:u w:val="single"/>
                </w:rPr>
                <w:t>cec</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17</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Информационная переработка текста</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4</w:t>
              </w:r>
              <w:r>
                <w:rPr>
                  <w:rFonts w:ascii="Times New Roman" w:hAnsi="Times New Roman"/>
                  <w:color w:val="0000FF"/>
                  <w:u w:val="single"/>
                </w:rPr>
                <w:t>f</w:t>
              </w:r>
              <w:r w:rsidRPr="00960E9F">
                <w:rPr>
                  <w:rFonts w:ascii="Times New Roman" w:hAnsi="Times New Roman"/>
                  <w:color w:val="0000FF"/>
                  <w:u w:val="single"/>
                  <w:lang w:val="ru-RU"/>
                </w:rPr>
                <w:t>30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18</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Язык художественной литературы</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5430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19</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Язык художественной литературы. Основные изобразительно-выразительные средства русского языка</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558</w:t>
              </w:r>
              <w:r>
                <w:rPr>
                  <w:rFonts w:ascii="Times New Roman" w:hAnsi="Times New Roman"/>
                  <w:color w:val="0000FF"/>
                  <w:u w:val="single"/>
                </w:rPr>
                <w:t>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20</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Научный стиль</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57</w:t>
              </w:r>
              <w:r>
                <w:rPr>
                  <w:rFonts w:ascii="Times New Roman" w:hAnsi="Times New Roman"/>
                  <w:color w:val="0000FF"/>
                  <w:u w:val="single"/>
                </w:rPr>
                <w:t>e</w:t>
              </w:r>
              <w:r w:rsidRPr="00960E9F">
                <w:rPr>
                  <w:rFonts w:ascii="Times New Roman" w:hAnsi="Times New Roman"/>
                  <w:color w:val="0000FF"/>
                  <w:u w:val="single"/>
                  <w:lang w:val="ru-RU"/>
                </w:rPr>
                <w:t>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Основные жанры научного стиля. Структура реферата и речевые клише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5</w:t>
              </w:r>
              <w:r>
                <w:rPr>
                  <w:rFonts w:ascii="Times New Roman" w:hAnsi="Times New Roman"/>
                  <w:color w:val="0000FF"/>
                  <w:u w:val="single"/>
                </w:rPr>
                <w:t>b</w:t>
              </w:r>
              <w:r w:rsidRPr="00960E9F">
                <w:rPr>
                  <w:rFonts w:ascii="Times New Roman" w:hAnsi="Times New Roman"/>
                  <w:color w:val="0000FF"/>
                  <w:u w:val="single"/>
                  <w:lang w:val="ru-RU"/>
                </w:rPr>
                <w:t>42</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Информационная переработка научного текста. Практикум</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5</w:t>
              </w:r>
              <w:r>
                <w:rPr>
                  <w:rFonts w:ascii="Times New Roman" w:hAnsi="Times New Roman"/>
                  <w:color w:val="0000FF"/>
                  <w:u w:val="single"/>
                </w:rPr>
                <w:t>c</w:t>
              </w:r>
              <w:r w:rsidRPr="00960E9F">
                <w:rPr>
                  <w:rFonts w:ascii="Times New Roman" w:hAnsi="Times New Roman"/>
                  <w:color w:val="0000FF"/>
                  <w:u w:val="single"/>
                  <w:lang w:val="ru-RU"/>
                </w:rPr>
                <w:t>96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23</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Сочинение-рассуждение на тему</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782</w:t>
              </w:r>
              <w:r>
                <w:rPr>
                  <w:rFonts w:ascii="Times New Roman" w:hAnsi="Times New Roman"/>
                  <w:color w:val="0000FF"/>
                  <w:u w:val="single"/>
                </w:rPr>
                <w:t>a</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24</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 сложном предложении. Классификация типов сложных предложений</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5</w:t>
              </w:r>
              <w:r>
                <w:rPr>
                  <w:rFonts w:ascii="Times New Roman" w:hAnsi="Times New Roman"/>
                  <w:color w:val="0000FF"/>
                  <w:u w:val="single"/>
                </w:rPr>
                <w:t>dae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25</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 сложносочинённом предложении, его строении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610</w:t>
              </w:r>
              <w:r>
                <w:rPr>
                  <w:rFonts w:ascii="Times New Roman" w:hAnsi="Times New Roman"/>
                  <w:color w:val="0000FF"/>
                  <w:u w:val="single"/>
                </w:rPr>
                <w:t>a</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Сочинение-рассуждение с объяснением значения слова</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27</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Виды сложносочинённых предложений</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Смысловые отношения между частями сложносочинённого предложения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63</w:t>
              </w:r>
              <w:r>
                <w:rPr>
                  <w:rFonts w:ascii="Times New Roman" w:hAnsi="Times New Roman"/>
                  <w:color w:val="0000FF"/>
                  <w:u w:val="single"/>
                </w:rPr>
                <w:t>bc</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29</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Виды сложносочинённых предложений. Смысловые отношения между частями сложносочинённого предложения.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12"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30</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Знаки препинания в сложносочинённых предложениях</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69</w:t>
              </w:r>
              <w:r>
                <w:rPr>
                  <w:rFonts w:ascii="Times New Roman" w:hAnsi="Times New Roman"/>
                  <w:color w:val="0000FF"/>
                  <w:u w:val="single"/>
                </w:rPr>
                <w:t>a</w:t>
              </w:r>
              <w:r w:rsidRPr="00960E9F">
                <w:rPr>
                  <w:rFonts w:ascii="Times New Roman" w:hAnsi="Times New Roman"/>
                  <w:color w:val="0000FF"/>
                  <w:u w:val="single"/>
                  <w:lang w:val="ru-RU"/>
                </w:rPr>
                <w:t>2</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31</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Знаки препинания в сложносочинённых предложениях. </w:t>
            </w:r>
            <w:r>
              <w:rPr>
                <w:rFonts w:ascii="Times New Roman" w:hAnsi="Times New Roman"/>
                <w:color w:val="000000"/>
                <w:sz w:val="24"/>
              </w:rPr>
              <w:t>Пунктуационный анализ</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12"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32</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Знаки препинания в сложносочинённых предложениях.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6</w:t>
              </w:r>
              <w:r>
                <w:rPr>
                  <w:rFonts w:ascii="Times New Roman" w:hAnsi="Times New Roman"/>
                  <w:color w:val="0000FF"/>
                  <w:u w:val="single"/>
                </w:rPr>
                <w:t>d</w:t>
              </w:r>
              <w:r w:rsidRPr="00960E9F">
                <w:rPr>
                  <w:rFonts w:ascii="Times New Roman" w:hAnsi="Times New Roman"/>
                  <w:color w:val="0000FF"/>
                  <w:u w:val="single"/>
                  <w:lang w:val="ru-RU"/>
                </w:rPr>
                <w:t>12</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33</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Синтаксический и пунктуационный анализ сложносочинённого предложения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71</w:t>
              </w:r>
              <w:r>
                <w:rPr>
                  <w:rFonts w:ascii="Times New Roman" w:hAnsi="Times New Roman"/>
                  <w:color w:val="0000FF"/>
                  <w:u w:val="single"/>
                </w:rPr>
                <w:t>b</w:t>
              </w:r>
              <w:r w:rsidRPr="00960E9F">
                <w:rPr>
                  <w:rFonts w:ascii="Times New Roman" w:hAnsi="Times New Roman"/>
                  <w:color w:val="0000FF"/>
                  <w:u w:val="single"/>
                  <w:lang w:val="ru-RU"/>
                </w:rPr>
                <w:t>8</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34</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Синтаксический и пунктуационный анализ сложносочинённого </w:t>
            </w:r>
            <w:r w:rsidRPr="00960E9F">
              <w:rPr>
                <w:rFonts w:ascii="Times New Roman" w:hAnsi="Times New Roman"/>
                <w:color w:val="000000"/>
                <w:sz w:val="24"/>
                <w:lang w:val="ru-RU"/>
              </w:rPr>
              <w:lastRenderedPageBreak/>
              <w:t xml:space="preserve">предложения.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64</w:t>
              </w:r>
              <w:r>
                <w:rPr>
                  <w:rFonts w:ascii="Times New Roman" w:hAnsi="Times New Roman"/>
                  <w:color w:val="0000FF"/>
                  <w:u w:val="single"/>
                </w:rPr>
                <w:t>d</w:t>
              </w:r>
              <w:r w:rsidRPr="00960E9F">
                <w:rPr>
                  <w:rFonts w:ascii="Times New Roman" w:hAnsi="Times New Roman"/>
                  <w:color w:val="0000FF"/>
                  <w:u w:val="single"/>
                  <w:lang w:val="ru-RU"/>
                </w:rPr>
                <w:t>4</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35</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Особенности употребления сложносочинённых предложений в речи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6</w:t>
              </w:r>
              <w:r>
                <w:rPr>
                  <w:rFonts w:ascii="Times New Roman" w:hAnsi="Times New Roman"/>
                  <w:color w:val="0000FF"/>
                  <w:u w:val="single"/>
                </w:rPr>
                <w:t>b</w:t>
              </w:r>
              <w:r w:rsidRPr="00960E9F">
                <w:rPr>
                  <w:rFonts w:ascii="Times New Roman" w:hAnsi="Times New Roman"/>
                  <w:color w:val="0000FF"/>
                  <w:u w:val="single"/>
                  <w:lang w:val="ru-RU"/>
                </w:rPr>
                <w:t>46</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36</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«Сложносочинённое предложение»</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12" w:type="dxa"/>
            <w:tcMar>
              <w:top w:w="50" w:type="dxa"/>
              <w:left w:w="100" w:type="dxa"/>
            </w:tcMar>
            <w:vAlign w:val="center"/>
          </w:tcPr>
          <w:p w:rsidR="00CC7999" w:rsidRDefault="00CC7999" w:rsidP="00CC7999">
            <w:pPr>
              <w:spacing w:after="0"/>
              <w:ind w:left="135"/>
            </w:pPr>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37</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темы «Сложносочинённое предложение». Практикум</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"Сложносочинённое предложение"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738</w:t>
              </w:r>
              <w:r>
                <w:rPr>
                  <w:rFonts w:ascii="Times New Roman" w:hAnsi="Times New Roman"/>
                  <w:color w:val="0000FF"/>
                  <w:u w:val="single"/>
                </w:rPr>
                <w:t>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39</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Понятие о сложноподчинённом предложении</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750</w:t>
              </w:r>
              <w:r>
                <w:rPr>
                  <w:rFonts w:ascii="Times New Roman" w:hAnsi="Times New Roman"/>
                  <w:color w:val="0000FF"/>
                  <w:u w:val="single"/>
                </w:rPr>
                <w:t>a</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40</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Союзы и союзные слова в сложноподчинённом предложении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76</w:t>
              </w:r>
              <w:r>
                <w:rPr>
                  <w:rFonts w:ascii="Times New Roman" w:hAnsi="Times New Roman"/>
                  <w:color w:val="0000FF"/>
                  <w:u w:val="single"/>
                </w:rPr>
                <w:t>a</w:t>
              </w:r>
              <w:r w:rsidRPr="00960E9F">
                <w:rPr>
                  <w:rFonts w:ascii="Times New Roman" w:hAnsi="Times New Roman"/>
                  <w:color w:val="0000FF"/>
                  <w:u w:val="single"/>
                  <w:lang w:val="ru-RU"/>
                </w:rPr>
                <w:t>4</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Знаки препинания в сложноподчинённом предложении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90</w:t>
              </w:r>
              <w:r>
                <w:rPr>
                  <w:rFonts w:ascii="Times New Roman" w:hAnsi="Times New Roman"/>
                  <w:color w:val="0000FF"/>
                  <w:u w:val="single"/>
                </w:rPr>
                <w:t>e</w:t>
              </w:r>
              <w:r w:rsidRPr="00960E9F">
                <w:rPr>
                  <w:rFonts w:ascii="Times New Roman" w:hAnsi="Times New Roman"/>
                  <w:color w:val="0000FF"/>
                  <w:u w:val="single"/>
                  <w:lang w:val="ru-RU"/>
                </w:rPr>
                <w:t>4</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Сочинение-рассуждение (определение понятия и комментарий)</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12"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43</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Классификация сложноподчинённых предложений</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7</w:t>
              </w:r>
              <w:r>
                <w:rPr>
                  <w:rFonts w:ascii="Times New Roman" w:hAnsi="Times New Roman"/>
                  <w:color w:val="0000FF"/>
                  <w:u w:val="single"/>
                </w:rPr>
                <w:t>b</w:t>
              </w:r>
              <w:r w:rsidRPr="00960E9F">
                <w:rPr>
                  <w:rFonts w:ascii="Times New Roman" w:hAnsi="Times New Roman"/>
                  <w:color w:val="0000FF"/>
                  <w:u w:val="single"/>
                  <w:lang w:val="ru-RU"/>
                </w:rPr>
                <w:t>5</w:t>
              </w:r>
              <w:r>
                <w:rPr>
                  <w:rFonts w:ascii="Times New Roman" w:hAnsi="Times New Roman"/>
                  <w:color w:val="0000FF"/>
                  <w:u w:val="single"/>
                </w:rPr>
                <w:t>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44</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определительными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7</w:t>
              </w:r>
              <w:r>
                <w:rPr>
                  <w:rFonts w:ascii="Times New Roman" w:hAnsi="Times New Roman"/>
                  <w:color w:val="0000FF"/>
                  <w:u w:val="single"/>
                </w:rPr>
                <w:t>d</w:t>
              </w:r>
              <w:r w:rsidRPr="00960E9F">
                <w:rPr>
                  <w:rFonts w:ascii="Times New Roman" w:hAnsi="Times New Roman"/>
                  <w:color w:val="0000FF"/>
                  <w:u w:val="single"/>
                  <w:lang w:val="ru-RU"/>
                </w:rPr>
                <w:t>16</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45</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определительными.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изъяснительными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7</w:t>
              </w:r>
              <w:r>
                <w:rPr>
                  <w:rFonts w:ascii="Times New Roman" w:hAnsi="Times New Roman"/>
                  <w:color w:val="0000FF"/>
                  <w:u w:val="single"/>
                </w:rPr>
                <w:t>ea</w:t>
              </w:r>
              <w:r w:rsidRPr="00960E9F">
                <w:rPr>
                  <w:rFonts w:ascii="Times New Roman" w:hAnsi="Times New Roman"/>
                  <w:color w:val="0000FF"/>
                  <w:u w:val="single"/>
                  <w:lang w:val="ru-RU"/>
                </w:rPr>
                <w:t>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47</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изъяснительными.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813</w:t>
              </w:r>
              <w:r>
                <w:rPr>
                  <w:rFonts w:ascii="Times New Roman" w:hAnsi="Times New Roman"/>
                  <w:color w:val="0000FF"/>
                  <w:u w:val="single"/>
                </w:rPr>
                <w:t>a</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Группы сложноподчинённых предложений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обстоятельственными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82</w:t>
              </w:r>
              <w:r>
                <w:rPr>
                  <w:rFonts w:ascii="Times New Roman" w:hAnsi="Times New Roman"/>
                  <w:color w:val="0000FF"/>
                  <w:u w:val="single"/>
                </w:rPr>
                <w:t>c</w:t>
              </w:r>
              <w:r w:rsidRPr="00960E9F">
                <w:rPr>
                  <w:rFonts w:ascii="Times New Roman" w:hAnsi="Times New Roman"/>
                  <w:color w:val="0000FF"/>
                  <w:u w:val="single"/>
                  <w:lang w:val="ru-RU"/>
                </w:rPr>
                <w:t>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49</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времени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8400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50</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места</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8518</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51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причины</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8770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цели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887</w:t>
              </w:r>
              <w:r>
                <w:rPr>
                  <w:rFonts w:ascii="Times New Roman" w:hAnsi="Times New Roman"/>
                  <w:color w:val="0000FF"/>
                  <w:u w:val="single"/>
                </w:rPr>
                <w:t>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53</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следствия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898</w:t>
              </w:r>
              <w:r>
                <w:rPr>
                  <w:rFonts w:ascii="Times New Roman" w:hAnsi="Times New Roman"/>
                  <w:color w:val="0000FF"/>
                  <w:u w:val="single"/>
                </w:rPr>
                <w:t>c</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54</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Сложноподчинённое предложение с </w:t>
            </w:r>
            <w:proofErr w:type="gramStart"/>
            <w:r w:rsidRPr="00960E9F">
              <w:rPr>
                <w:rFonts w:ascii="Times New Roman" w:hAnsi="Times New Roman"/>
                <w:color w:val="000000"/>
                <w:sz w:val="24"/>
                <w:lang w:val="ru-RU"/>
              </w:rPr>
              <w:t>придаточным</w:t>
            </w:r>
            <w:proofErr w:type="gramEnd"/>
            <w:r w:rsidRPr="00960E9F">
              <w:rPr>
                <w:rFonts w:ascii="Times New Roman" w:hAnsi="Times New Roman"/>
                <w:color w:val="000000"/>
                <w:sz w:val="24"/>
                <w:lang w:val="ru-RU"/>
              </w:rPr>
              <w:t xml:space="preserve"> условия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w:t>
              </w:r>
              <w:r>
                <w:rPr>
                  <w:rFonts w:ascii="Times New Roman" w:hAnsi="Times New Roman"/>
                  <w:color w:val="0000FF"/>
                  <w:u w:val="single"/>
                </w:rPr>
                <w:t>b</w:t>
              </w:r>
              <w:r w:rsidRPr="00960E9F">
                <w:rPr>
                  <w:rFonts w:ascii="Times New Roman" w:hAnsi="Times New Roman"/>
                  <w:color w:val="0000FF"/>
                  <w:u w:val="single"/>
                  <w:lang w:val="ru-RU"/>
                </w:rPr>
                <w:t>26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55</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уступки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w:t>
              </w:r>
              <w:r>
                <w:rPr>
                  <w:rFonts w:ascii="Times New Roman" w:hAnsi="Times New Roman"/>
                  <w:color w:val="0000FF"/>
                  <w:u w:val="single"/>
                </w:rPr>
                <w:t>d</w:t>
              </w:r>
              <w:r w:rsidRPr="00960E9F">
                <w:rPr>
                  <w:rFonts w:ascii="Times New Roman" w:hAnsi="Times New Roman"/>
                  <w:color w:val="0000FF"/>
                  <w:u w:val="single"/>
                  <w:lang w:val="ru-RU"/>
                </w:rPr>
                <w:t>6</w:t>
              </w:r>
              <w:r>
                <w:rPr>
                  <w:rFonts w:ascii="Times New Roman" w:hAnsi="Times New Roman"/>
                  <w:color w:val="0000FF"/>
                  <w:u w:val="single"/>
                </w:rPr>
                <w:t>a</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образа действия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вербальной памяти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w:t>
              </w:r>
              <w:r>
                <w:rPr>
                  <w:rFonts w:ascii="Times New Roman" w:hAnsi="Times New Roman"/>
                  <w:color w:val="0000FF"/>
                  <w:u w:val="single"/>
                </w:rPr>
                <w:t>e</w:t>
              </w:r>
              <w:r w:rsidRPr="00960E9F">
                <w:rPr>
                  <w:rFonts w:ascii="Times New Roman" w:hAnsi="Times New Roman"/>
                  <w:color w:val="0000FF"/>
                  <w:u w:val="single"/>
                  <w:lang w:val="ru-RU"/>
                </w:rPr>
                <w:t>8</w:t>
              </w:r>
              <w:r>
                <w:rPr>
                  <w:rFonts w:ascii="Times New Roman" w:hAnsi="Times New Roman"/>
                  <w:color w:val="0000FF"/>
                  <w:u w:val="single"/>
                </w:rPr>
                <w:t>c</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57</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меры и степени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предложения с </w:t>
            </w:r>
            <w:proofErr w:type="gramStart"/>
            <w:r w:rsidRPr="00960E9F">
              <w:rPr>
                <w:rFonts w:ascii="Times New Roman" w:hAnsi="Times New Roman"/>
                <w:color w:val="000000"/>
                <w:sz w:val="24"/>
                <w:lang w:val="ru-RU"/>
              </w:rPr>
              <w:t>придаточными</w:t>
            </w:r>
            <w:proofErr w:type="gramEnd"/>
            <w:r w:rsidRPr="00960E9F">
              <w:rPr>
                <w:rFonts w:ascii="Times New Roman" w:hAnsi="Times New Roman"/>
                <w:color w:val="000000"/>
                <w:sz w:val="24"/>
                <w:lang w:val="ru-RU"/>
              </w:rPr>
              <w:t xml:space="preserve"> сравнительными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CC7999" w:rsidRDefault="00CC7999" w:rsidP="00CC7999">
            <w:pPr>
              <w:rPr>
                <w:rFonts w:ascii="Times New Roman" w:hAnsi="Times New Roman"/>
                <w:sz w:val="24"/>
                <w:szCs w:val="24"/>
              </w:rPr>
            </w:pPr>
            <w:r w:rsidRPr="00CC7999">
              <w:rPr>
                <w:rFonts w:ascii="Times New Roman" w:hAnsi="Times New Roman"/>
                <w:sz w:val="24"/>
                <w:szCs w:val="24"/>
              </w:rPr>
              <w:t>Развитие речи, зрительного восприятия.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8</w:t>
              </w:r>
              <w:r>
                <w:rPr>
                  <w:rFonts w:ascii="Times New Roman" w:hAnsi="Times New Roman"/>
                  <w:color w:val="0000FF"/>
                  <w:u w:val="single"/>
                </w:rPr>
                <w:t>fae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59</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Сложноподчинённые </w:t>
            </w:r>
            <w:r w:rsidRPr="00960E9F">
              <w:rPr>
                <w:rFonts w:ascii="Times New Roman" w:hAnsi="Times New Roman"/>
                <w:color w:val="000000"/>
                <w:sz w:val="24"/>
                <w:lang w:val="ru-RU"/>
              </w:rPr>
              <w:lastRenderedPageBreak/>
              <w:t>предложения с несколькими придаточными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фонематического </w:t>
            </w:r>
            <w:r w:rsidRPr="00D16DF5">
              <w:rPr>
                <w:rFonts w:ascii="Times New Roman" w:eastAsia="Times New Roman" w:hAnsi="Times New Roman" w:cs="Times New Roman"/>
                <w:sz w:val="24"/>
                <w:szCs w:val="24"/>
                <w:lang w:eastAsia="ru-RU"/>
              </w:rPr>
              <w:lastRenderedPageBreak/>
              <w:t>слуха</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55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92</w:t>
              </w:r>
              <w:r>
                <w:rPr>
                  <w:rFonts w:ascii="Times New Roman" w:hAnsi="Times New Roman"/>
                  <w:color w:val="0000FF"/>
                  <w:u w:val="single"/>
                </w:rPr>
                <w:t>f</w:t>
              </w:r>
              <w:r w:rsidRPr="00960E9F">
                <w:rPr>
                  <w:rFonts w:ascii="Times New Roman" w:hAnsi="Times New Roman"/>
                  <w:color w:val="0000FF"/>
                  <w:u w:val="single"/>
                  <w:lang w:val="ru-RU"/>
                </w:rPr>
                <w:t>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60</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Однородное, неоднородное и последовательное подчинение придаточных частей в сложноподчинённом предложении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правильного произношения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949</w:t>
              </w:r>
              <w:r>
                <w:rPr>
                  <w:rFonts w:ascii="Times New Roman" w:hAnsi="Times New Roman"/>
                  <w:color w:val="0000FF"/>
                  <w:u w:val="single"/>
                </w:rPr>
                <w:t>a</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Правила постановки знаков препинания в сложноподчинённых предложениях</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95</w:t>
              </w:r>
              <w:r>
                <w:rPr>
                  <w:rFonts w:ascii="Times New Roman" w:hAnsi="Times New Roman"/>
                  <w:color w:val="0000FF"/>
                  <w:u w:val="single"/>
                </w:rPr>
                <w:t>a</w:t>
              </w:r>
              <w:r w:rsidRPr="00960E9F">
                <w:rPr>
                  <w:rFonts w:ascii="Times New Roman" w:hAnsi="Times New Roman"/>
                  <w:color w:val="0000FF"/>
                  <w:u w:val="single"/>
                  <w:lang w:val="ru-RU"/>
                </w:rPr>
                <w:t>8</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Пунктуационный анализ сложноподчинённых предложений. Практикум</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99</w:t>
              </w:r>
              <w:r>
                <w:rPr>
                  <w:rFonts w:ascii="Times New Roman" w:hAnsi="Times New Roman"/>
                  <w:color w:val="0000FF"/>
                  <w:u w:val="single"/>
                </w:rPr>
                <w:t>a</w:t>
              </w:r>
              <w:r w:rsidRPr="00960E9F">
                <w:rPr>
                  <w:rFonts w:ascii="Times New Roman" w:hAnsi="Times New Roman"/>
                  <w:color w:val="0000FF"/>
                  <w:u w:val="single"/>
                  <w:lang w:val="ru-RU"/>
                </w:rPr>
                <w:t>4</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63</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Синтаксический анализ сложноподчинённого предложения</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w:t>
              </w:r>
              <w:r>
                <w:rPr>
                  <w:rFonts w:ascii="Times New Roman" w:hAnsi="Times New Roman"/>
                  <w:color w:val="0000FF"/>
                  <w:u w:val="single"/>
                </w:rPr>
                <w:t>b</w:t>
              </w:r>
              <w:r w:rsidRPr="00960E9F">
                <w:rPr>
                  <w:rFonts w:ascii="Times New Roman" w:hAnsi="Times New Roman"/>
                  <w:color w:val="0000FF"/>
                  <w:u w:val="single"/>
                  <w:lang w:val="ru-RU"/>
                </w:rPr>
                <w:t>16</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64</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Особенности употребления сложноподчинённых предложений в речи.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языкового чутья</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65</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Повторение темы «Сложноподчинённое предложение»</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2B7781" w:rsidRDefault="00CC7999" w:rsidP="00CC7999">
            <w:pPr>
              <w:spacing w:after="0"/>
              <w:ind w:left="135"/>
              <w:rPr>
                <w:lang w:val="ru-RU"/>
              </w:rPr>
            </w:pPr>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темы «Сложноподчинённое </w:t>
            </w:r>
            <w:r w:rsidRPr="00960E9F">
              <w:rPr>
                <w:rFonts w:ascii="Times New Roman" w:hAnsi="Times New Roman"/>
                <w:color w:val="000000"/>
                <w:sz w:val="24"/>
                <w:lang w:val="ru-RU"/>
              </w:rPr>
              <w:lastRenderedPageBreak/>
              <w:t>предложение». Практикум</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67</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Контрольная работа по теме Сложноподчинённое предложение"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w:t>
              </w:r>
              <w:r>
                <w:rPr>
                  <w:rFonts w:ascii="Times New Roman" w:hAnsi="Times New Roman"/>
                  <w:color w:val="0000FF"/>
                  <w:u w:val="single"/>
                </w:rPr>
                <w:t>c</w:t>
              </w:r>
              <w:r w:rsidRPr="00960E9F">
                <w:rPr>
                  <w:rFonts w:ascii="Times New Roman" w:hAnsi="Times New Roman"/>
                  <w:color w:val="0000FF"/>
                  <w:u w:val="single"/>
                  <w:lang w:val="ru-RU"/>
                </w:rPr>
                <w:t>38</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Понятие о бессоюзном сложном предложении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w:t>
              </w:r>
              <w:r>
                <w:rPr>
                  <w:rFonts w:ascii="Times New Roman" w:hAnsi="Times New Roman"/>
                  <w:color w:val="0000FF"/>
                  <w:u w:val="single"/>
                </w:rPr>
                <w:t>d</w:t>
              </w:r>
              <w:r w:rsidRPr="00960E9F">
                <w:rPr>
                  <w:rFonts w:ascii="Times New Roman" w:hAnsi="Times New Roman"/>
                  <w:color w:val="0000FF"/>
                  <w:u w:val="single"/>
                  <w:lang w:val="ru-RU"/>
                </w:rPr>
                <w:t>50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69</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Смысловые отношения между частями бессоюзного сложного предложения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w:t>
              </w:r>
              <w:r w:rsidRPr="00960E9F">
                <w:rPr>
                  <w:rFonts w:ascii="Times New Roman" w:hAnsi="Times New Roman"/>
                  <w:color w:val="0000FF"/>
                  <w:u w:val="single"/>
                  <w:lang w:val="ru-RU"/>
                </w:rPr>
                <w:t>9</w:t>
              </w:r>
              <w:r>
                <w:rPr>
                  <w:rFonts w:ascii="Times New Roman" w:hAnsi="Times New Roman"/>
                  <w:color w:val="0000FF"/>
                  <w:u w:val="single"/>
                </w:rPr>
                <w:t>e</w:t>
              </w:r>
              <w:r w:rsidRPr="00960E9F">
                <w:rPr>
                  <w:rFonts w:ascii="Times New Roman" w:hAnsi="Times New Roman"/>
                  <w:color w:val="0000FF"/>
                  <w:u w:val="single"/>
                  <w:lang w:val="ru-RU"/>
                </w:rPr>
                <w:t>5</w:t>
              </w:r>
              <w:r>
                <w:rPr>
                  <w:rFonts w:ascii="Times New Roman" w:hAnsi="Times New Roman"/>
                  <w:color w:val="0000FF"/>
                  <w:u w:val="single"/>
                </w:rPr>
                <w:t>e</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70</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Виды бессоюзных сложных предложений</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Формирование навыков самоорганизации</w:t>
            </w:r>
          </w:p>
        </w:tc>
        <w:tc>
          <w:tcPr>
            <w:tcW w:w="2812" w:type="dxa"/>
            <w:tcMar>
              <w:top w:w="50" w:type="dxa"/>
              <w:left w:w="100" w:type="dxa"/>
            </w:tcMar>
            <w:vAlign w:val="center"/>
          </w:tcPr>
          <w:p w:rsidR="00CC7999" w:rsidRDefault="00CC7999" w:rsidP="00CC7999">
            <w:pPr>
              <w:spacing w:after="0"/>
              <w:ind w:left="135"/>
            </w:pPr>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Виды бессоюзных сложных предложений. Практикум</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Бессоюзные сложные предложения со значением перечисления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w:t>
              </w:r>
              <w:r w:rsidRPr="00960E9F">
                <w:rPr>
                  <w:rFonts w:ascii="Times New Roman" w:hAnsi="Times New Roman"/>
                  <w:color w:val="0000FF"/>
                  <w:u w:val="single"/>
                  <w:lang w:val="ru-RU"/>
                </w:rPr>
                <w:t>23</w:t>
              </w:r>
              <w:r>
                <w:rPr>
                  <w:rFonts w:ascii="Times New Roman" w:hAnsi="Times New Roman"/>
                  <w:color w:val="0000FF"/>
                  <w:u w:val="single"/>
                </w:rPr>
                <w:t>c</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73</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Запятая и точка с запятой в бессоюзном сложном предложении.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w:t>
              </w:r>
              <w:r w:rsidRPr="00960E9F">
                <w:rPr>
                  <w:rFonts w:ascii="Times New Roman" w:hAnsi="Times New Roman"/>
                  <w:color w:val="0000FF"/>
                  <w:u w:val="single"/>
                  <w:lang w:val="ru-RU"/>
                </w:rPr>
                <w:t>354</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74</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Бессоюзные сложные предложения со значением причины, пояснения, дополнения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w:t>
              </w:r>
              <w:r w:rsidRPr="00960E9F">
                <w:rPr>
                  <w:rFonts w:ascii="Times New Roman" w:hAnsi="Times New Roman"/>
                  <w:color w:val="0000FF"/>
                  <w:u w:val="single"/>
                  <w:lang w:val="ru-RU"/>
                </w:rPr>
                <w:t>476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75</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Двоеточие в бессоюзном сложном предложении.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зрительного восприятия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w:t>
              </w:r>
              <w:r w:rsidRPr="00960E9F">
                <w:rPr>
                  <w:rFonts w:ascii="Times New Roman" w:hAnsi="Times New Roman"/>
                  <w:color w:val="0000FF"/>
                  <w:u w:val="single"/>
                  <w:lang w:val="ru-RU"/>
                </w:rPr>
                <w:t>584</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Бессоюзные сложные </w:t>
            </w:r>
            <w:r w:rsidRPr="00960E9F">
              <w:rPr>
                <w:rFonts w:ascii="Times New Roman" w:hAnsi="Times New Roman"/>
                <w:color w:val="000000"/>
                <w:sz w:val="24"/>
                <w:lang w:val="ru-RU"/>
              </w:rPr>
              <w:lastRenderedPageBreak/>
              <w:t>предложения со значением противопоставления, времени, условия и следствия, сравнения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 xml:space="preserve">Развитие логического </w:t>
            </w:r>
            <w:r w:rsidRPr="00D16DF5">
              <w:rPr>
                <w:rFonts w:ascii="Times New Roman" w:eastAsia="Times New Roman" w:hAnsi="Times New Roman" w:cs="Times New Roman"/>
                <w:sz w:val="24"/>
                <w:szCs w:val="24"/>
                <w:lang w:eastAsia="ru-RU"/>
              </w:rPr>
              <w:lastRenderedPageBreak/>
              <w:t>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lastRenderedPageBreak/>
              <w:t xml:space="preserve">Библиотека ЦОК </w:t>
            </w:r>
            <w:hyperlink r:id="rId57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w:t>
              </w:r>
              <w:r w:rsidRPr="00960E9F">
                <w:rPr>
                  <w:rFonts w:ascii="Times New Roman" w:hAnsi="Times New Roman"/>
                  <w:color w:val="0000FF"/>
                  <w:u w:val="single"/>
                  <w:lang w:val="ru-RU"/>
                </w:rPr>
                <w:t>7</w:t>
              </w:r>
              <w:r>
                <w:rPr>
                  <w:rFonts w:ascii="Times New Roman" w:hAnsi="Times New Roman"/>
                  <w:color w:val="0000FF"/>
                  <w:u w:val="single"/>
                </w:rPr>
                <w:t>a</w:t>
              </w:r>
              <w:r w:rsidRPr="00960E9F">
                <w:rPr>
                  <w:rFonts w:ascii="Times New Roman" w:hAnsi="Times New Roman"/>
                  <w:color w:val="0000FF"/>
                  <w:u w:val="single"/>
                  <w:lang w:val="ru-RU"/>
                </w:rPr>
                <w:t>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77</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Тире в бессоюзном сложном предложении.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w:t>
              </w:r>
              <w:r w:rsidRPr="00960E9F">
                <w:rPr>
                  <w:rFonts w:ascii="Times New Roman" w:hAnsi="Times New Roman"/>
                  <w:color w:val="0000FF"/>
                  <w:u w:val="single"/>
                  <w:lang w:val="ru-RU"/>
                </w:rPr>
                <w:t>926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Синтаксический и пунктуационный анализ бессоюзного сложного предложения</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fbaaac</w:t>
              </w:r>
              <w:r w:rsidRPr="00960E9F">
                <w:rPr>
                  <w:rFonts w:ascii="Times New Roman" w:hAnsi="Times New Roman"/>
                  <w:color w:val="0000FF"/>
                  <w:u w:val="single"/>
                  <w:lang w:val="ru-RU"/>
                </w:rPr>
                <w:t>78</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79</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Синтаксический и пунктуационный анализ бессоюзного сложного предложения.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критичности и адекватной самооценки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fbaaad</w:t>
              </w:r>
              <w:r w:rsidRPr="00960E9F">
                <w:rPr>
                  <w:rFonts w:ascii="Times New Roman" w:hAnsi="Times New Roman"/>
                  <w:color w:val="0000FF"/>
                  <w:u w:val="single"/>
                  <w:lang w:val="ru-RU"/>
                </w:rPr>
                <w:t>86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80</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Грамматическая синонимия бессоюзных сложных предложений и союзных сложных предложений.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w:t>
              </w:r>
              <w:r w:rsidRPr="00960E9F">
                <w:rPr>
                  <w:rFonts w:ascii="Times New Roman" w:hAnsi="Times New Roman"/>
                  <w:color w:val="0000FF"/>
                  <w:u w:val="single"/>
                  <w:lang w:val="ru-RU"/>
                </w:rPr>
                <w:t>016</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81</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Употребление бессоюзных сложных предложений в речи.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слухового восприятия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fbaaab</w:t>
              </w:r>
              <w:r w:rsidRPr="00960E9F">
                <w:rPr>
                  <w:rFonts w:ascii="Times New Roman" w:hAnsi="Times New Roman"/>
                  <w:color w:val="0000FF"/>
                  <w:u w:val="single"/>
                  <w:lang w:val="ru-RU"/>
                </w:rPr>
                <w:t>60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темы «Бессоюзное сложное предложение»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fbaaae</w:t>
              </w:r>
              <w:r w:rsidRPr="00960E9F">
                <w:rPr>
                  <w:rFonts w:ascii="Times New Roman" w:hAnsi="Times New Roman"/>
                  <w:color w:val="0000FF"/>
                  <w:u w:val="single"/>
                  <w:lang w:val="ru-RU"/>
                </w:rPr>
                <w:t>94</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83</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«Бессоюзное сложное предложение».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0" w:line="240" w:lineRule="auto"/>
              <w:rPr>
                <w:rFonts w:ascii="Times New Roman" w:eastAsia="Times New Roman" w:hAnsi="Times New Roman" w:cs="Times New Roman"/>
                <w:sz w:val="24"/>
                <w:szCs w:val="24"/>
                <w:lang w:eastAsia="ru-RU"/>
              </w:rPr>
            </w:pP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84</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Сжатое изложение с грамматическим заданием (в тестовой форме)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fbaaaa</w:t>
              </w:r>
              <w:r w:rsidRPr="00960E9F">
                <w:rPr>
                  <w:rFonts w:ascii="Times New Roman" w:hAnsi="Times New Roman"/>
                  <w:color w:val="0000FF"/>
                  <w:u w:val="single"/>
                  <w:lang w:val="ru-RU"/>
                </w:rPr>
                <w:t>52</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85</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Сложное предложение с разными видами союзной и бессоюзной связи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fbaaafc</w:t>
              </w:r>
              <w:r w:rsidRPr="00960E9F">
                <w:rPr>
                  <w:rFonts w:ascii="Times New Roman" w:hAnsi="Times New Roman"/>
                  <w:color w:val="0000FF"/>
                  <w:u w:val="single"/>
                  <w:lang w:val="ru-RU"/>
                </w:rPr>
                <w:t>0</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Типы сложных предложений с разными видами связи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12"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87</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Нормы построения сложных предложений с разными видами связи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fbaab</w:t>
              </w:r>
              <w:r w:rsidRPr="00960E9F">
                <w:rPr>
                  <w:rFonts w:ascii="Times New Roman" w:hAnsi="Times New Roman"/>
                  <w:color w:val="0000FF"/>
                  <w:u w:val="single"/>
                  <w:lang w:val="ru-RU"/>
                </w:rPr>
                <w:t>5</w:t>
              </w:r>
              <w:r>
                <w:rPr>
                  <w:rFonts w:ascii="Times New Roman" w:hAnsi="Times New Roman"/>
                  <w:color w:val="0000FF"/>
                  <w:u w:val="single"/>
                </w:rPr>
                <w:t>d</w:t>
              </w:r>
              <w:r w:rsidRPr="00960E9F">
                <w:rPr>
                  <w:rFonts w:ascii="Times New Roman" w:hAnsi="Times New Roman"/>
                  <w:color w:val="0000FF"/>
                  <w:u w:val="single"/>
                  <w:lang w:val="ru-RU"/>
                </w:rPr>
                <w:t>8</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Правила постановки знаков препинания в сложных предложениях с разными видами связи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Обогащение словаря обучающихся посредствам введения новых терминов</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fbaab</w:t>
              </w:r>
              <w:r w:rsidRPr="00960E9F">
                <w:rPr>
                  <w:rFonts w:ascii="Times New Roman" w:hAnsi="Times New Roman"/>
                  <w:color w:val="0000FF"/>
                  <w:u w:val="single"/>
                  <w:lang w:val="ru-RU"/>
                </w:rPr>
                <w:t>0</w:t>
              </w:r>
              <w:r>
                <w:rPr>
                  <w:rFonts w:ascii="Times New Roman" w:hAnsi="Times New Roman"/>
                  <w:color w:val="0000FF"/>
                  <w:u w:val="single"/>
                </w:rPr>
                <w:t>d</w:t>
              </w:r>
              <w:r w:rsidRPr="00960E9F">
                <w:rPr>
                  <w:rFonts w:ascii="Times New Roman" w:hAnsi="Times New Roman"/>
                  <w:color w:val="0000FF"/>
                  <w:u w:val="single"/>
                  <w:lang w:val="ru-RU"/>
                </w:rPr>
                <w:t>8</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89</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Правила постановки знаков препинания в сложных предложениях с разными видами связи.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90</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Синтаксический анализ сложных предложений с разными видами связи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fbaab</w:t>
              </w:r>
              <w:r w:rsidRPr="00960E9F">
                <w:rPr>
                  <w:rFonts w:ascii="Times New Roman" w:hAnsi="Times New Roman"/>
                  <w:color w:val="0000FF"/>
                  <w:u w:val="single"/>
                  <w:lang w:val="ru-RU"/>
                </w:rPr>
                <w:t>3</w:t>
              </w:r>
              <w:r>
                <w:rPr>
                  <w:rFonts w:ascii="Times New Roman" w:hAnsi="Times New Roman"/>
                  <w:color w:val="0000FF"/>
                  <w:u w:val="single"/>
                </w:rPr>
                <w:t>b</w:t>
              </w:r>
              <w:r w:rsidRPr="00960E9F">
                <w:rPr>
                  <w:rFonts w:ascii="Times New Roman" w:hAnsi="Times New Roman"/>
                  <w:color w:val="0000FF"/>
                  <w:u w:val="single"/>
                  <w:lang w:val="ru-RU"/>
                </w:rPr>
                <w:t>2</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Пунктуационный анализ сложных предложений с разными видами связи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фонематического слуха</w:t>
            </w:r>
          </w:p>
          <w:p w:rsidR="00CC7999" w:rsidRPr="00D16DF5" w:rsidRDefault="00CC7999" w:rsidP="00CC7999">
            <w:pPr>
              <w:spacing w:after="150" w:line="240" w:lineRule="auto"/>
              <w:rPr>
                <w:rFonts w:ascii="Times New Roman" w:eastAsia="Times New Roman" w:hAnsi="Times New Roman" w:cs="Times New Roman"/>
                <w:sz w:val="24"/>
                <w:szCs w:val="24"/>
                <w:lang w:eastAsia="ru-RU"/>
              </w:rPr>
            </w:pPr>
          </w:p>
        </w:tc>
        <w:tc>
          <w:tcPr>
            <w:tcW w:w="2812" w:type="dxa"/>
            <w:tcMar>
              <w:top w:w="50" w:type="dxa"/>
              <w:left w:w="100" w:type="dxa"/>
            </w:tcMar>
            <w:vAlign w:val="center"/>
          </w:tcPr>
          <w:p w:rsidR="00CC7999" w:rsidRDefault="00CC7999" w:rsidP="00CC7999">
            <w:pPr>
              <w:spacing w:after="0"/>
              <w:ind w:left="135"/>
            </w:pPr>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темы "Сложные предложения с </w:t>
            </w:r>
            <w:r w:rsidRPr="00960E9F">
              <w:rPr>
                <w:rFonts w:ascii="Times New Roman" w:hAnsi="Times New Roman"/>
                <w:color w:val="000000"/>
                <w:sz w:val="24"/>
                <w:lang w:val="ru-RU"/>
              </w:rPr>
              <w:lastRenderedPageBreak/>
              <w:t>разными видами союзной и бессоюзной связи"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93</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"Сложные предложения с разными видами союзной и бессоюзной связи".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Формирование связной речи, развитие логического мышления</w:t>
            </w:r>
          </w:p>
        </w:tc>
        <w:tc>
          <w:tcPr>
            <w:tcW w:w="2812" w:type="dxa"/>
            <w:tcMar>
              <w:top w:w="50" w:type="dxa"/>
              <w:left w:w="100" w:type="dxa"/>
            </w:tcMar>
            <w:vAlign w:val="center"/>
          </w:tcPr>
          <w:p w:rsidR="00CC7999" w:rsidRPr="004F3B6A" w:rsidRDefault="00CC7999" w:rsidP="00CC7999">
            <w:pPr>
              <w:spacing w:after="0"/>
              <w:ind w:left="135"/>
              <w:rPr>
                <w:lang w:val="ru-RU"/>
              </w:rPr>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94</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Прямая речь. Знаки препинания при прямой речи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fbaab</w:t>
              </w:r>
              <w:r w:rsidRPr="00960E9F">
                <w:rPr>
                  <w:rFonts w:ascii="Times New Roman" w:hAnsi="Times New Roman"/>
                  <w:color w:val="0000FF"/>
                  <w:u w:val="single"/>
                  <w:lang w:val="ru-RU"/>
                </w:rPr>
                <w:t>934</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95</w:t>
            </w:r>
          </w:p>
        </w:tc>
        <w:tc>
          <w:tcPr>
            <w:tcW w:w="3214" w:type="dxa"/>
            <w:tcMar>
              <w:top w:w="50" w:type="dxa"/>
              <w:left w:w="100" w:type="dxa"/>
            </w:tcMar>
            <w:vAlign w:val="center"/>
          </w:tcPr>
          <w:p w:rsidR="00CC7999" w:rsidRDefault="00CC7999" w:rsidP="00CC7999">
            <w:pPr>
              <w:spacing w:after="0"/>
              <w:ind w:left="135"/>
            </w:pPr>
            <w:r>
              <w:rPr>
                <w:rFonts w:ascii="Times New Roman" w:hAnsi="Times New Roman"/>
                <w:color w:val="000000"/>
                <w:sz w:val="24"/>
              </w:rPr>
              <w:t>Косвенная речь</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Развитие письменной и устной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fbaaba</w:t>
              </w:r>
              <w:r w:rsidRPr="00960E9F">
                <w:rPr>
                  <w:rFonts w:ascii="Times New Roman" w:hAnsi="Times New Roman"/>
                  <w:color w:val="0000FF"/>
                  <w:u w:val="single"/>
                  <w:lang w:val="ru-RU"/>
                </w:rPr>
                <w:t>4</w:t>
              </w:r>
              <w:r>
                <w:rPr>
                  <w:rFonts w:ascii="Times New Roman" w:hAnsi="Times New Roman"/>
                  <w:color w:val="0000FF"/>
                  <w:u w:val="single"/>
                </w:rPr>
                <w:t>c</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96</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Цитаты. Знаки препинания при цитировании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Коррекция переключаемости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fbaabdda</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97</w:t>
            </w:r>
          </w:p>
        </w:tc>
        <w:tc>
          <w:tcPr>
            <w:tcW w:w="3214" w:type="dxa"/>
            <w:tcMar>
              <w:top w:w="50" w:type="dxa"/>
              <w:left w:w="100" w:type="dxa"/>
            </w:tcMar>
            <w:vAlign w:val="center"/>
          </w:tcPr>
          <w:p w:rsidR="00CC7999" w:rsidRDefault="00CC7999" w:rsidP="00CC7999">
            <w:pPr>
              <w:spacing w:after="0"/>
              <w:ind w:left="135"/>
            </w:pPr>
            <w:r w:rsidRPr="00960E9F">
              <w:rPr>
                <w:rFonts w:ascii="Times New Roman" w:hAnsi="Times New Roman"/>
                <w:color w:val="000000"/>
                <w:sz w:val="24"/>
                <w:lang w:val="ru-RU"/>
              </w:rPr>
              <w:t xml:space="preserve">Повторение темы «Прямая и косвенная речь». </w:t>
            </w:r>
            <w:r>
              <w:rPr>
                <w:rFonts w:ascii="Times New Roman" w:hAnsi="Times New Roman"/>
                <w:color w:val="000000"/>
                <w:sz w:val="24"/>
              </w:rPr>
              <w:t>Практикум</w:t>
            </w:r>
          </w:p>
        </w:tc>
        <w:tc>
          <w:tcPr>
            <w:tcW w:w="993"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3190" w:type="dxa"/>
            <w:tcMar>
              <w:top w:w="50" w:type="dxa"/>
              <w:left w:w="100" w:type="dxa"/>
            </w:tcMar>
          </w:tcPr>
          <w:p w:rsidR="00CC7999" w:rsidRPr="0059347E" w:rsidRDefault="00CC7999" w:rsidP="00CC7999">
            <w:pPr>
              <w:spacing w:after="150" w:line="240" w:lineRule="auto"/>
              <w:rPr>
                <w:rFonts w:ascii="Times New Roman" w:eastAsia="Times New Roman" w:hAnsi="Times New Roman" w:cs="Times New Roman"/>
                <w:sz w:val="24"/>
                <w:szCs w:val="24"/>
                <w:lang w:val="ru-RU" w:eastAsia="ru-RU"/>
              </w:rPr>
            </w:pPr>
            <w:r w:rsidRPr="0059347E">
              <w:rPr>
                <w:rFonts w:ascii="Times New Roman" w:eastAsia="Times New Roman" w:hAnsi="Times New Roman" w:cs="Times New Roman"/>
                <w:sz w:val="24"/>
                <w:szCs w:val="24"/>
                <w:lang w:val="ru-RU" w:eastAsia="ru-RU"/>
              </w:rPr>
              <w:t xml:space="preserve">Коррекция эмоционально-волевой сферы </w:t>
            </w:r>
            <w:proofErr w:type="gramStart"/>
            <w:r w:rsidRPr="0059347E">
              <w:rPr>
                <w:rFonts w:ascii="Times New Roman" w:eastAsia="Times New Roman" w:hAnsi="Times New Roman" w:cs="Times New Roman"/>
                <w:sz w:val="24"/>
                <w:szCs w:val="24"/>
                <w:lang w:val="ru-RU" w:eastAsia="ru-RU"/>
              </w:rPr>
              <w:t>обучающихся</w:t>
            </w:r>
            <w:proofErr w:type="gramEnd"/>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fbaabef</w:t>
              </w:r>
              <w:r w:rsidRPr="00960E9F">
                <w:rPr>
                  <w:rFonts w:ascii="Times New Roman" w:hAnsi="Times New Roman"/>
                  <w:color w:val="0000FF"/>
                  <w:u w:val="single"/>
                  <w:lang w:val="ru-RU"/>
                </w:rPr>
                <w:t>2</w:t>
              </w:r>
            </w:hyperlink>
          </w:p>
        </w:tc>
      </w:tr>
      <w:tr w:rsidR="00CC7999"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98</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Итоговая контрольная тестовая работа (в формате ГИА)</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Default="00CC7999" w:rsidP="00CC7999">
            <w:pPr>
              <w:spacing w:after="0"/>
              <w:ind w:left="135"/>
            </w:pPr>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99</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Правописание НЕ со словами разных частей речи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зрительной памяти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fbaac</w:t>
              </w:r>
              <w:r w:rsidRPr="00960E9F">
                <w:rPr>
                  <w:rFonts w:ascii="Times New Roman" w:hAnsi="Times New Roman"/>
                  <w:color w:val="0000FF"/>
                  <w:u w:val="single"/>
                  <w:lang w:val="ru-RU"/>
                </w:rPr>
                <w:t>00</w:t>
              </w:r>
              <w:r>
                <w:rPr>
                  <w:rFonts w:ascii="Times New Roman" w:hAnsi="Times New Roman"/>
                  <w:color w:val="0000FF"/>
                  <w:u w:val="single"/>
                </w:rPr>
                <w:t>a</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100</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Запятая в простом и сложном предложении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логического мышления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fbaac</w:t>
              </w:r>
              <w:r w:rsidRPr="00960E9F">
                <w:rPr>
                  <w:rFonts w:ascii="Times New Roman" w:hAnsi="Times New Roman"/>
                  <w:color w:val="0000FF"/>
                  <w:u w:val="single"/>
                  <w:lang w:val="ru-RU"/>
                </w:rPr>
                <w:t>12</w:t>
              </w:r>
              <w:r>
                <w:rPr>
                  <w:rFonts w:ascii="Times New Roman" w:hAnsi="Times New Roman"/>
                  <w:color w:val="0000FF"/>
                  <w:u w:val="single"/>
                </w:rPr>
                <w:t>c</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t>101</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Повторение. Двоеточие в простом и сложном </w:t>
            </w:r>
            <w:r w:rsidRPr="00960E9F">
              <w:rPr>
                <w:rFonts w:ascii="Times New Roman" w:hAnsi="Times New Roman"/>
                <w:color w:val="000000"/>
                <w:sz w:val="24"/>
                <w:lang w:val="ru-RU"/>
              </w:rPr>
              <w:lastRenderedPageBreak/>
              <w:t>предложении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связной речи</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fbaac</w:t>
              </w:r>
              <w:r w:rsidRPr="00960E9F">
                <w:rPr>
                  <w:rFonts w:ascii="Times New Roman" w:hAnsi="Times New Roman"/>
                  <w:color w:val="0000FF"/>
                  <w:u w:val="single"/>
                  <w:lang w:val="ru-RU"/>
                </w:rPr>
                <w:t>24</w:t>
              </w:r>
              <w:r>
                <w:rPr>
                  <w:rFonts w:ascii="Times New Roman" w:hAnsi="Times New Roman"/>
                  <w:color w:val="0000FF"/>
                  <w:u w:val="single"/>
                </w:rPr>
                <w:t>e</w:t>
              </w:r>
            </w:hyperlink>
          </w:p>
        </w:tc>
      </w:tr>
      <w:tr w:rsidR="00CC7999" w:rsidRPr="00A20F80" w:rsidTr="002B7781">
        <w:trPr>
          <w:trHeight w:val="144"/>
          <w:tblCellSpacing w:w="20" w:type="nil"/>
        </w:trPr>
        <w:tc>
          <w:tcPr>
            <w:tcW w:w="855" w:type="dxa"/>
            <w:tcMar>
              <w:top w:w="50" w:type="dxa"/>
              <w:left w:w="100" w:type="dxa"/>
            </w:tcMar>
            <w:vAlign w:val="center"/>
          </w:tcPr>
          <w:p w:rsidR="00CC7999" w:rsidRDefault="00CC7999" w:rsidP="00CC7999">
            <w:pPr>
              <w:spacing w:after="0"/>
            </w:pPr>
            <w:r>
              <w:rPr>
                <w:rFonts w:ascii="Times New Roman" w:hAnsi="Times New Roman"/>
                <w:color w:val="000000"/>
                <w:sz w:val="24"/>
              </w:rPr>
              <w:lastRenderedPageBreak/>
              <w:t>102</w:t>
            </w:r>
          </w:p>
        </w:tc>
        <w:tc>
          <w:tcPr>
            <w:tcW w:w="3214"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Повторение. Тире в простом и сложном предложении</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C7999" w:rsidRDefault="00CC7999" w:rsidP="00CC7999">
            <w:pPr>
              <w:spacing w:after="0"/>
              <w:ind w:left="135"/>
              <w:jc w:val="center"/>
            </w:pPr>
          </w:p>
        </w:tc>
        <w:tc>
          <w:tcPr>
            <w:tcW w:w="1559" w:type="dxa"/>
            <w:tcMar>
              <w:top w:w="50" w:type="dxa"/>
              <w:left w:w="100" w:type="dxa"/>
            </w:tcMar>
            <w:vAlign w:val="center"/>
          </w:tcPr>
          <w:p w:rsidR="00CC7999" w:rsidRDefault="00CC7999" w:rsidP="00CC7999">
            <w:pPr>
              <w:spacing w:after="0"/>
              <w:ind w:left="135"/>
              <w:jc w:val="center"/>
            </w:pPr>
          </w:p>
        </w:tc>
        <w:tc>
          <w:tcPr>
            <w:tcW w:w="3190" w:type="dxa"/>
            <w:tcMar>
              <w:top w:w="50" w:type="dxa"/>
              <w:left w:w="100" w:type="dxa"/>
            </w:tcMar>
          </w:tcPr>
          <w:p w:rsidR="00CC7999" w:rsidRPr="00D16DF5" w:rsidRDefault="00CC7999" w:rsidP="00CC7999">
            <w:pPr>
              <w:spacing w:after="150" w:line="240" w:lineRule="auto"/>
              <w:rPr>
                <w:rFonts w:ascii="Times New Roman" w:eastAsia="Times New Roman" w:hAnsi="Times New Roman" w:cs="Times New Roman"/>
                <w:sz w:val="24"/>
                <w:szCs w:val="24"/>
                <w:lang w:eastAsia="ru-RU"/>
              </w:rPr>
            </w:pPr>
            <w:r w:rsidRPr="00D16DF5">
              <w:rPr>
                <w:rFonts w:ascii="Times New Roman" w:eastAsia="Times New Roman" w:hAnsi="Times New Roman" w:cs="Times New Roman"/>
                <w:sz w:val="24"/>
                <w:szCs w:val="24"/>
                <w:lang w:eastAsia="ru-RU"/>
              </w:rPr>
              <w:t>Развитие произвольного внимания</w:t>
            </w:r>
          </w:p>
        </w:tc>
        <w:tc>
          <w:tcPr>
            <w:tcW w:w="2812" w:type="dxa"/>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960E9F">
                <w:rPr>
                  <w:rFonts w:ascii="Times New Roman" w:hAnsi="Times New Roman"/>
                  <w:color w:val="0000FF"/>
                  <w:u w:val="single"/>
                  <w:lang w:val="ru-RU"/>
                </w:rPr>
                <w:t>://</w:t>
              </w:r>
              <w:r>
                <w:rPr>
                  <w:rFonts w:ascii="Times New Roman" w:hAnsi="Times New Roman"/>
                  <w:color w:val="0000FF"/>
                  <w:u w:val="single"/>
                </w:rPr>
                <w:t>m</w:t>
              </w:r>
              <w:r w:rsidRPr="00960E9F">
                <w:rPr>
                  <w:rFonts w:ascii="Times New Roman" w:hAnsi="Times New Roman"/>
                  <w:color w:val="0000FF"/>
                  <w:u w:val="single"/>
                  <w:lang w:val="ru-RU"/>
                </w:rPr>
                <w:t>.</w:t>
              </w:r>
              <w:r>
                <w:rPr>
                  <w:rFonts w:ascii="Times New Roman" w:hAnsi="Times New Roman"/>
                  <w:color w:val="0000FF"/>
                  <w:u w:val="single"/>
                </w:rPr>
                <w:t>edsoo</w:t>
              </w:r>
              <w:r w:rsidRPr="00960E9F">
                <w:rPr>
                  <w:rFonts w:ascii="Times New Roman" w:hAnsi="Times New Roman"/>
                  <w:color w:val="0000FF"/>
                  <w:u w:val="single"/>
                  <w:lang w:val="ru-RU"/>
                </w:rPr>
                <w:t>.</w:t>
              </w:r>
              <w:r>
                <w:rPr>
                  <w:rFonts w:ascii="Times New Roman" w:hAnsi="Times New Roman"/>
                  <w:color w:val="0000FF"/>
                  <w:u w:val="single"/>
                </w:rPr>
                <w:t>ru</w:t>
              </w:r>
              <w:r w:rsidRPr="00960E9F">
                <w:rPr>
                  <w:rFonts w:ascii="Times New Roman" w:hAnsi="Times New Roman"/>
                  <w:color w:val="0000FF"/>
                  <w:u w:val="single"/>
                  <w:lang w:val="ru-RU"/>
                </w:rPr>
                <w:t>/</w:t>
              </w:r>
              <w:r>
                <w:rPr>
                  <w:rFonts w:ascii="Times New Roman" w:hAnsi="Times New Roman"/>
                  <w:color w:val="0000FF"/>
                  <w:u w:val="single"/>
                </w:rPr>
                <w:t>fbaac</w:t>
              </w:r>
              <w:r w:rsidRPr="00960E9F">
                <w:rPr>
                  <w:rFonts w:ascii="Times New Roman" w:hAnsi="Times New Roman"/>
                  <w:color w:val="0000FF"/>
                  <w:u w:val="single"/>
                  <w:lang w:val="ru-RU"/>
                </w:rPr>
                <w:t>370</w:t>
              </w:r>
            </w:hyperlink>
          </w:p>
        </w:tc>
      </w:tr>
      <w:tr w:rsidR="00CC7999" w:rsidTr="002B7781">
        <w:trPr>
          <w:trHeight w:val="144"/>
          <w:tblCellSpacing w:w="20" w:type="nil"/>
        </w:trPr>
        <w:tc>
          <w:tcPr>
            <w:tcW w:w="4069" w:type="dxa"/>
            <w:gridSpan w:val="2"/>
            <w:tcMar>
              <w:top w:w="50" w:type="dxa"/>
              <w:left w:w="100" w:type="dxa"/>
            </w:tcMar>
            <w:vAlign w:val="center"/>
          </w:tcPr>
          <w:p w:rsidR="00CC7999" w:rsidRPr="00960E9F" w:rsidRDefault="00CC7999" w:rsidP="00CC7999">
            <w:pPr>
              <w:spacing w:after="0"/>
              <w:ind w:left="135"/>
              <w:rPr>
                <w:lang w:val="ru-RU"/>
              </w:rPr>
            </w:pPr>
            <w:r w:rsidRPr="00960E9F">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C7999" w:rsidRDefault="00CC7999" w:rsidP="00CC7999">
            <w:pPr>
              <w:spacing w:after="0"/>
              <w:ind w:left="135"/>
              <w:jc w:val="center"/>
            </w:pPr>
            <w:r w:rsidRPr="00960E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9 </w:t>
            </w:r>
          </w:p>
        </w:tc>
        <w:tc>
          <w:tcPr>
            <w:tcW w:w="1559" w:type="dxa"/>
            <w:tcMar>
              <w:top w:w="50" w:type="dxa"/>
              <w:left w:w="100" w:type="dxa"/>
            </w:tcMar>
            <w:vAlign w:val="center"/>
          </w:tcPr>
          <w:p w:rsidR="00CC7999" w:rsidRDefault="00CC7999" w:rsidP="00CC7999">
            <w:pPr>
              <w:spacing w:after="0"/>
              <w:ind w:left="135"/>
              <w:jc w:val="center"/>
            </w:pPr>
            <w:r>
              <w:rPr>
                <w:rFonts w:ascii="Times New Roman" w:hAnsi="Times New Roman"/>
                <w:color w:val="000000"/>
                <w:sz w:val="24"/>
              </w:rPr>
              <w:t xml:space="preserve"> 21 </w:t>
            </w:r>
          </w:p>
        </w:tc>
        <w:tc>
          <w:tcPr>
            <w:tcW w:w="6002" w:type="dxa"/>
            <w:gridSpan w:val="2"/>
            <w:tcMar>
              <w:top w:w="50" w:type="dxa"/>
              <w:left w:w="100" w:type="dxa"/>
            </w:tcMar>
            <w:vAlign w:val="center"/>
          </w:tcPr>
          <w:p w:rsidR="00CC7999" w:rsidRDefault="00CC7999" w:rsidP="00CC7999"/>
        </w:tc>
      </w:tr>
    </w:tbl>
    <w:p w:rsidR="00760CBD" w:rsidRDefault="00760CBD">
      <w:pPr>
        <w:sectPr w:rsidR="00760CBD">
          <w:pgSz w:w="16383" w:h="11906" w:orient="landscape"/>
          <w:pgMar w:top="1134" w:right="850" w:bottom="1134" w:left="1701" w:header="720" w:footer="720" w:gutter="0"/>
          <w:cols w:space="720"/>
        </w:sectPr>
      </w:pPr>
    </w:p>
    <w:p w:rsidR="00760CBD" w:rsidRDefault="00760CBD">
      <w:pPr>
        <w:sectPr w:rsidR="00760CBD">
          <w:pgSz w:w="16383" w:h="11906" w:orient="landscape"/>
          <w:pgMar w:top="1134" w:right="850" w:bottom="1134" w:left="1701" w:header="720" w:footer="720" w:gutter="0"/>
          <w:cols w:space="720"/>
        </w:sectPr>
      </w:pPr>
    </w:p>
    <w:p w:rsidR="00760CBD" w:rsidRPr="00960E9F" w:rsidRDefault="00760CBD">
      <w:pPr>
        <w:spacing w:after="0"/>
        <w:ind w:left="120"/>
        <w:rPr>
          <w:lang w:val="ru-RU"/>
        </w:rPr>
      </w:pPr>
      <w:bookmarkStart w:id="21" w:name="block-14068167"/>
      <w:bookmarkEnd w:id="19"/>
    </w:p>
    <w:p w:rsidR="00760CBD" w:rsidRPr="002B7781" w:rsidRDefault="00960E9F" w:rsidP="002B7781">
      <w:pPr>
        <w:pStyle w:val="c72"/>
        <w:shd w:val="clear" w:color="auto" w:fill="FFFFFF"/>
        <w:spacing w:before="0" w:beforeAutospacing="0" w:after="0" w:afterAutospacing="0"/>
        <w:jc w:val="both"/>
        <w:rPr>
          <w:color w:val="000000"/>
          <w:sz w:val="20"/>
          <w:szCs w:val="20"/>
        </w:rPr>
        <w:sectPr w:rsidR="00760CBD" w:rsidRPr="002B7781">
          <w:pgSz w:w="11906" w:h="16383"/>
          <w:pgMar w:top="1134" w:right="850" w:bottom="1134" w:left="1701" w:header="720" w:footer="720" w:gutter="0"/>
          <w:cols w:space="720"/>
        </w:sectPr>
      </w:pPr>
      <w:r>
        <w:rPr>
          <w:color w:val="000000"/>
          <w:sz w:val="28"/>
        </w:rPr>
        <w:t>​</w:t>
      </w:r>
      <w:r>
        <w:rPr>
          <w:color w:val="333333"/>
          <w:sz w:val="28"/>
        </w:rPr>
        <w:t>​‌‌</w:t>
      </w:r>
    </w:p>
    <w:bookmarkEnd w:id="21"/>
    <w:p w:rsidR="00960E9F" w:rsidRPr="00CC2BD5" w:rsidRDefault="00960E9F" w:rsidP="002B7781">
      <w:pPr>
        <w:rPr>
          <w:lang w:val="ru-RU"/>
        </w:rPr>
      </w:pPr>
    </w:p>
    <w:sectPr w:rsidR="00960E9F" w:rsidRPr="00CC2B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EEB"/>
    <w:multiLevelType w:val="multilevel"/>
    <w:tmpl w:val="35A2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E7BC4"/>
    <w:multiLevelType w:val="multilevel"/>
    <w:tmpl w:val="D7C8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E67AD"/>
    <w:multiLevelType w:val="multilevel"/>
    <w:tmpl w:val="2BDE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131FE9"/>
    <w:multiLevelType w:val="multilevel"/>
    <w:tmpl w:val="D2EE8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86130"/>
    <w:multiLevelType w:val="multilevel"/>
    <w:tmpl w:val="828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81ABD"/>
    <w:multiLevelType w:val="multilevel"/>
    <w:tmpl w:val="FD8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D5015"/>
    <w:multiLevelType w:val="multilevel"/>
    <w:tmpl w:val="EEB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A007F5"/>
    <w:multiLevelType w:val="multilevel"/>
    <w:tmpl w:val="F3CC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C4372"/>
    <w:multiLevelType w:val="multilevel"/>
    <w:tmpl w:val="4EE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C3692E"/>
    <w:multiLevelType w:val="multilevel"/>
    <w:tmpl w:val="8892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B153AF"/>
    <w:multiLevelType w:val="multilevel"/>
    <w:tmpl w:val="702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3C791B"/>
    <w:multiLevelType w:val="multilevel"/>
    <w:tmpl w:val="BB90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0D5FE3"/>
    <w:multiLevelType w:val="multilevel"/>
    <w:tmpl w:val="B238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51217E"/>
    <w:multiLevelType w:val="multilevel"/>
    <w:tmpl w:val="48EE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0B5078"/>
    <w:multiLevelType w:val="multilevel"/>
    <w:tmpl w:val="906C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FB6327"/>
    <w:multiLevelType w:val="multilevel"/>
    <w:tmpl w:val="3918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34DEF"/>
    <w:multiLevelType w:val="multilevel"/>
    <w:tmpl w:val="FB4E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441222"/>
    <w:multiLevelType w:val="multilevel"/>
    <w:tmpl w:val="B602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520F8E"/>
    <w:multiLevelType w:val="multilevel"/>
    <w:tmpl w:val="B5AC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B97B16"/>
    <w:multiLevelType w:val="multilevel"/>
    <w:tmpl w:val="A190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1935AB"/>
    <w:multiLevelType w:val="hybridMultilevel"/>
    <w:tmpl w:val="EE56F36A"/>
    <w:lvl w:ilvl="0" w:tplc="82CE78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60CB26BB"/>
    <w:multiLevelType w:val="multilevel"/>
    <w:tmpl w:val="228A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4D6D38"/>
    <w:multiLevelType w:val="multilevel"/>
    <w:tmpl w:val="B57A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E3766C"/>
    <w:multiLevelType w:val="multilevel"/>
    <w:tmpl w:val="AD3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885FA9"/>
    <w:multiLevelType w:val="multilevel"/>
    <w:tmpl w:val="43DA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1D71C6"/>
    <w:multiLevelType w:val="multilevel"/>
    <w:tmpl w:val="008A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AA1181"/>
    <w:multiLevelType w:val="multilevel"/>
    <w:tmpl w:val="8C5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
  </w:num>
  <w:num w:numId="4">
    <w:abstractNumId w:val="10"/>
  </w:num>
  <w:num w:numId="5">
    <w:abstractNumId w:val="5"/>
  </w:num>
  <w:num w:numId="6">
    <w:abstractNumId w:val="15"/>
  </w:num>
  <w:num w:numId="7">
    <w:abstractNumId w:val="0"/>
  </w:num>
  <w:num w:numId="8">
    <w:abstractNumId w:val="3"/>
  </w:num>
  <w:num w:numId="9">
    <w:abstractNumId w:val="7"/>
  </w:num>
  <w:num w:numId="10">
    <w:abstractNumId w:val="18"/>
  </w:num>
  <w:num w:numId="11">
    <w:abstractNumId w:val="16"/>
  </w:num>
  <w:num w:numId="12">
    <w:abstractNumId w:val="4"/>
  </w:num>
  <w:num w:numId="13">
    <w:abstractNumId w:val="22"/>
  </w:num>
  <w:num w:numId="14">
    <w:abstractNumId w:val="25"/>
  </w:num>
  <w:num w:numId="15">
    <w:abstractNumId w:val="23"/>
  </w:num>
  <w:num w:numId="16">
    <w:abstractNumId w:val="12"/>
  </w:num>
  <w:num w:numId="17">
    <w:abstractNumId w:val="6"/>
  </w:num>
  <w:num w:numId="18">
    <w:abstractNumId w:val="13"/>
  </w:num>
  <w:num w:numId="19">
    <w:abstractNumId w:val="24"/>
  </w:num>
  <w:num w:numId="20">
    <w:abstractNumId w:val="11"/>
  </w:num>
  <w:num w:numId="21">
    <w:abstractNumId w:val="19"/>
  </w:num>
  <w:num w:numId="22">
    <w:abstractNumId w:val="14"/>
  </w:num>
  <w:num w:numId="23">
    <w:abstractNumId w:val="21"/>
  </w:num>
  <w:num w:numId="24">
    <w:abstractNumId w:val="9"/>
  </w:num>
  <w:num w:numId="25">
    <w:abstractNumId w:val="26"/>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0CBD"/>
    <w:rsid w:val="000A2E1B"/>
    <w:rsid w:val="001756D8"/>
    <w:rsid w:val="00214EAE"/>
    <w:rsid w:val="00292005"/>
    <w:rsid w:val="002A5C95"/>
    <w:rsid w:val="002B7781"/>
    <w:rsid w:val="00310CE1"/>
    <w:rsid w:val="003E76CF"/>
    <w:rsid w:val="004F3B6A"/>
    <w:rsid w:val="0059347E"/>
    <w:rsid w:val="0059454B"/>
    <w:rsid w:val="0061779A"/>
    <w:rsid w:val="00635E8E"/>
    <w:rsid w:val="006B3D44"/>
    <w:rsid w:val="006D6428"/>
    <w:rsid w:val="00760CBD"/>
    <w:rsid w:val="00870B0A"/>
    <w:rsid w:val="00872709"/>
    <w:rsid w:val="008A1FFC"/>
    <w:rsid w:val="008D22E5"/>
    <w:rsid w:val="00960E9F"/>
    <w:rsid w:val="00980A17"/>
    <w:rsid w:val="00A151C1"/>
    <w:rsid w:val="00A20F80"/>
    <w:rsid w:val="00B94CFD"/>
    <w:rsid w:val="00CC2BD5"/>
    <w:rsid w:val="00CC7999"/>
    <w:rsid w:val="00EF7FBD"/>
    <w:rsid w:val="00F5167F"/>
    <w:rsid w:val="00F9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7F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F7FBD"/>
    <w:rPr>
      <w:rFonts w:ascii="Segoe UI" w:hAnsi="Segoe UI" w:cs="Segoe UI"/>
      <w:sz w:val="18"/>
      <w:szCs w:val="18"/>
    </w:rPr>
  </w:style>
  <w:style w:type="character" w:customStyle="1" w:styleId="c67">
    <w:name w:val="c67"/>
    <w:basedOn w:val="a0"/>
    <w:rsid w:val="00CC2BD5"/>
  </w:style>
  <w:style w:type="paragraph" w:customStyle="1" w:styleId="c72">
    <w:name w:val="c72"/>
    <w:basedOn w:val="a"/>
    <w:rsid w:val="00CC2B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8">
    <w:name w:val="c28"/>
    <w:basedOn w:val="a0"/>
    <w:rsid w:val="00CC2BD5"/>
  </w:style>
  <w:style w:type="character" w:customStyle="1" w:styleId="c2">
    <w:name w:val="c2"/>
    <w:basedOn w:val="a0"/>
    <w:rsid w:val="00CC2BD5"/>
  </w:style>
  <w:style w:type="paragraph" w:styleId="af0">
    <w:name w:val="List Paragraph"/>
    <w:basedOn w:val="a"/>
    <w:uiPriority w:val="99"/>
    <w:rsid w:val="002A5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0954">
      <w:bodyDiv w:val="1"/>
      <w:marLeft w:val="0"/>
      <w:marRight w:val="0"/>
      <w:marTop w:val="0"/>
      <w:marBottom w:val="0"/>
      <w:divBdr>
        <w:top w:val="none" w:sz="0" w:space="0" w:color="auto"/>
        <w:left w:val="none" w:sz="0" w:space="0" w:color="auto"/>
        <w:bottom w:val="none" w:sz="0" w:space="0" w:color="auto"/>
        <w:right w:val="none" w:sz="0" w:space="0" w:color="auto"/>
      </w:divBdr>
    </w:div>
    <w:div w:id="43990055">
      <w:bodyDiv w:val="1"/>
      <w:marLeft w:val="0"/>
      <w:marRight w:val="0"/>
      <w:marTop w:val="0"/>
      <w:marBottom w:val="0"/>
      <w:divBdr>
        <w:top w:val="none" w:sz="0" w:space="0" w:color="auto"/>
        <w:left w:val="none" w:sz="0" w:space="0" w:color="auto"/>
        <w:bottom w:val="none" w:sz="0" w:space="0" w:color="auto"/>
        <w:right w:val="none" w:sz="0" w:space="0" w:color="auto"/>
      </w:divBdr>
    </w:div>
    <w:div w:id="77480735">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27348328">
      <w:bodyDiv w:val="1"/>
      <w:marLeft w:val="0"/>
      <w:marRight w:val="0"/>
      <w:marTop w:val="0"/>
      <w:marBottom w:val="0"/>
      <w:divBdr>
        <w:top w:val="none" w:sz="0" w:space="0" w:color="auto"/>
        <w:left w:val="none" w:sz="0" w:space="0" w:color="auto"/>
        <w:bottom w:val="none" w:sz="0" w:space="0" w:color="auto"/>
        <w:right w:val="none" w:sz="0" w:space="0" w:color="auto"/>
      </w:divBdr>
    </w:div>
    <w:div w:id="1046874959">
      <w:bodyDiv w:val="1"/>
      <w:marLeft w:val="0"/>
      <w:marRight w:val="0"/>
      <w:marTop w:val="0"/>
      <w:marBottom w:val="0"/>
      <w:divBdr>
        <w:top w:val="none" w:sz="0" w:space="0" w:color="auto"/>
        <w:left w:val="none" w:sz="0" w:space="0" w:color="auto"/>
        <w:bottom w:val="none" w:sz="0" w:space="0" w:color="auto"/>
        <w:right w:val="none" w:sz="0" w:space="0" w:color="auto"/>
      </w:divBdr>
    </w:div>
    <w:div w:id="1117409385">
      <w:bodyDiv w:val="1"/>
      <w:marLeft w:val="0"/>
      <w:marRight w:val="0"/>
      <w:marTop w:val="0"/>
      <w:marBottom w:val="0"/>
      <w:divBdr>
        <w:top w:val="none" w:sz="0" w:space="0" w:color="auto"/>
        <w:left w:val="none" w:sz="0" w:space="0" w:color="auto"/>
        <w:bottom w:val="none" w:sz="0" w:space="0" w:color="auto"/>
        <w:right w:val="none" w:sz="0" w:space="0" w:color="auto"/>
      </w:divBdr>
    </w:div>
    <w:div w:id="1166823869">
      <w:bodyDiv w:val="1"/>
      <w:marLeft w:val="0"/>
      <w:marRight w:val="0"/>
      <w:marTop w:val="0"/>
      <w:marBottom w:val="0"/>
      <w:divBdr>
        <w:top w:val="none" w:sz="0" w:space="0" w:color="auto"/>
        <w:left w:val="none" w:sz="0" w:space="0" w:color="auto"/>
        <w:bottom w:val="none" w:sz="0" w:space="0" w:color="auto"/>
        <w:right w:val="none" w:sz="0" w:space="0" w:color="auto"/>
      </w:divBdr>
    </w:div>
    <w:div w:id="1246263229">
      <w:bodyDiv w:val="1"/>
      <w:marLeft w:val="0"/>
      <w:marRight w:val="0"/>
      <w:marTop w:val="0"/>
      <w:marBottom w:val="0"/>
      <w:divBdr>
        <w:top w:val="none" w:sz="0" w:space="0" w:color="auto"/>
        <w:left w:val="none" w:sz="0" w:space="0" w:color="auto"/>
        <w:bottom w:val="none" w:sz="0" w:space="0" w:color="auto"/>
        <w:right w:val="none" w:sz="0" w:space="0" w:color="auto"/>
      </w:divBdr>
    </w:div>
    <w:div w:id="1652249064">
      <w:bodyDiv w:val="1"/>
      <w:marLeft w:val="0"/>
      <w:marRight w:val="0"/>
      <w:marTop w:val="0"/>
      <w:marBottom w:val="0"/>
      <w:divBdr>
        <w:top w:val="none" w:sz="0" w:space="0" w:color="auto"/>
        <w:left w:val="none" w:sz="0" w:space="0" w:color="auto"/>
        <w:bottom w:val="none" w:sz="0" w:space="0" w:color="auto"/>
        <w:right w:val="none" w:sz="0" w:space="0" w:color="auto"/>
      </w:divBdr>
    </w:div>
    <w:div w:id="1941600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6ed8" TargetMode="External"/><Relationship Id="rId299" Type="http://schemas.openxmlformats.org/officeDocument/2006/relationships/hyperlink" Target="https://m.edsoo.ru/fa26e4c0" TargetMode="External"/><Relationship Id="rId21" Type="http://schemas.openxmlformats.org/officeDocument/2006/relationships/hyperlink" Target="https://m.edsoo.ru/7f413034" TargetMode="External"/><Relationship Id="rId63" Type="http://schemas.openxmlformats.org/officeDocument/2006/relationships/hyperlink" Target="https://m.edsoo.ru/7f4159f6" TargetMode="External"/><Relationship Id="rId159" Type="http://schemas.openxmlformats.org/officeDocument/2006/relationships/hyperlink" Target="https://m.edsoo.ru/fa260c12" TargetMode="External"/><Relationship Id="rId324" Type="http://schemas.openxmlformats.org/officeDocument/2006/relationships/hyperlink" Target="https://m.edsoo.ru/fa2715a8" TargetMode="External"/><Relationship Id="rId366" Type="http://schemas.openxmlformats.org/officeDocument/2006/relationships/hyperlink" Target="https://m.edsoo.ru/fa27840c" TargetMode="External"/><Relationship Id="rId531" Type="http://schemas.openxmlformats.org/officeDocument/2006/relationships/hyperlink" Target="https://m.edsoo.ru/fbaa782a" TargetMode="External"/><Relationship Id="rId573" Type="http://schemas.openxmlformats.org/officeDocument/2006/relationships/hyperlink" Target="https://m.edsoo.ru/fbaaad86" TargetMode="External"/><Relationship Id="rId170" Type="http://schemas.openxmlformats.org/officeDocument/2006/relationships/hyperlink" Target="https://m.edsoo.ru/fa258918" TargetMode="External"/><Relationship Id="rId226" Type="http://schemas.openxmlformats.org/officeDocument/2006/relationships/hyperlink" Target="https://m.edsoo.ru/fa26263e" TargetMode="External"/><Relationship Id="rId433" Type="http://schemas.openxmlformats.org/officeDocument/2006/relationships/hyperlink" Target="https://m.edsoo.ru/fba96516" TargetMode="External"/><Relationship Id="rId268" Type="http://schemas.openxmlformats.org/officeDocument/2006/relationships/hyperlink" Target="https://m.edsoo.ru/fa26a9ba" TargetMode="External"/><Relationship Id="rId475" Type="http://schemas.openxmlformats.org/officeDocument/2006/relationships/hyperlink" Target="https://m.edsoo.ru/fba9e248" TargetMode="External"/><Relationship Id="rId32" Type="http://schemas.openxmlformats.org/officeDocument/2006/relationships/hyperlink" Target="https://m.edsoo.ru/7f414452" TargetMode="External"/><Relationship Id="rId74" Type="http://schemas.openxmlformats.org/officeDocument/2006/relationships/hyperlink" Target="https://m.edsoo.ru/7f417922" TargetMode="External"/><Relationship Id="rId128" Type="http://schemas.openxmlformats.org/officeDocument/2006/relationships/hyperlink" Target="https://m.edsoo.ru/fa257464" TargetMode="External"/><Relationship Id="rId335" Type="http://schemas.openxmlformats.org/officeDocument/2006/relationships/hyperlink" Target="https://m.edsoo.ru/fa27365a" TargetMode="External"/><Relationship Id="rId377" Type="http://schemas.openxmlformats.org/officeDocument/2006/relationships/hyperlink" Target="https://m.edsoo.ru/fa279bae" TargetMode="External"/><Relationship Id="rId500" Type="http://schemas.openxmlformats.org/officeDocument/2006/relationships/hyperlink" Target="https://m.edsoo.ru/fbaa1664" TargetMode="External"/><Relationship Id="rId542" Type="http://schemas.openxmlformats.org/officeDocument/2006/relationships/hyperlink" Target="https://m.edsoo.ru/fbaa76a4" TargetMode="External"/><Relationship Id="rId584" Type="http://schemas.openxmlformats.org/officeDocument/2006/relationships/hyperlink" Target="https://m.edsoo.ru/fbaabdda" TargetMode="External"/><Relationship Id="rId5" Type="http://schemas.openxmlformats.org/officeDocument/2006/relationships/webSettings" Target="webSettings.xml"/><Relationship Id="rId181" Type="http://schemas.openxmlformats.org/officeDocument/2006/relationships/hyperlink" Target="https://m.edsoo.ru/fa259afc" TargetMode="External"/><Relationship Id="rId237" Type="http://schemas.openxmlformats.org/officeDocument/2006/relationships/hyperlink" Target="https://m.edsoo.ru/fa264f06" TargetMode="External"/><Relationship Id="rId402" Type="http://schemas.openxmlformats.org/officeDocument/2006/relationships/hyperlink" Target="https://m.edsoo.ru/fa27df1a" TargetMode="External"/><Relationship Id="rId279" Type="http://schemas.openxmlformats.org/officeDocument/2006/relationships/hyperlink" Target="https://m.edsoo.ru/fa26c0b2" TargetMode="External"/><Relationship Id="rId444" Type="http://schemas.openxmlformats.org/officeDocument/2006/relationships/hyperlink" Target="https://m.edsoo.ru/fba98c3a" TargetMode="External"/><Relationship Id="rId486" Type="http://schemas.openxmlformats.org/officeDocument/2006/relationships/hyperlink" Target="https://m.edsoo.ru/fba9f418" TargetMode="External"/><Relationship Id="rId43" Type="http://schemas.openxmlformats.org/officeDocument/2006/relationships/hyperlink" Target="https://m.edsoo.ru/7f414452" TargetMode="External"/><Relationship Id="rId139" Type="http://schemas.openxmlformats.org/officeDocument/2006/relationships/hyperlink" Target="https://m.edsoo.ru/fa25632a" TargetMode="External"/><Relationship Id="rId290" Type="http://schemas.openxmlformats.org/officeDocument/2006/relationships/hyperlink" Target="https://m.edsoo.ru/fa26d5e8" TargetMode="External"/><Relationship Id="rId304" Type="http://schemas.openxmlformats.org/officeDocument/2006/relationships/hyperlink" Target="https://m.edsoo.ru/fa26edda" TargetMode="External"/><Relationship Id="rId346" Type="http://schemas.openxmlformats.org/officeDocument/2006/relationships/hyperlink" Target="https://m.edsoo.ru/fa275086" TargetMode="External"/><Relationship Id="rId388" Type="http://schemas.openxmlformats.org/officeDocument/2006/relationships/hyperlink" Target="https://m.edsoo.ru/fa27b792" TargetMode="External"/><Relationship Id="rId511" Type="http://schemas.openxmlformats.org/officeDocument/2006/relationships/hyperlink" Target="https://m.edsoo.ru/fbaa2cc6" TargetMode="External"/><Relationship Id="rId553" Type="http://schemas.openxmlformats.org/officeDocument/2006/relationships/hyperlink" Target="https://m.edsoo.ru/fbaa898c" TargetMode="External"/><Relationship Id="rId85" Type="http://schemas.openxmlformats.org/officeDocument/2006/relationships/hyperlink" Target="https://m.edsoo.ru/7f417922" TargetMode="External"/><Relationship Id="rId150" Type="http://schemas.openxmlformats.org/officeDocument/2006/relationships/hyperlink" Target="https://m.edsoo.ru/fa25fb78" TargetMode="External"/><Relationship Id="rId192" Type="http://schemas.openxmlformats.org/officeDocument/2006/relationships/hyperlink" Target="https://m.edsoo.ru/fa25b514" TargetMode="External"/><Relationship Id="rId206" Type="http://schemas.openxmlformats.org/officeDocument/2006/relationships/hyperlink" Target="https://m.edsoo.ru/fa25d90e" TargetMode="External"/><Relationship Id="rId413" Type="http://schemas.openxmlformats.org/officeDocument/2006/relationships/hyperlink" Target="https://m.edsoo.ru/fa27f6b2" TargetMode="External"/><Relationship Id="rId248" Type="http://schemas.openxmlformats.org/officeDocument/2006/relationships/hyperlink" Target="https://m.edsoo.ru/fa266108" TargetMode="External"/><Relationship Id="rId455" Type="http://schemas.openxmlformats.org/officeDocument/2006/relationships/hyperlink" Target="https://m.edsoo.ru/fba9b228" TargetMode="External"/><Relationship Id="rId497" Type="http://schemas.openxmlformats.org/officeDocument/2006/relationships/hyperlink" Target="https://m.edsoo.ru/fbaa1268" TargetMode="External"/><Relationship Id="rId12" Type="http://schemas.openxmlformats.org/officeDocument/2006/relationships/hyperlink" Target="https://m.edsoo.ru/7f413034" TargetMode="External"/><Relationship Id="rId108" Type="http://schemas.openxmlformats.org/officeDocument/2006/relationships/hyperlink" Target="https://m.edsoo.ru/fa252ea0" TargetMode="External"/><Relationship Id="rId315" Type="http://schemas.openxmlformats.org/officeDocument/2006/relationships/hyperlink" Target="https://m.edsoo.ru/fa270464" TargetMode="External"/><Relationship Id="rId357" Type="http://schemas.openxmlformats.org/officeDocument/2006/relationships/hyperlink" Target="https://m.edsoo.ru/fa276a4e" TargetMode="External"/><Relationship Id="rId522" Type="http://schemas.openxmlformats.org/officeDocument/2006/relationships/hyperlink" Target="https://m.edsoo.ru/fbaa51f6" TargetMode="External"/><Relationship Id="rId54" Type="http://schemas.openxmlformats.org/officeDocument/2006/relationships/hyperlink" Target="https://m.edsoo.ru/7f4159f6" TargetMode="External"/><Relationship Id="rId96" Type="http://schemas.openxmlformats.org/officeDocument/2006/relationships/hyperlink" Target="https://m.edsoo.ru/7f419b78" TargetMode="External"/><Relationship Id="rId161" Type="http://schemas.openxmlformats.org/officeDocument/2006/relationships/hyperlink" Target="https://m.edsoo.ru/fa260e88" TargetMode="External"/><Relationship Id="rId217" Type="http://schemas.openxmlformats.org/officeDocument/2006/relationships/hyperlink" Target="https://m.edsoo.ru/fa261b12" TargetMode="External"/><Relationship Id="rId399" Type="http://schemas.openxmlformats.org/officeDocument/2006/relationships/hyperlink" Target="https://m.edsoo.ru/fa27d9c0" TargetMode="External"/><Relationship Id="rId564" Type="http://schemas.openxmlformats.org/officeDocument/2006/relationships/hyperlink" Target="https://m.edsoo.ru/fbaa9d50" TargetMode="External"/><Relationship Id="rId259" Type="http://schemas.openxmlformats.org/officeDocument/2006/relationships/hyperlink" Target="https://m.edsoo.ru/fa2687c8" TargetMode="External"/><Relationship Id="rId424" Type="http://schemas.openxmlformats.org/officeDocument/2006/relationships/hyperlink" Target="https://m.edsoo.ru/fba94d6a" TargetMode="External"/><Relationship Id="rId466" Type="http://schemas.openxmlformats.org/officeDocument/2006/relationships/hyperlink" Target="https://m.edsoo.ru/fba9c736" TargetMode="External"/><Relationship Id="rId23" Type="http://schemas.openxmlformats.org/officeDocument/2006/relationships/hyperlink" Target="https://m.edsoo.ru/7f413034" TargetMode="External"/><Relationship Id="rId119" Type="http://schemas.openxmlformats.org/officeDocument/2006/relationships/hyperlink" Target="https://m.edsoo.ru/fa254d36" TargetMode="External"/><Relationship Id="rId270" Type="http://schemas.openxmlformats.org/officeDocument/2006/relationships/hyperlink" Target="https://m.edsoo.ru/fa26adde" TargetMode="External"/><Relationship Id="rId326" Type="http://schemas.openxmlformats.org/officeDocument/2006/relationships/hyperlink" Target="https://m.edsoo.ru/fa271d14" TargetMode="External"/><Relationship Id="rId533" Type="http://schemas.openxmlformats.org/officeDocument/2006/relationships/hyperlink" Target="https://m.edsoo.ru/fbaa610a" TargetMode="External"/><Relationship Id="rId65" Type="http://schemas.openxmlformats.org/officeDocument/2006/relationships/hyperlink" Target="https://m.edsoo.ru/7f4159f6" TargetMode="External"/><Relationship Id="rId130" Type="http://schemas.openxmlformats.org/officeDocument/2006/relationships/hyperlink" Target="https://m.edsoo.ru/fa25772a" TargetMode="External"/><Relationship Id="rId368" Type="http://schemas.openxmlformats.org/officeDocument/2006/relationships/hyperlink" Target="https://m.edsoo.ru/fa278b96" TargetMode="External"/><Relationship Id="rId575" Type="http://schemas.openxmlformats.org/officeDocument/2006/relationships/hyperlink" Target="https://m.edsoo.ru/fbaaab60" TargetMode="External"/><Relationship Id="rId172" Type="http://schemas.openxmlformats.org/officeDocument/2006/relationships/hyperlink" Target="https://m.edsoo.ru/fa258d28" TargetMode="External"/><Relationship Id="rId228" Type="http://schemas.openxmlformats.org/officeDocument/2006/relationships/hyperlink" Target="https://m.edsoo.ru/fa262990" TargetMode="External"/><Relationship Id="rId435" Type="http://schemas.openxmlformats.org/officeDocument/2006/relationships/hyperlink" Target="https://m.edsoo.ru/fba9696c" TargetMode="External"/><Relationship Id="rId477" Type="http://schemas.openxmlformats.org/officeDocument/2006/relationships/hyperlink" Target="https://m.edsoo.ru/fba9e4be" TargetMode="External"/><Relationship Id="rId281" Type="http://schemas.openxmlformats.org/officeDocument/2006/relationships/hyperlink" Target="https://m.edsoo.ru/fa26c4ea" TargetMode="External"/><Relationship Id="rId337" Type="http://schemas.openxmlformats.org/officeDocument/2006/relationships/hyperlink" Target="https://m.edsoo.ru/fa2734f2" TargetMode="External"/><Relationship Id="rId502" Type="http://schemas.openxmlformats.org/officeDocument/2006/relationships/hyperlink" Target="https://m.edsoo.ru/fbaa1b82" TargetMode="External"/><Relationship Id="rId34" Type="http://schemas.openxmlformats.org/officeDocument/2006/relationships/hyperlink" Target="https://m.edsoo.ru/7f414452" TargetMode="External"/><Relationship Id="rId76" Type="http://schemas.openxmlformats.org/officeDocument/2006/relationships/hyperlink" Target="https://m.edsoo.ru/7f417922" TargetMode="External"/><Relationship Id="rId141" Type="http://schemas.openxmlformats.org/officeDocument/2006/relationships/hyperlink" Target="https://m.edsoo.ru/fa25e5de" TargetMode="External"/><Relationship Id="rId379" Type="http://schemas.openxmlformats.org/officeDocument/2006/relationships/hyperlink" Target="https://m.edsoo.ru/fa279ec4" TargetMode="External"/><Relationship Id="rId544" Type="http://schemas.openxmlformats.org/officeDocument/2006/relationships/hyperlink" Target="https://m.edsoo.ru/fbaa7b5e" TargetMode="External"/><Relationship Id="rId586" Type="http://schemas.openxmlformats.org/officeDocument/2006/relationships/hyperlink" Target="https://m.edsoo.ru/fbaac00a" TargetMode="External"/><Relationship Id="rId7" Type="http://schemas.openxmlformats.org/officeDocument/2006/relationships/image" Target="media/image2.jpeg"/><Relationship Id="rId183" Type="http://schemas.openxmlformats.org/officeDocument/2006/relationships/hyperlink" Target="https://m.edsoo.ru/fa25a114" TargetMode="External"/><Relationship Id="rId239" Type="http://schemas.openxmlformats.org/officeDocument/2006/relationships/hyperlink" Target="https://m.edsoo.ru/fa26565e" TargetMode="External"/><Relationship Id="rId390" Type="http://schemas.openxmlformats.org/officeDocument/2006/relationships/hyperlink" Target="https://m.edsoo.ru/fa27ba62" TargetMode="External"/><Relationship Id="rId404" Type="http://schemas.openxmlformats.org/officeDocument/2006/relationships/hyperlink" Target="https://m.edsoo.ru/fa27e5b4" TargetMode="External"/><Relationship Id="rId446" Type="http://schemas.openxmlformats.org/officeDocument/2006/relationships/hyperlink" Target="https://m.edsoo.ru/fba99270" TargetMode="External"/><Relationship Id="rId250" Type="http://schemas.openxmlformats.org/officeDocument/2006/relationships/hyperlink" Target="https://m.edsoo.ru/fa26645a" TargetMode="External"/><Relationship Id="rId292" Type="http://schemas.openxmlformats.org/officeDocument/2006/relationships/hyperlink" Target="https://m.edsoo.ru/fa26d854" TargetMode="External"/><Relationship Id="rId306" Type="http://schemas.openxmlformats.org/officeDocument/2006/relationships/hyperlink" Target="https://m.edsoo.ru/fa26f65e" TargetMode="External"/><Relationship Id="rId488" Type="http://schemas.openxmlformats.org/officeDocument/2006/relationships/hyperlink" Target="https://m.edsoo.ru/fba9ff30" TargetMode="External"/><Relationship Id="rId45" Type="http://schemas.openxmlformats.org/officeDocument/2006/relationships/hyperlink" Target="https://m.edsoo.ru/7f414452" TargetMode="External"/><Relationship Id="rId87" Type="http://schemas.openxmlformats.org/officeDocument/2006/relationships/hyperlink" Target="https://m.edsoo.ru/7f419b78" TargetMode="External"/><Relationship Id="rId110" Type="http://schemas.openxmlformats.org/officeDocument/2006/relationships/hyperlink" Target="https://m.edsoo.ru/fa253350" TargetMode="External"/><Relationship Id="rId348" Type="http://schemas.openxmlformats.org/officeDocument/2006/relationships/hyperlink" Target="https://m.edsoo.ru/fa275540" TargetMode="External"/><Relationship Id="rId513" Type="http://schemas.openxmlformats.org/officeDocument/2006/relationships/hyperlink" Target="https://m.edsoo.ru/fbaa2f00" TargetMode="External"/><Relationship Id="rId555" Type="http://schemas.openxmlformats.org/officeDocument/2006/relationships/hyperlink" Target="https://m.edsoo.ru/fbaa8d6a" TargetMode="External"/><Relationship Id="rId152" Type="http://schemas.openxmlformats.org/officeDocument/2006/relationships/hyperlink" Target="https://m.edsoo.ru/fa25ffb0" TargetMode="External"/><Relationship Id="rId194" Type="http://schemas.openxmlformats.org/officeDocument/2006/relationships/hyperlink" Target="https://m.edsoo.ru/fa25b7ee" TargetMode="External"/><Relationship Id="rId208" Type="http://schemas.openxmlformats.org/officeDocument/2006/relationships/hyperlink" Target="https://m.edsoo.ru/fa25dc74" TargetMode="External"/><Relationship Id="rId415" Type="http://schemas.openxmlformats.org/officeDocument/2006/relationships/hyperlink" Target="https://m.edsoo.ru/fa27faa4" TargetMode="External"/><Relationship Id="rId457" Type="http://schemas.openxmlformats.org/officeDocument/2006/relationships/hyperlink" Target="https://m.edsoo.ru/fba9b6e2" TargetMode="External"/><Relationship Id="rId261" Type="http://schemas.openxmlformats.org/officeDocument/2006/relationships/hyperlink" Target="https://m.edsoo.ru/fa2695d8" TargetMode="External"/><Relationship Id="rId499" Type="http://schemas.openxmlformats.org/officeDocument/2006/relationships/hyperlink" Target="https://m.edsoo.ru/fbaa154c" TargetMode="External"/><Relationship Id="rId14" Type="http://schemas.openxmlformats.org/officeDocument/2006/relationships/hyperlink" Target="https://m.edsoo.ru/7f413034" TargetMode="External"/><Relationship Id="rId56" Type="http://schemas.openxmlformats.org/officeDocument/2006/relationships/hyperlink" Target="https://m.edsoo.ru/7f4159f6" TargetMode="External"/><Relationship Id="rId317" Type="http://schemas.openxmlformats.org/officeDocument/2006/relationships/hyperlink" Target="https://m.edsoo.ru/fa2709dc" TargetMode="External"/><Relationship Id="rId359" Type="http://schemas.openxmlformats.org/officeDocument/2006/relationships/hyperlink" Target="https://m.edsoo.ru/fa2775f2" TargetMode="External"/><Relationship Id="rId524" Type="http://schemas.openxmlformats.org/officeDocument/2006/relationships/hyperlink" Target="https://m.edsoo.ru/fbaa4cec" TargetMode="External"/><Relationship Id="rId566" Type="http://schemas.openxmlformats.org/officeDocument/2006/relationships/hyperlink" Target="https://m.edsoo.ru/fbaaa23c" TargetMode="External"/><Relationship Id="rId98" Type="http://schemas.openxmlformats.org/officeDocument/2006/relationships/hyperlink" Target="https://m.edsoo.ru/7f419b78" TargetMode="External"/><Relationship Id="rId121" Type="http://schemas.openxmlformats.org/officeDocument/2006/relationships/hyperlink" Target="https://m.edsoo.ru/fa25674e" TargetMode="External"/><Relationship Id="rId163" Type="http://schemas.openxmlformats.org/officeDocument/2006/relationships/hyperlink" Target="https://m.edsoo.ru/fa257b30" TargetMode="External"/><Relationship Id="rId219" Type="http://schemas.openxmlformats.org/officeDocument/2006/relationships/hyperlink" Target="https://m.edsoo.ru/fa261dc4" TargetMode="External"/><Relationship Id="rId370" Type="http://schemas.openxmlformats.org/officeDocument/2006/relationships/hyperlink" Target="https://m.edsoo.ru/fa278fc4" TargetMode="External"/><Relationship Id="rId426" Type="http://schemas.openxmlformats.org/officeDocument/2006/relationships/hyperlink" Target="https://m.edsoo.ru/fba95a26" TargetMode="External"/><Relationship Id="rId230" Type="http://schemas.openxmlformats.org/officeDocument/2006/relationships/hyperlink" Target="https://m.edsoo.ru/fa26341c" TargetMode="External"/><Relationship Id="rId468" Type="http://schemas.openxmlformats.org/officeDocument/2006/relationships/hyperlink" Target="https://m.edsoo.ru/fba9caec" TargetMode="External"/><Relationship Id="rId25" Type="http://schemas.openxmlformats.org/officeDocument/2006/relationships/hyperlink" Target="https://m.edsoo.ru/7f413034" TargetMode="External"/><Relationship Id="rId67" Type="http://schemas.openxmlformats.org/officeDocument/2006/relationships/hyperlink" Target="https://m.edsoo.ru/7f4159f6" TargetMode="External"/><Relationship Id="rId272" Type="http://schemas.openxmlformats.org/officeDocument/2006/relationships/hyperlink" Target="https://m.edsoo.ru/fa26b284" TargetMode="External"/><Relationship Id="rId328" Type="http://schemas.openxmlformats.org/officeDocument/2006/relationships/hyperlink" Target="https://m.edsoo.ru/fa272020" TargetMode="External"/><Relationship Id="rId535" Type="http://schemas.openxmlformats.org/officeDocument/2006/relationships/hyperlink" Target="https://m.edsoo.ru/fbaa69a2" TargetMode="External"/><Relationship Id="rId577" Type="http://schemas.openxmlformats.org/officeDocument/2006/relationships/hyperlink" Target="https://m.edsoo.ru/fbaaaa52" TargetMode="External"/><Relationship Id="rId132" Type="http://schemas.openxmlformats.org/officeDocument/2006/relationships/hyperlink" Target="https://m.edsoo.ru/fa2553d0" TargetMode="External"/><Relationship Id="rId174" Type="http://schemas.openxmlformats.org/officeDocument/2006/relationships/hyperlink" Target="https://m.edsoo.ru/fa25939a" TargetMode="External"/><Relationship Id="rId381" Type="http://schemas.openxmlformats.org/officeDocument/2006/relationships/hyperlink" Target="https://m.edsoo.ru/fa27a11c" TargetMode="External"/><Relationship Id="rId241" Type="http://schemas.openxmlformats.org/officeDocument/2006/relationships/hyperlink" Target="https://m.edsoo.ru/fa2657c6" TargetMode="External"/><Relationship Id="rId437" Type="http://schemas.openxmlformats.org/officeDocument/2006/relationships/hyperlink" Target="https://m.edsoo.ru/fba9702e" TargetMode="External"/><Relationship Id="rId479" Type="http://schemas.openxmlformats.org/officeDocument/2006/relationships/hyperlink" Target="https://m.edsoo.ru/fba9e73e" TargetMode="External"/><Relationship Id="rId36" Type="http://schemas.openxmlformats.org/officeDocument/2006/relationships/hyperlink" Target="https://m.edsoo.ru/7f414452" TargetMode="External"/><Relationship Id="rId283" Type="http://schemas.openxmlformats.org/officeDocument/2006/relationships/hyperlink" Target="https://m.edsoo.ru/fa26c83c" TargetMode="External"/><Relationship Id="rId339" Type="http://schemas.openxmlformats.org/officeDocument/2006/relationships/hyperlink" Target="https://m.edsoo.ru/fa273f6a" TargetMode="External"/><Relationship Id="rId490" Type="http://schemas.openxmlformats.org/officeDocument/2006/relationships/hyperlink" Target="https://m.edsoo.ru/fbaa035e" TargetMode="External"/><Relationship Id="rId504" Type="http://schemas.openxmlformats.org/officeDocument/2006/relationships/hyperlink" Target="https://m.edsoo.ru/fbaa210e" TargetMode="External"/><Relationship Id="rId546" Type="http://schemas.openxmlformats.org/officeDocument/2006/relationships/hyperlink" Target="https://m.edsoo.ru/fbaa7ea6" TargetMode="External"/><Relationship Id="rId78" Type="http://schemas.openxmlformats.org/officeDocument/2006/relationships/hyperlink" Target="https://m.edsoo.ru/7f417922" TargetMode="External"/><Relationship Id="rId101" Type="http://schemas.openxmlformats.org/officeDocument/2006/relationships/hyperlink" Target="https://m.edsoo.ru/fa251ffa" TargetMode="External"/><Relationship Id="rId143" Type="http://schemas.openxmlformats.org/officeDocument/2006/relationships/hyperlink" Target="https://m.edsoo.ru/fa25ea52" TargetMode="External"/><Relationship Id="rId185" Type="http://schemas.openxmlformats.org/officeDocument/2006/relationships/hyperlink" Target="https://m.edsoo.ru/fa25a27c" TargetMode="External"/><Relationship Id="rId350" Type="http://schemas.openxmlformats.org/officeDocument/2006/relationships/hyperlink" Target="https://m.edsoo.ru/fa275a2c" TargetMode="External"/><Relationship Id="rId406" Type="http://schemas.openxmlformats.org/officeDocument/2006/relationships/hyperlink" Target="https://m.edsoo.ru/fa27edf2" TargetMode="External"/><Relationship Id="rId588" Type="http://schemas.openxmlformats.org/officeDocument/2006/relationships/hyperlink" Target="https://m.edsoo.ru/fbaac24e" TargetMode="External"/><Relationship Id="rId9" Type="http://schemas.openxmlformats.org/officeDocument/2006/relationships/hyperlink" Target="https://m.edsoo.ru/7f413034" TargetMode="External"/><Relationship Id="rId210" Type="http://schemas.openxmlformats.org/officeDocument/2006/relationships/hyperlink" Target="https://m.edsoo.ru/fa261608" TargetMode="External"/><Relationship Id="rId392" Type="http://schemas.openxmlformats.org/officeDocument/2006/relationships/hyperlink" Target="https://m.edsoo.ru/fa27c6ba" TargetMode="External"/><Relationship Id="rId448" Type="http://schemas.openxmlformats.org/officeDocument/2006/relationships/hyperlink" Target="https://m.edsoo.ru/fba99f9a" TargetMode="External"/><Relationship Id="rId252" Type="http://schemas.openxmlformats.org/officeDocument/2006/relationships/hyperlink" Target="https://m.edsoo.ru/fa2671e8" TargetMode="External"/><Relationship Id="rId294" Type="http://schemas.openxmlformats.org/officeDocument/2006/relationships/hyperlink" Target="https://m.edsoo.ru/fa26dac0" TargetMode="External"/><Relationship Id="rId308" Type="http://schemas.openxmlformats.org/officeDocument/2006/relationships/hyperlink" Target="https://m.edsoo.ru/fa26f91a" TargetMode="External"/><Relationship Id="rId515" Type="http://schemas.openxmlformats.org/officeDocument/2006/relationships/hyperlink" Target="https://m.edsoo.ru/fbaa3f9a" TargetMode="External"/><Relationship Id="rId47" Type="http://schemas.openxmlformats.org/officeDocument/2006/relationships/hyperlink" Target="https://m.edsoo.ru/7f414452" TargetMode="External"/><Relationship Id="rId89" Type="http://schemas.openxmlformats.org/officeDocument/2006/relationships/hyperlink" Target="https://m.edsoo.ru/7f419b78" TargetMode="External"/><Relationship Id="rId112" Type="http://schemas.openxmlformats.org/officeDocument/2006/relationships/hyperlink" Target="https://m.edsoo.ru/fa25362a" TargetMode="External"/><Relationship Id="rId154" Type="http://schemas.openxmlformats.org/officeDocument/2006/relationships/hyperlink" Target="https://m.edsoo.ru/fa260190" TargetMode="External"/><Relationship Id="rId361" Type="http://schemas.openxmlformats.org/officeDocument/2006/relationships/hyperlink" Target="https://m.edsoo.ru/fa277976" TargetMode="External"/><Relationship Id="rId557" Type="http://schemas.openxmlformats.org/officeDocument/2006/relationships/hyperlink" Target="https://m.edsoo.ru/fbaa8fae" TargetMode="External"/><Relationship Id="rId196" Type="http://schemas.openxmlformats.org/officeDocument/2006/relationships/hyperlink" Target="https://m.edsoo.ru/fa25bb9a" TargetMode="External"/><Relationship Id="rId417" Type="http://schemas.openxmlformats.org/officeDocument/2006/relationships/hyperlink" Target="https://m.edsoo.ru/fa27fd60" TargetMode="External"/><Relationship Id="rId459" Type="http://schemas.openxmlformats.org/officeDocument/2006/relationships/hyperlink" Target="https://m.edsoo.ru/fba9ba0c" TargetMode="External"/><Relationship Id="rId16" Type="http://schemas.openxmlformats.org/officeDocument/2006/relationships/hyperlink" Target="https://m.edsoo.ru/7f413034" TargetMode="External"/><Relationship Id="rId221" Type="http://schemas.openxmlformats.org/officeDocument/2006/relationships/hyperlink" Target="https://m.edsoo.ru/fa262030" TargetMode="External"/><Relationship Id="rId242" Type="http://schemas.openxmlformats.org/officeDocument/2006/relationships/hyperlink" Target="https://m.edsoo.ru/fa26599c" TargetMode="External"/><Relationship Id="rId263" Type="http://schemas.openxmlformats.org/officeDocument/2006/relationships/hyperlink" Target="https://m.edsoo.ru/fa269a38" TargetMode="External"/><Relationship Id="rId284" Type="http://schemas.openxmlformats.org/officeDocument/2006/relationships/hyperlink" Target="https://m.edsoo.ru/fa26cb7a" TargetMode="External"/><Relationship Id="rId319" Type="http://schemas.openxmlformats.org/officeDocument/2006/relationships/hyperlink" Target="https://m.edsoo.ru/fa270e1e" TargetMode="External"/><Relationship Id="rId470" Type="http://schemas.openxmlformats.org/officeDocument/2006/relationships/hyperlink" Target="https://m.edsoo.ru/fba9d44c" TargetMode="External"/><Relationship Id="rId491" Type="http://schemas.openxmlformats.org/officeDocument/2006/relationships/hyperlink" Target="https://m.edsoo.ru/fbaa05a2" TargetMode="External"/><Relationship Id="rId505" Type="http://schemas.openxmlformats.org/officeDocument/2006/relationships/hyperlink" Target="https://m.edsoo.ru/fbaa223a" TargetMode="External"/><Relationship Id="rId526" Type="http://schemas.openxmlformats.org/officeDocument/2006/relationships/hyperlink" Target="https://m.edsoo.ru/fbaa5430" TargetMode="External"/><Relationship Id="rId37" Type="http://schemas.openxmlformats.org/officeDocument/2006/relationships/hyperlink" Target="https://m.edsoo.ru/7f414452" TargetMode="External"/><Relationship Id="rId58" Type="http://schemas.openxmlformats.org/officeDocument/2006/relationships/hyperlink" Target="https://m.edsoo.ru/7f4159f6" TargetMode="External"/><Relationship Id="rId79" Type="http://schemas.openxmlformats.org/officeDocument/2006/relationships/hyperlink" Target="https://m.edsoo.ru/7f417922" TargetMode="External"/><Relationship Id="rId102" Type="http://schemas.openxmlformats.org/officeDocument/2006/relationships/hyperlink" Target="https://m.edsoo.ru/fa252126" TargetMode="External"/><Relationship Id="rId123" Type="http://schemas.openxmlformats.org/officeDocument/2006/relationships/hyperlink" Target="https://m.edsoo.ru/fa2569ce" TargetMode="External"/><Relationship Id="rId144" Type="http://schemas.openxmlformats.org/officeDocument/2006/relationships/hyperlink" Target="https://m.edsoo.ru/fa25ebce" TargetMode="External"/><Relationship Id="rId330" Type="http://schemas.openxmlformats.org/officeDocument/2006/relationships/hyperlink" Target="https://m.edsoo.ru/fa272548" TargetMode="External"/><Relationship Id="rId547" Type="http://schemas.openxmlformats.org/officeDocument/2006/relationships/hyperlink" Target="https://m.edsoo.ru/fbaa813a" TargetMode="External"/><Relationship Id="rId568" Type="http://schemas.openxmlformats.org/officeDocument/2006/relationships/hyperlink" Target="https://m.edsoo.ru/fbaaa476" TargetMode="External"/><Relationship Id="rId589" Type="http://schemas.openxmlformats.org/officeDocument/2006/relationships/hyperlink" Target="https://m.edsoo.ru/fbaac370" TargetMode="External"/><Relationship Id="rId90" Type="http://schemas.openxmlformats.org/officeDocument/2006/relationships/hyperlink" Target="https://m.edsoo.ru/7f419b78" TargetMode="External"/><Relationship Id="rId165" Type="http://schemas.openxmlformats.org/officeDocument/2006/relationships/hyperlink" Target="https://m.edsoo.ru/fa2583d2" TargetMode="External"/><Relationship Id="rId186" Type="http://schemas.openxmlformats.org/officeDocument/2006/relationships/hyperlink" Target="https://m.edsoo.ru/fa25a5ce" TargetMode="External"/><Relationship Id="rId351" Type="http://schemas.openxmlformats.org/officeDocument/2006/relationships/hyperlink" Target="https://m.edsoo.ru/fa275e00" TargetMode="External"/><Relationship Id="rId372" Type="http://schemas.openxmlformats.org/officeDocument/2006/relationships/hyperlink" Target="https://m.edsoo.ru/fa27921c" TargetMode="External"/><Relationship Id="rId393" Type="http://schemas.openxmlformats.org/officeDocument/2006/relationships/hyperlink" Target="https://m.edsoo.ru/fa27ca02" TargetMode="External"/><Relationship Id="rId407" Type="http://schemas.openxmlformats.org/officeDocument/2006/relationships/hyperlink" Target="https://m.edsoo.ru/fa27ef3c" TargetMode="External"/><Relationship Id="rId428" Type="http://schemas.openxmlformats.org/officeDocument/2006/relationships/hyperlink" Target="https://m.edsoo.ru/fba9562a" TargetMode="External"/><Relationship Id="rId449" Type="http://schemas.openxmlformats.org/officeDocument/2006/relationships/hyperlink" Target="https://m.edsoo.ru/fba99c0c" TargetMode="External"/><Relationship Id="rId211" Type="http://schemas.openxmlformats.org/officeDocument/2006/relationships/hyperlink" Target="https://m.edsoo.ru/fa2610f4" TargetMode="External"/><Relationship Id="rId232" Type="http://schemas.openxmlformats.org/officeDocument/2006/relationships/hyperlink" Target="https://m.edsoo.ru/fa263868" TargetMode="External"/><Relationship Id="rId253" Type="http://schemas.openxmlformats.org/officeDocument/2006/relationships/hyperlink" Target="https://m.edsoo.ru/fa2674d6" TargetMode="External"/><Relationship Id="rId274" Type="http://schemas.openxmlformats.org/officeDocument/2006/relationships/hyperlink" Target="https://m.edsoo.ru/fa26b568" TargetMode="External"/><Relationship Id="rId295" Type="http://schemas.openxmlformats.org/officeDocument/2006/relationships/hyperlink" Target="https://m.edsoo.ru/fa26dd40" TargetMode="External"/><Relationship Id="rId309" Type="http://schemas.openxmlformats.org/officeDocument/2006/relationships/hyperlink" Target="https://m.edsoo.ru/fa26fa46" TargetMode="External"/><Relationship Id="rId460" Type="http://schemas.openxmlformats.org/officeDocument/2006/relationships/hyperlink" Target="https://m.edsoo.ru/fba9bb88" TargetMode="External"/><Relationship Id="rId481" Type="http://schemas.openxmlformats.org/officeDocument/2006/relationships/hyperlink" Target="https://m.edsoo.ru/fba9e860" TargetMode="External"/><Relationship Id="rId516" Type="http://schemas.openxmlformats.org/officeDocument/2006/relationships/hyperlink" Target="https://m.edsoo.ru/fbaa415c" TargetMode="External"/><Relationship Id="rId27" Type="http://schemas.openxmlformats.org/officeDocument/2006/relationships/hyperlink" Target="https://m.edsoo.ru/7f414452" TargetMode="External"/><Relationship Id="rId48" Type="http://schemas.openxmlformats.org/officeDocument/2006/relationships/hyperlink" Target="https://m.edsoo.ru/7f414452" TargetMode="External"/><Relationship Id="rId69" Type="http://schemas.openxmlformats.org/officeDocument/2006/relationships/hyperlink" Target="https://m.edsoo.ru/7f4159f6" TargetMode="External"/><Relationship Id="rId113" Type="http://schemas.openxmlformats.org/officeDocument/2006/relationships/hyperlink" Target="https://m.edsoo.ru/fa253a30" TargetMode="External"/><Relationship Id="rId134" Type="http://schemas.openxmlformats.org/officeDocument/2006/relationships/hyperlink" Target="https://m.edsoo.ru/fa25568c" TargetMode="External"/><Relationship Id="rId320" Type="http://schemas.openxmlformats.org/officeDocument/2006/relationships/hyperlink" Target="https://m.edsoo.ru/fa270f86" TargetMode="External"/><Relationship Id="rId537" Type="http://schemas.openxmlformats.org/officeDocument/2006/relationships/hyperlink" Target="https://m.edsoo.ru/fbaa71b8" TargetMode="External"/><Relationship Id="rId558" Type="http://schemas.openxmlformats.org/officeDocument/2006/relationships/hyperlink" Target="https://m.edsoo.ru/fbaa92f6" TargetMode="External"/><Relationship Id="rId579" Type="http://schemas.openxmlformats.org/officeDocument/2006/relationships/hyperlink" Target="https://m.edsoo.ru/fbaab5d8" TargetMode="External"/><Relationship Id="rId80" Type="http://schemas.openxmlformats.org/officeDocument/2006/relationships/hyperlink" Target="https://m.edsoo.ru/7f417922" TargetMode="External"/><Relationship Id="rId155" Type="http://schemas.openxmlformats.org/officeDocument/2006/relationships/hyperlink" Target="https://m.edsoo.ru/fa2605c8" TargetMode="External"/><Relationship Id="rId176" Type="http://schemas.openxmlformats.org/officeDocument/2006/relationships/hyperlink" Target="https://m.edsoo.ru/fa259110" TargetMode="External"/><Relationship Id="rId197" Type="http://schemas.openxmlformats.org/officeDocument/2006/relationships/hyperlink" Target="https://m.edsoo.ru/fa25c1ee" TargetMode="External"/><Relationship Id="rId341" Type="http://schemas.openxmlformats.org/officeDocument/2006/relationships/hyperlink" Target="https://m.edsoo.ru/fa27423a" TargetMode="External"/><Relationship Id="rId362" Type="http://schemas.openxmlformats.org/officeDocument/2006/relationships/hyperlink" Target="https://m.edsoo.ru/fa277bf6" TargetMode="External"/><Relationship Id="rId383" Type="http://schemas.openxmlformats.org/officeDocument/2006/relationships/hyperlink" Target="https://m.edsoo.ru/fa27a7ca" TargetMode="External"/><Relationship Id="rId418" Type="http://schemas.openxmlformats.org/officeDocument/2006/relationships/hyperlink" Target="https://m.edsoo.ru/fa27fe82" TargetMode="External"/><Relationship Id="rId439" Type="http://schemas.openxmlformats.org/officeDocument/2006/relationships/hyperlink" Target="https://m.edsoo.ru/fba97f9c" TargetMode="External"/><Relationship Id="rId590" Type="http://schemas.openxmlformats.org/officeDocument/2006/relationships/fontTable" Target="fontTable.xml"/><Relationship Id="rId201" Type="http://schemas.openxmlformats.org/officeDocument/2006/relationships/hyperlink" Target="https://m.edsoo.ru/fa25ce32" TargetMode="External"/><Relationship Id="rId222" Type="http://schemas.openxmlformats.org/officeDocument/2006/relationships/hyperlink" Target="https://m.edsoo.ru/fa26215c" TargetMode="External"/><Relationship Id="rId243" Type="http://schemas.openxmlformats.org/officeDocument/2006/relationships/hyperlink" Target="https://m.edsoo.ru/fa2679c2" TargetMode="External"/><Relationship Id="rId264" Type="http://schemas.openxmlformats.org/officeDocument/2006/relationships/hyperlink" Target="https://m.edsoo.ru/fa269d1c" TargetMode="External"/><Relationship Id="rId285" Type="http://schemas.openxmlformats.org/officeDocument/2006/relationships/hyperlink" Target="https://m.edsoo.ru/fa26cce2" TargetMode="External"/><Relationship Id="rId450" Type="http://schemas.openxmlformats.org/officeDocument/2006/relationships/hyperlink" Target="https://m.edsoo.ru/fba98ff0" TargetMode="External"/><Relationship Id="rId471" Type="http://schemas.openxmlformats.org/officeDocument/2006/relationships/hyperlink" Target="https://m.edsoo.ru/fba9d564" TargetMode="External"/><Relationship Id="rId506" Type="http://schemas.openxmlformats.org/officeDocument/2006/relationships/hyperlink" Target="https://m.edsoo.ru/fbaa235c" TargetMode="External"/><Relationship Id="rId17" Type="http://schemas.openxmlformats.org/officeDocument/2006/relationships/hyperlink" Target="https://m.edsoo.ru/7f413034" TargetMode="External"/><Relationship Id="rId38" Type="http://schemas.openxmlformats.org/officeDocument/2006/relationships/hyperlink" Target="https://m.edsoo.ru/7f414452" TargetMode="External"/><Relationship Id="rId59" Type="http://schemas.openxmlformats.org/officeDocument/2006/relationships/hyperlink" Target="https://m.edsoo.ru/7f4159f6" TargetMode="External"/><Relationship Id="rId103" Type="http://schemas.openxmlformats.org/officeDocument/2006/relationships/hyperlink" Target="https://m.edsoo.ru/fa252252" TargetMode="External"/><Relationship Id="rId124" Type="http://schemas.openxmlformats.org/officeDocument/2006/relationships/hyperlink" Target="https://m.edsoo.ru/fa256afa" TargetMode="External"/><Relationship Id="rId310" Type="http://schemas.openxmlformats.org/officeDocument/2006/relationships/hyperlink" Target="https://m.edsoo.ru/fa26fc94" TargetMode="External"/><Relationship Id="rId492" Type="http://schemas.openxmlformats.org/officeDocument/2006/relationships/hyperlink" Target="https://m.edsoo.ru/fbaa070a" TargetMode="External"/><Relationship Id="rId527" Type="http://schemas.openxmlformats.org/officeDocument/2006/relationships/hyperlink" Target="https://m.edsoo.ru/fbaa558e" TargetMode="External"/><Relationship Id="rId548" Type="http://schemas.openxmlformats.org/officeDocument/2006/relationships/hyperlink" Target="https://m.edsoo.ru/fbaa82c0" TargetMode="External"/><Relationship Id="rId569" Type="http://schemas.openxmlformats.org/officeDocument/2006/relationships/hyperlink" Target="https://m.edsoo.ru/fbaaa584" TargetMode="External"/><Relationship Id="rId70" Type="http://schemas.openxmlformats.org/officeDocument/2006/relationships/hyperlink" Target="https://m.edsoo.ru/7f4159f6" TargetMode="External"/><Relationship Id="rId91" Type="http://schemas.openxmlformats.org/officeDocument/2006/relationships/hyperlink" Target="https://m.edsoo.ru/7f419b78" TargetMode="External"/><Relationship Id="rId145" Type="http://schemas.openxmlformats.org/officeDocument/2006/relationships/hyperlink" Target="https://m.edsoo.ru/fa25eda4" TargetMode="External"/><Relationship Id="rId166" Type="http://schemas.openxmlformats.org/officeDocument/2006/relationships/hyperlink" Target="https://m.edsoo.ru/fa25829c" TargetMode="External"/><Relationship Id="rId187" Type="http://schemas.openxmlformats.org/officeDocument/2006/relationships/hyperlink" Target="https://m.edsoo.ru/fa25b1b8" TargetMode="External"/><Relationship Id="rId331" Type="http://schemas.openxmlformats.org/officeDocument/2006/relationships/hyperlink" Target="https://m.edsoo.ru/fa2726d8" TargetMode="External"/><Relationship Id="rId352" Type="http://schemas.openxmlformats.org/officeDocument/2006/relationships/hyperlink" Target="https://m.edsoo.ru/fa2760da" TargetMode="External"/><Relationship Id="rId373" Type="http://schemas.openxmlformats.org/officeDocument/2006/relationships/hyperlink" Target="https://m.edsoo.ru/fa2796b8" TargetMode="External"/><Relationship Id="rId394" Type="http://schemas.openxmlformats.org/officeDocument/2006/relationships/hyperlink" Target="https://m.edsoo.ru/fa27cb6a" TargetMode="External"/><Relationship Id="rId408" Type="http://schemas.openxmlformats.org/officeDocument/2006/relationships/hyperlink" Target="https://m.edsoo.ru/fa27eb0e" TargetMode="External"/><Relationship Id="rId429" Type="http://schemas.openxmlformats.org/officeDocument/2006/relationships/hyperlink" Target="https://m.edsoo.ru/fba95b3e" TargetMode="External"/><Relationship Id="rId580" Type="http://schemas.openxmlformats.org/officeDocument/2006/relationships/hyperlink" Target="https://m.edsoo.ru/fbaab0d8" TargetMode="External"/><Relationship Id="rId1" Type="http://schemas.openxmlformats.org/officeDocument/2006/relationships/numbering" Target="numbering.xml"/><Relationship Id="rId212" Type="http://schemas.openxmlformats.org/officeDocument/2006/relationships/hyperlink" Target="https://m.edsoo.ru/fa261284" TargetMode="External"/><Relationship Id="rId233" Type="http://schemas.openxmlformats.org/officeDocument/2006/relationships/hyperlink" Target="https://m.edsoo.ru/fa2639da" TargetMode="External"/><Relationship Id="rId254" Type="http://schemas.openxmlformats.org/officeDocument/2006/relationships/hyperlink" Target="https://m.edsoo.ru/fa2676ca" TargetMode="External"/><Relationship Id="rId440" Type="http://schemas.openxmlformats.org/officeDocument/2006/relationships/hyperlink" Target="https://m.edsoo.ru/fba98208" TargetMode="External"/><Relationship Id="rId28" Type="http://schemas.openxmlformats.org/officeDocument/2006/relationships/hyperlink" Target="https://m.edsoo.ru/7f414452" TargetMode="External"/><Relationship Id="rId49" Type="http://schemas.openxmlformats.org/officeDocument/2006/relationships/hyperlink" Target="https://m.edsoo.ru/7f414452" TargetMode="External"/><Relationship Id="rId114" Type="http://schemas.openxmlformats.org/officeDocument/2006/relationships/hyperlink" Target="https://m.edsoo.ru/fa253bac" TargetMode="External"/><Relationship Id="rId275" Type="http://schemas.openxmlformats.org/officeDocument/2006/relationships/hyperlink" Target="https://m.edsoo.ru/fa26ba04" TargetMode="External"/><Relationship Id="rId296" Type="http://schemas.openxmlformats.org/officeDocument/2006/relationships/hyperlink" Target="https://m.edsoo.ru/fa26dfa2" TargetMode="External"/><Relationship Id="rId300" Type="http://schemas.openxmlformats.org/officeDocument/2006/relationships/hyperlink" Target="https://m.edsoo.ru/fa26e5f6" TargetMode="External"/><Relationship Id="rId461" Type="http://schemas.openxmlformats.org/officeDocument/2006/relationships/hyperlink" Target="https://m.edsoo.ru/fba9bdae" TargetMode="External"/><Relationship Id="rId482" Type="http://schemas.openxmlformats.org/officeDocument/2006/relationships/hyperlink" Target="https://m.edsoo.ru/fba9e98c" TargetMode="External"/><Relationship Id="rId517" Type="http://schemas.openxmlformats.org/officeDocument/2006/relationships/hyperlink" Target="https://m.edsoo.ru/fbaa4346" TargetMode="External"/><Relationship Id="rId538" Type="http://schemas.openxmlformats.org/officeDocument/2006/relationships/hyperlink" Target="https://m.edsoo.ru/fbaa64d4" TargetMode="External"/><Relationship Id="rId559" Type="http://schemas.openxmlformats.org/officeDocument/2006/relationships/hyperlink" Target="https://m.edsoo.ru/fbaa949a" TargetMode="External"/><Relationship Id="rId60" Type="http://schemas.openxmlformats.org/officeDocument/2006/relationships/hyperlink" Target="https://m.edsoo.ru/7f4159f6" TargetMode="External"/><Relationship Id="rId81" Type="http://schemas.openxmlformats.org/officeDocument/2006/relationships/hyperlink" Target="https://m.edsoo.ru/7f417922" TargetMode="External"/><Relationship Id="rId135" Type="http://schemas.openxmlformats.org/officeDocument/2006/relationships/hyperlink" Target="https://m.edsoo.ru/fa2558ee" TargetMode="External"/><Relationship Id="rId156" Type="http://schemas.openxmlformats.org/officeDocument/2006/relationships/hyperlink" Target="https://m.edsoo.ru/fa260744" TargetMode="External"/><Relationship Id="rId177" Type="http://schemas.openxmlformats.org/officeDocument/2006/relationships/hyperlink" Target="https://m.edsoo.ru/fa2595ca" TargetMode="External"/><Relationship Id="rId198" Type="http://schemas.openxmlformats.org/officeDocument/2006/relationships/hyperlink" Target="https://m.edsoo.ru/fa25c98c" TargetMode="External"/><Relationship Id="rId321" Type="http://schemas.openxmlformats.org/officeDocument/2006/relationships/hyperlink" Target="https://m.edsoo.ru/fa271166" TargetMode="External"/><Relationship Id="rId342" Type="http://schemas.openxmlformats.org/officeDocument/2006/relationships/hyperlink" Target="https://m.edsoo.ru/fa264a56" TargetMode="External"/><Relationship Id="rId363" Type="http://schemas.openxmlformats.org/officeDocument/2006/relationships/hyperlink" Target="https://m.edsoo.ru/fa278042" TargetMode="External"/><Relationship Id="rId384" Type="http://schemas.openxmlformats.org/officeDocument/2006/relationships/hyperlink" Target="https://m.edsoo.ru/fa27a694" TargetMode="External"/><Relationship Id="rId419" Type="http://schemas.openxmlformats.org/officeDocument/2006/relationships/hyperlink" Target="https://m.edsoo.ru/fa2803b4" TargetMode="External"/><Relationship Id="rId570" Type="http://schemas.openxmlformats.org/officeDocument/2006/relationships/hyperlink" Target="https://m.edsoo.ru/fbaaa7a0" TargetMode="External"/><Relationship Id="rId591" Type="http://schemas.openxmlformats.org/officeDocument/2006/relationships/theme" Target="theme/theme1.xml"/><Relationship Id="rId202" Type="http://schemas.openxmlformats.org/officeDocument/2006/relationships/hyperlink" Target="https://m.edsoo.ru/fa25d44a" TargetMode="External"/><Relationship Id="rId223" Type="http://schemas.openxmlformats.org/officeDocument/2006/relationships/hyperlink" Target="https://m.edsoo.ru/fa262288" TargetMode="External"/><Relationship Id="rId244" Type="http://schemas.openxmlformats.org/officeDocument/2006/relationships/hyperlink" Target="https://m.edsoo.ru/fa266108" TargetMode="External"/><Relationship Id="rId430" Type="http://schemas.openxmlformats.org/officeDocument/2006/relationships/hyperlink" Target="https://m.edsoo.ru/fba95d6e"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 Id="rId265" Type="http://schemas.openxmlformats.org/officeDocument/2006/relationships/hyperlink" Target="https://m.edsoo.ru/fa26a03c" TargetMode="External"/><Relationship Id="rId286" Type="http://schemas.openxmlformats.org/officeDocument/2006/relationships/hyperlink" Target="https://m.edsoo.ru/fa26ce4a" TargetMode="External"/><Relationship Id="rId451" Type="http://schemas.openxmlformats.org/officeDocument/2006/relationships/hyperlink" Target="https://m.edsoo.ru/fba9a81e" TargetMode="External"/><Relationship Id="rId472" Type="http://schemas.openxmlformats.org/officeDocument/2006/relationships/hyperlink" Target="https://m.edsoo.ru/fba9d672" TargetMode="External"/><Relationship Id="rId493" Type="http://schemas.openxmlformats.org/officeDocument/2006/relationships/hyperlink" Target="https://m.edsoo.ru/fbaa0818" TargetMode="External"/><Relationship Id="rId507" Type="http://schemas.openxmlformats.org/officeDocument/2006/relationships/hyperlink" Target="https://m.edsoo.ru/fbaa2474" TargetMode="External"/><Relationship Id="rId528" Type="http://schemas.openxmlformats.org/officeDocument/2006/relationships/hyperlink" Target="https://m.edsoo.ru/fbaa57e6" TargetMode="External"/><Relationship Id="rId549" Type="http://schemas.openxmlformats.org/officeDocument/2006/relationships/hyperlink" Target="https://m.edsoo.ru/fbaa8400" TargetMode="External"/><Relationship Id="rId50" Type="http://schemas.openxmlformats.org/officeDocument/2006/relationships/hyperlink" Target="https://m.edsoo.ru/7f4159f6" TargetMode="External"/><Relationship Id="rId104" Type="http://schemas.openxmlformats.org/officeDocument/2006/relationships/hyperlink" Target="https://m.edsoo.ru/fa2523b0" TargetMode="External"/><Relationship Id="rId125" Type="http://schemas.openxmlformats.org/officeDocument/2006/relationships/hyperlink" Target="https://m.edsoo.ru/fa256c26" TargetMode="External"/><Relationship Id="rId146" Type="http://schemas.openxmlformats.org/officeDocument/2006/relationships/hyperlink" Target="https://m.edsoo.ru/fa25ef0c" TargetMode="External"/><Relationship Id="rId167" Type="http://schemas.openxmlformats.org/officeDocument/2006/relationships/hyperlink" Target="https://m.edsoo.ru/fa258580" TargetMode="External"/><Relationship Id="rId188" Type="http://schemas.openxmlformats.org/officeDocument/2006/relationships/hyperlink" Target="https://m.edsoo.ru/fa25ad6c" TargetMode="External"/><Relationship Id="rId311" Type="http://schemas.openxmlformats.org/officeDocument/2006/relationships/hyperlink" Target="https://m.edsoo.ru/fa26ff46" TargetMode="External"/><Relationship Id="rId332" Type="http://schemas.openxmlformats.org/officeDocument/2006/relationships/hyperlink" Target="https://m.edsoo.ru/fa2728b8" TargetMode="External"/><Relationship Id="rId353" Type="http://schemas.openxmlformats.org/officeDocument/2006/relationships/hyperlink" Target="https://m.edsoo.ru/fa27640e" TargetMode="External"/><Relationship Id="rId374" Type="http://schemas.openxmlformats.org/officeDocument/2006/relationships/hyperlink" Target="https://m.edsoo.ru/fa279942" TargetMode="External"/><Relationship Id="rId395" Type="http://schemas.openxmlformats.org/officeDocument/2006/relationships/hyperlink" Target="https://m.edsoo.ru/fa27cd90" TargetMode="External"/><Relationship Id="rId409" Type="http://schemas.openxmlformats.org/officeDocument/2006/relationships/hyperlink" Target="https://m.edsoo.ru/fa27ec44" TargetMode="External"/><Relationship Id="rId560" Type="http://schemas.openxmlformats.org/officeDocument/2006/relationships/hyperlink" Target="https://m.edsoo.ru/fbaa95a8" TargetMode="External"/><Relationship Id="rId581" Type="http://schemas.openxmlformats.org/officeDocument/2006/relationships/hyperlink" Target="https://m.edsoo.ru/fbaab3b2"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13" Type="http://schemas.openxmlformats.org/officeDocument/2006/relationships/hyperlink" Target="https://m.edsoo.ru/fa2614e6" TargetMode="External"/><Relationship Id="rId234" Type="http://schemas.openxmlformats.org/officeDocument/2006/relationships/hyperlink" Target="https://m.edsoo.ru/fa264006" TargetMode="External"/><Relationship Id="rId420" Type="http://schemas.openxmlformats.org/officeDocument/2006/relationships/hyperlink" Target="https://m.edsoo.ru/fa2804ea" TargetMode="External"/><Relationship Id="rId2" Type="http://schemas.openxmlformats.org/officeDocument/2006/relationships/styles" Target="styles.xml"/><Relationship Id="rId29" Type="http://schemas.openxmlformats.org/officeDocument/2006/relationships/hyperlink" Target="https://m.edsoo.ru/7f414452" TargetMode="External"/><Relationship Id="rId255" Type="http://schemas.openxmlformats.org/officeDocument/2006/relationships/hyperlink" Target="https://m.edsoo.ru/fa267850" TargetMode="External"/><Relationship Id="rId276" Type="http://schemas.openxmlformats.org/officeDocument/2006/relationships/hyperlink" Target="https://m.edsoo.ru/fa26416e" TargetMode="External"/><Relationship Id="rId297" Type="http://schemas.openxmlformats.org/officeDocument/2006/relationships/hyperlink" Target="https://m.edsoo.ru/fa26e0ce" TargetMode="External"/><Relationship Id="rId441" Type="http://schemas.openxmlformats.org/officeDocument/2006/relationships/hyperlink" Target="https://m.edsoo.ru/fba98492" TargetMode="External"/><Relationship Id="rId462" Type="http://schemas.openxmlformats.org/officeDocument/2006/relationships/hyperlink" Target="https://m.edsoo.ru/fba9bf5c" TargetMode="External"/><Relationship Id="rId483" Type="http://schemas.openxmlformats.org/officeDocument/2006/relationships/hyperlink" Target="https://m.edsoo.ru/fba9edf6" TargetMode="External"/><Relationship Id="rId518" Type="http://schemas.openxmlformats.org/officeDocument/2006/relationships/hyperlink" Target="https://m.edsoo.ru/fbaa4472" TargetMode="External"/><Relationship Id="rId539" Type="http://schemas.openxmlformats.org/officeDocument/2006/relationships/hyperlink" Target="https://m.edsoo.ru/fbaa6b46" TargetMode="External"/><Relationship Id="rId40" Type="http://schemas.openxmlformats.org/officeDocument/2006/relationships/hyperlink" Target="https://m.edsoo.ru/7f414452" TargetMode="External"/><Relationship Id="rId115" Type="http://schemas.openxmlformats.org/officeDocument/2006/relationships/hyperlink" Target="https://m.edsoo.ru/fa254002" TargetMode="External"/><Relationship Id="rId136" Type="http://schemas.openxmlformats.org/officeDocument/2006/relationships/hyperlink" Target="https://m.edsoo.ru/fa255b5a" TargetMode="External"/><Relationship Id="rId157" Type="http://schemas.openxmlformats.org/officeDocument/2006/relationships/hyperlink" Target="https://m.edsoo.ru/fa2608a2" TargetMode="External"/><Relationship Id="rId178" Type="http://schemas.openxmlformats.org/officeDocument/2006/relationships/hyperlink" Target="https://m.edsoo.ru/fa2598a4" TargetMode="External"/><Relationship Id="rId301" Type="http://schemas.openxmlformats.org/officeDocument/2006/relationships/hyperlink" Target="https://m.edsoo.ru/fa26e7ea" TargetMode="External"/><Relationship Id="rId322" Type="http://schemas.openxmlformats.org/officeDocument/2006/relationships/hyperlink" Target="https://m.edsoo.ru/fa2712ce" TargetMode="External"/><Relationship Id="rId343" Type="http://schemas.openxmlformats.org/officeDocument/2006/relationships/hyperlink" Target="https://m.edsoo.ru/fa2748b6" TargetMode="External"/><Relationship Id="rId364" Type="http://schemas.openxmlformats.org/officeDocument/2006/relationships/hyperlink" Target="https://m.edsoo.ru/fa2781aa" TargetMode="External"/><Relationship Id="rId550" Type="http://schemas.openxmlformats.org/officeDocument/2006/relationships/hyperlink" Target="https://m.edsoo.ru/fbaa8518" TargetMode="Externa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199" Type="http://schemas.openxmlformats.org/officeDocument/2006/relationships/hyperlink" Target="https://m.edsoo.ru/fa25cb58" TargetMode="External"/><Relationship Id="rId203" Type="http://schemas.openxmlformats.org/officeDocument/2006/relationships/hyperlink" Target="https://m.edsoo.ru/fa25d116" TargetMode="External"/><Relationship Id="rId385" Type="http://schemas.openxmlformats.org/officeDocument/2006/relationships/hyperlink" Target="https://m.edsoo.ru/fa27b03a" TargetMode="External"/><Relationship Id="rId571" Type="http://schemas.openxmlformats.org/officeDocument/2006/relationships/hyperlink" Target="https://m.edsoo.ru/fbaaa926" TargetMode="External"/><Relationship Id="rId19" Type="http://schemas.openxmlformats.org/officeDocument/2006/relationships/hyperlink" Target="https://m.edsoo.ru/7f413034" TargetMode="External"/><Relationship Id="rId224" Type="http://schemas.openxmlformats.org/officeDocument/2006/relationships/hyperlink" Target="https://m.edsoo.ru/fa2623f0" TargetMode="External"/><Relationship Id="rId245" Type="http://schemas.openxmlformats.org/officeDocument/2006/relationships/hyperlink" Target="https://m.edsoo.ru/fa2682d2" TargetMode="External"/><Relationship Id="rId266" Type="http://schemas.openxmlformats.org/officeDocument/2006/relationships/hyperlink" Target="https://m.edsoo.ru/fa26a320" TargetMode="External"/><Relationship Id="rId287" Type="http://schemas.openxmlformats.org/officeDocument/2006/relationships/hyperlink" Target="https://m.edsoo.ru/fa26cfbc" TargetMode="External"/><Relationship Id="rId410" Type="http://schemas.openxmlformats.org/officeDocument/2006/relationships/hyperlink" Target="https://m.edsoo.ru/fa27f19e" TargetMode="External"/><Relationship Id="rId431" Type="http://schemas.openxmlformats.org/officeDocument/2006/relationships/hyperlink" Target="https://m.edsoo.ru/fba95e86" TargetMode="External"/><Relationship Id="rId452" Type="http://schemas.openxmlformats.org/officeDocument/2006/relationships/hyperlink" Target="https://m.edsoo.ru/fba9a9a4" TargetMode="External"/><Relationship Id="rId473" Type="http://schemas.openxmlformats.org/officeDocument/2006/relationships/hyperlink" Target="https://m.edsoo.ru/fba9d794" TargetMode="External"/><Relationship Id="rId494" Type="http://schemas.openxmlformats.org/officeDocument/2006/relationships/hyperlink" Target="https://m.edsoo.ru/fbaa0a48" TargetMode="External"/><Relationship Id="rId508" Type="http://schemas.openxmlformats.org/officeDocument/2006/relationships/hyperlink" Target="https://m.edsoo.ru/fbaa2a96" TargetMode="External"/><Relationship Id="rId529" Type="http://schemas.openxmlformats.org/officeDocument/2006/relationships/hyperlink" Target="https://m.edsoo.ru/fbaa5b42" TargetMode="External"/><Relationship Id="rId30" Type="http://schemas.openxmlformats.org/officeDocument/2006/relationships/hyperlink" Target="https://m.edsoo.ru/7f414452" TargetMode="External"/><Relationship Id="rId105" Type="http://schemas.openxmlformats.org/officeDocument/2006/relationships/hyperlink" Target="https://m.edsoo.ru/fa252522" TargetMode="External"/><Relationship Id="rId126" Type="http://schemas.openxmlformats.org/officeDocument/2006/relationships/hyperlink" Target="https://m.edsoo.ru/fa256d5c" TargetMode="External"/><Relationship Id="rId147" Type="http://schemas.openxmlformats.org/officeDocument/2006/relationships/hyperlink" Target="https://m.edsoo.ru/fa25f402" TargetMode="External"/><Relationship Id="rId168" Type="http://schemas.openxmlformats.org/officeDocument/2006/relationships/hyperlink" Target="https://m.edsoo.ru/fa2586b6" TargetMode="External"/><Relationship Id="rId312" Type="http://schemas.openxmlformats.org/officeDocument/2006/relationships/hyperlink" Target="https://m.edsoo.ru/fa270072" TargetMode="External"/><Relationship Id="rId333" Type="http://schemas.openxmlformats.org/officeDocument/2006/relationships/hyperlink" Target="https://m.edsoo.ru/fa272ba6" TargetMode="External"/><Relationship Id="rId354" Type="http://schemas.openxmlformats.org/officeDocument/2006/relationships/hyperlink" Target="https://m.edsoo.ru/fa27659e" TargetMode="External"/><Relationship Id="rId540" Type="http://schemas.openxmlformats.org/officeDocument/2006/relationships/hyperlink" Target="https://m.edsoo.ru/fbaa738e"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93" Type="http://schemas.openxmlformats.org/officeDocument/2006/relationships/hyperlink" Target="https://m.edsoo.ru/7f419b78" TargetMode="External"/><Relationship Id="rId189" Type="http://schemas.openxmlformats.org/officeDocument/2006/relationships/hyperlink" Target="https://m.edsoo.ru/fa25aede" TargetMode="External"/><Relationship Id="rId375" Type="http://schemas.openxmlformats.org/officeDocument/2006/relationships/hyperlink" Target="https://m.edsoo.ru/fa279564" TargetMode="External"/><Relationship Id="rId396" Type="http://schemas.openxmlformats.org/officeDocument/2006/relationships/hyperlink" Target="https://m.edsoo.ru/fa27d088" TargetMode="External"/><Relationship Id="rId561" Type="http://schemas.openxmlformats.org/officeDocument/2006/relationships/hyperlink" Target="https://m.edsoo.ru/fbaa99a4" TargetMode="External"/><Relationship Id="rId582" Type="http://schemas.openxmlformats.org/officeDocument/2006/relationships/hyperlink" Target="https://m.edsoo.ru/fbaab934" TargetMode="External"/><Relationship Id="rId3" Type="http://schemas.microsoft.com/office/2007/relationships/stylesWithEffects" Target="stylesWithEffects.xml"/><Relationship Id="rId214" Type="http://schemas.openxmlformats.org/officeDocument/2006/relationships/hyperlink" Target="https://m.edsoo.ru/fa261734" TargetMode="External"/><Relationship Id="rId235" Type="http://schemas.openxmlformats.org/officeDocument/2006/relationships/hyperlink" Target="https://m.edsoo.ru/fa263d22" TargetMode="External"/><Relationship Id="rId256" Type="http://schemas.openxmlformats.org/officeDocument/2006/relationships/hyperlink" Target="https://m.edsoo.ru/fa267b34" TargetMode="External"/><Relationship Id="rId277" Type="http://schemas.openxmlformats.org/officeDocument/2006/relationships/hyperlink" Target="https://m.edsoo.ru/fa26bb80" TargetMode="External"/><Relationship Id="rId298" Type="http://schemas.openxmlformats.org/officeDocument/2006/relationships/hyperlink" Target="https://m.edsoo.ru/fa26e25e" TargetMode="External"/><Relationship Id="rId400" Type="http://schemas.openxmlformats.org/officeDocument/2006/relationships/hyperlink" Target="https://m.edsoo.ru/fa27dc36" TargetMode="External"/><Relationship Id="rId421" Type="http://schemas.openxmlformats.org/officeDocument/2006/relationships/hyperlink" Target="https://m.edsoo.ru/fba94310" TargetMode="External"/><Relationship Id="rId442" Type="http://schemas.openxmlformats.org/officeDocument/2006/relationships/hyperlink" Target="https://m.edsoo.ru/fba98686" TargetMode="External"/><Relationship Id="rId463" Type="http://schemas.openxmlformats.org/officeDocument/2006/relationships/hyperlink" Target="https://m.edsoo.ru/fba9c286" TargetMode="External"/><Relationship Id="rId484" Type="http://schemas.openxmlformats.org/officeDocument/2006/relationships/hyperlink" Target="https://m.edsoo.ru/fba9f1de" TargetMode="External"/><Relationship Id="rId519" Type="http://schemas.openxmlformats.org/officeDocument/2006/relationships/hyperlink" Target="https://m.edsoo.ru/fbaa459e" TargetMode="External"/><Relationship Id="rId116" Type="http://schemas.openxmlformats.org/officeDocument/2006/relationships/hyperlink" Target="https://m.edsoo.ru/fa25491c" TargetMode="External"/><Relationship Id="rId137" Type="http://schemas.openxmlformats.org/officeDocument/2006/relationships/hyperlink" Target="https://m.edsoo.ru/fa255ce0" TargetMode="External"/><Relationship Id="rId158" Type="http://schemas.openxmlformats.org/officeDocument/2006/relationships/hyperlink" Target="https://m.edsoo.ru/fa260a8c" TargetMode="External"/><Relationship Id="rId302" Type="http://schemas.openxmlformats.org/officeDocument/2006/relationships/hyperlink" Target="https://m.edsoo.ru/fa26ea7e" TargetMode="External"/><Relationship Id="rId323" Type="http://schemas.openxmlformats.org/officeDocument/2006/relationships/hyperlink" Target="https://m.edsoo.ru/fa271436" TargetMode="External"/><Relationship Id="rId344" Type="http://schemas.openxmlformats.org/officeDocument/2006/relationships/hyperlink" Target="https://m.edsoo.ru/fa274a5a" TargetMode="External"/><Relationship Id="rId530" Type="http://schemas.openxmlformats.org/officeDocument/2006/relationships/hyperlink" Target="https://m.edsoo.ru/fbaa5c96"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62" Type="http://schemas.openxmlformats.org/officeDocument/2006/relationships/hyperlink" Target="https://m.edsoo.ru/7f4159f6" TargetMode="External"/><Relationship Id="rId83" Type="http://schemas.openxmlformats.org/officeDocument/2006/relationships/hyperlink" Target="https://m.edsoo.ru/7f417922" TargetMode="External"/><Relationship Id="rId179" Type="http://schemas.openxmlformats.org/officeDocument/2006/relationships/hyperlink" Target="https://m.edsoo.ru/fa25976e" TargetMode="External"/><Relationship Id="rId365" Type="http://schemas.openxmlformats.org/officeDocument/2006/relationships/hyperlink" Target="https://m.edsoo.ru/fa2782d6" TargetMode="External"/><Relationship Id="rId386" Type="http://schemas.openxmlformats.org/officeDocument/2006/relationships/hyperlink" Target="https://m.edsoo.ru/fa27aec8" TargetMode="External"/><Relationship Id="rId551" Type="http://schemas.openxmlformats.org/officeDocument/2006/relationships/hyperlink" Target="https://m.edsoo.ru/fbaa8770" TargetMode="External"/><Relationship Id="rId572" Type="http://schemas.openxmlformats.org/officeDocument/2006/relationships/hyperlink" Target="https://m.edsoo.ru/fbaaac78" TargetMode="External"/><Relationship Id="rId190" Type="http://schemas.openxmlformats.org/officeDocument/2006/relationships/hyperlink" Target="https://m.edsoo.ru/fa25b046" TargetMode="External"/><Relationship Id="rId204" Type="http://schemas.openxmlformats.org/officeDocument/2006/relationships/hyperlink" Target="https://m.edsoo.ru/fa25e0ca" TargetMode="External"/><Relationship Id="rId225" Type="http://schemas.openxmlformats.org/officeDocument/2006/relationships/hyperlink" Target="https://m.edsoo.ru/fa26251c" TargetMode="External"/><Relationship Id="rId246" Type="http://schemas.openxmlformats.org/officeDocument/2006/relationships/hyperlink" Target="https://m.edsoo.ru/fa268480" TargetMode="External"/><Relationship Id="rId267" Type="http://schemas.openxmlformats.org/officeDocument/2006/relationships/hyperlink" Target="https://m.edsoo.ru/fa26a4e2" TargetMode="External"/><Relationship Id="rId288" Type="http://schemas.openxmlformats.org/officeDocument/2006/relationships/hyperlink" Target="https://m.edsoo.ru/fa26d1f6" TargetMode="External"/><Relationship Id="rId411" Type="http://schemas.openxmlformats.org/officeDocument/2006/relationships/hyperlink" Target="https://m.edsoo.ru/fa27f450" TargetMode="External"/><Relationship Id="rId432" Type="http://schemas.openxmlformats.org/officeDocument/2006/relationships/hyperlink" Target="https://m.edsoo.ru/fba9612e" TargetMode="External"/><Relationship Id="rId453" Type="http://schemas.openxmlformats.org/officeDocument/2006/relationships/hyperlink" Target="https://m.edsoo.ru/fba9ab34" TargetMode="External"/><Relationship Id="rId474" Type="http://schemas.openxmlformats.org/officeDocument/2006/relationships/hyperlink" Target="https://m.edsoo.ru/fba9e068" TargetMode="External"/><Relationship Id="rId509" Type="http://schemas.openxmlformats.org/officeDocument/2006/relationships/hyperlink" Target="https://m.edsoo.ru/fbaa26a4" TargetMode="External"/><Relationship Id="rId106" Type="http://schemas.openxmlformats.org/officeDocument/2006/relationships/hyperlink" Target="https://m.edsoo.ru/fa2526f8" TargetMode="External"/><Relationship Id="rId127" Type="http://schemas.openxmlformats.org/officeDocument/2006/relationships/hyperlink" Target="https://m.edsoo.ru/fa257130" TargetMode="External"/><Relationship Id="rId313" Type="http://schemas.openxmlformats.org/officeDocument/2006/relationships/hyperlink" Target="https://m.edsoo.ru/fa27019e" TargetMode="External"/><Relationship Id="rId495" Type="http://schemas.openxmlformats.org/officeDocument/2006/relationships/hyperlink" Target="https://m.edsoo.ru/fbaa0b60"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52" Type="http://schemas.openxmlformats.org/officeDocument/2006/relationships/hyperlink" Target="https://m.edsoo.ru/7f4159f6" TargetMode="External"/><Relationship Id="rId73" Type="http://schemas.openxmlformats.org/officeDocument/2006/relationships/hyperlink" Target="https://m.edsoo.ru/7f417922" TargetMode="External"/><Relationship Id="rId94" Type="http://schemas.openxmlformats.org/officeDocument/2006/relationships/hyperlink" Target="https://m.edsoo.ru/7f419b78" TargetMode="External"/><Relationship Id="rId148" Type="http://schemas.openxmlformats.org/officeDocument/2006/relationships/hyperlink" Target="https://m.edsoo.ru/fa25f57e" TargetMode="External"/><Relationship Id="rId169" Type="http://schemas.openxmlformats.org/officeDocument/2006/relationships/hyperlink" Target="https://m.edsoo.ru/fa2587e2" TargetMode="External"/><Relationship Id="rId334" Type="http://schemas.openxmlformats.org/officeDocument/2006/relationships/hyperlink" Target="https://m.edsoo.ru/fa272d0e" TargetMode="External"/><Relationship Id="rId355" Type="http://schemas.openxmlformats.org/officeDocument/2006/relationships/hyperlink" Target="https://m.edsoo.ru/fa2766fc" TargetMode="External"/><Relationship Id="rId376" Type="http://schemas.openxmlformats.org/officeDocument/2006/relationships/hyperlink" Target="https://m.edsoo.ru/fa278a74" TargetMode="External"/><Relationship Id="rId397" Type="http://schemas.openxmlformats.org/officeDocument/2006/relationships/hyperlink" Target="https://m.edsoo.ru/fa27d5a6" TargetMode="External"/><Relationship Id="rId520" Type="http://schemas.openxmlformats.org/officeDocument/2006/relationships/hyperlink" Target="https://m.edsoo.ru/fbaa47ce" TargetMode="External"/><Relationship Id="rId541" Type="http://schemas.openxmlformats.org/officeDocument/2006/relationships/hyperlink" Target="https://m.edsoo.ru/fbaa750a" TargetMode="External"/><Relationship Id="rId562" Type="http://schemas.openxmlformats.org/officeDocument/2006/relationships/hyperlink" Target="https://m.edsoo.ru/fbaa9b16" TargetMode="External"/><Relationship Id="rId583" Type="http://schemas.openxmlformats.org/officeDocument/2006/relationships/hyperlink" Target="https://m.edsoo.ru/fbaaba4c" TargetMode="External"/><Relationship Id="rId4" Type="http://schemas.openxmlformats.org/officeDocument/2006/relationships/settings" Target="settings.xml"/><Relationship Id="rId180" Type="http://schemas.openxmlformats.org/officeDocument/2006/relationships/hyperlink" Target="https://m.edsoo.ru/fa2599d0" TargetMode="External"/><Relationship Id="rId215" Type="http://schemas.openxmlformats.org/officeDocument/2006/relationships/hyperlink" Target="https://m.edsoo.ru/fa2618c4" TargetMode="External"/><Relationship Id="rId236" Type="http://schemas.openxmlformats.org/officeDocument/2006/relationships/hyperlink" Target="https://m.edsoo.ru/fa26506e" TargetMode="External"/><Relationship Id="rId257" Type="http://schemas.openxmlformats.org/officeDocument/2006/relationships/hyperlink" Target="https://m.edsoo.ru/fa267ca6" TargetMode="External"/><Relationship Id="rId278" Type="http://schemas.openxmlformats.org/officeDocument/2006/relationships/hyperlink" Target="https://m.edsoo.ru/fa26bf2c" TargetMode="External"/><Relationship Id="rId401" Type="http://schemas.openxmlformats.org/officeDocument/2006/relationships/hyperlink" Target="https://m.edsoo.ru/fa27dd9e" TargetMode="External"/><Relationship Id="rId422" Type="http://schemas.openxmlformats.org/officeDocument/2006/relationships/hyperlink" Target="https://m.edsoo.ru/fa280634" TargetMode="External"/><Relationship Id="rId443" Type="http://schemas.openxmlformats.org/officeDocument/2006/relationships/hyperlink" Target="https://m.edsoo.ru/fba9882a" TargetMode="External"/><Relationship Id="rId464" Type="http://schemas.openxmlformats.org/officeDocument/2006/relationships/hyperlink" Target="https://m.edsoo.ru/fba9c42a" TargetMode="External"/><Relationship Id="rId303" Type="http://schemas.openxmlformats.org/officeDocument/2006/relationships/hyperlink" Target="https://m.edsoo.ru/fa26ebbe" TargetMode="External"/><Relationship Id="rId485" Type="http://schemas.openxmlformats.org/officeDocument/2006/relationships/hyperlink" Target="https://m.edsoo.ru/fba9f2f6" TargetMode="External"/><Relationship Id="rId42" Type="http://schemas.openxmlformats.org/officeDocument/2006/relationships/hyperlink" Target="https://m.edsoo.ru/7f414452" TargetMode="External"/><Relationship Id="rId84" Type="http://schemas.openxmlformats.org/officeDocument/2006/relationships/hyperlink" Target="https://m.edsoo.ru/7f417922" TargetMode="External"/><Relationship Id="rId138" Type="http://schemas.openxmlformats.org/officeDocument/2006/relationships/hyperlink" Target="https://m.edsoo.ru/fa255e16" TargetMode="External"/><Relationship Id="rId345" Type="http://schemas.openxmlformats.org/officeDocument/2006/relationships/hyperlink" Target="https://m.edsoo.ru/fa2753d8" TargetMode="External"/><Relationship Id="rId387" Type="http://schemas.openxmlformats.org/officeDocument/2006/relationships/hyperlink" Target="https://m.edsoo.ru/fa27abf8" TargetMode="External"/><Relationship Id="rId510" Type="http://schemas.openxmlformats.org/officeDocument/2006/relationships/hyperlink" Target="https://m.edsoo.ru/fbaa2bae" TargetMode="External"/><Relationship Id="rId552" Type="http://schemas.openxmlformats.org/officeDocument/2006/relationships/hyperlink" Target="https://m.edsoo.ru/fbaa887e" TargetMode="External"/><Relationship Id="rId191" Type="http://schemas.openxmlformats.org/officeDocument/2006/relationships/hyperlink" Target="https://m.edsoo.ru/fa25b398" TargetMode="External"/><Relationship Id="rId205" Type="http://schemas.openxmlformats.org/officeDocument/2006/relationships/hyperlink" Target="https://m.edsoo.ru/fa25e228" TargetMode="External"/><Relationship Id="rId247" Type="http://schemas.openxmlformats.org/officeDocument/2006/relationships/hyperlink" Target="https://m.edsoo.ru/fa2662f2" TargetMode="External"/><Relationship Id="rId412" Type="http://schemas.openxmlformats.org/officeDocument/2006/relationships/hyperlink" Target="https://m.edsoo.ru/fa27f586" TargetMode="External"/><Relationship Id="rId107" Type="http://schemas.openxmlformats.org/officeDocument/2006/relationships/hyperlink" Target="https://m.edsoo.ru/fa25286a" TargetMode="External"/><Relationship Id="rId289" Type="http://schemas.openxmlformats.org/officeDocument/2006/relationships/hyperlink" Target="https://m.edsoo.ru/fa26d336" TargetMode="External"/><Relationship Id="rId454" Type="http://schemas.openxmlformats.org/officeDocument/2006/relationships/hyperlink" Target="https://m.edsoo.ru/fba9ae72" TargetMode="External"/><Relationship Id="rId496" Type="http://schemas.openxmlformats.org/officeDocument/2006/relationships/hyperlink" Target="https://m.edsoo.ru/fbaa0c8c" TargetMode="External"/><Relationship Id="rId11" Type="http://schemas.openxmlformats.org/officeDocument/2006/relationships/hyperlink" Target="https://m.edsoo.ru/7f413034" TargetMode="External"/><Relationship Id="rId53" Type="http://schemas.openxmlformats.org/officeDocument/2006/relationships/hyperlink" Target="https://m.edsoo.ru/7f4159f6" TargetMode="External"/><Relationship Id="rId149" Type="http://schemas.openxmlformats.org/officeDocument/2006/relationships/hyperlink" Target="https://m.edsoo.ru/fa25f6e6" TargetMode="External"/><Relationship Id="rId314" Type="http://schemas.openxmlformats.org/officeDocument/2006/relationships/hyperlink" Target="https://m.edsoo.ru/fa27032e" TargetMode="External"/><Relationship Id="rId356" Type="http://schemas.openxmlformats.org/officeDocument/2006/relationships/hyperlink" Target="https://m.edsoo.ru/fa276d96" TargetMode="External"/><Relationship Id="rId398" Type="http://schemas.openxmlformats.org/officeDocument/2006/relationships/hyperlink" Target="https://m.edsoo.ru/fa27d83a" TargetMode="External"/><Relationship Id="rId521" Type="http://schemas.openxmlformats.org/officeDocument/2006/relationships/hyperlink" Target="https://m.edsoo.ru/fbaa48f0" TargetMode="External"/><Relationship Id="rId563" Type="http://schemas.openxmlformats.org/officeDocument/2006/relationships/hyperlink" Target="https://m.edsoo.ru/fbaa9c38" TargetMode="External"/><Relationship Id="rId95" Type="http://schemas.openxmlformats.org/officeDocument/2006/relationships/hyperlink" Target="https://m.edsoo.ru/7f419b78" TargetMode="External"/><Relationship Id="rId160" Type="http://schemas.openxmlformats.org/officeDocument/2006/relationships/hyperlink" Target="https://m.edsoo.ru/fa260d5c" TargetMode="External"/><Relationship Id="rId216" Type="http://schemas.openxmlformats.org/officeDocument/2006/relationships/hyperlink" Target="https://m.edsoo.ru/fa2619f0" TargetMode="External"/><Relationship Id="rId423" Type="http://schemas.openxmlformats.org/officeDocument/2006/relationships/hyperlink" Target="https://m.edsoo.ru/fba948f6" TargetMode="External"/><Relationship Id="rId258" Type="http://schemas.openxmlformats.org/officeDocument/2006/relationships/hyperlink" Target="https://m.edsoo.ru/fa26461e" TargetMode="External"/><Relationship Id="rId465" Type="http://schemas.openxmlformats.org/officeDocument/2006/relationships/hyperlink" Target="https://m.edsoo.ru/fba9c5b0" TargetMode="External"/><Relationship Id="rId22" Type="http://schemas.openxmlformats.org/officeDocument/2006/relationships/hyperlink" Target="https://m.edsoo.ru/7f413034" TargetMode="External"/><Relationship Id="rId64" Type="http://schemas.openxmlformats.org/officeDocument/2006/relationships/hyperlink" Target="https://m.edsoo.ru/7f4159f6" TargetMode="External"/><Relationship Id="rId118" Type="http://schemas.openxmlformats.org/officeDocument/2006/relationships/hyperlink" Target="https://m.edsoo.ru/fa254ad4" TargetMode="External"/><Relationship Id="rId325" Type="http://schemas.openxmlformats.org/officeDocument/2006/relationships/hyperlink" Target="https://m.edsoo.ru/fa271774" TargetMode="External"/><Relationship Id="rId367" Type="http://schemas.openxmlformats.org/officeDocument/2006/relationships/hyperlink" Target="https://m.edsoo.ru/fa27893e" TargetMode="External"/><Relationship Id="rId532" Type="http://schemas.openxmlformats.org/officeDocument/2006/relationships/hyperlink" Target="https://m.edsoo.ru/fbaa5dae" TargetMode="External"/><Relationship Id="rId574" Type="http://schemas.openxmlformats.org/officeDocument/2006/relationships/hyperlink" Target="https://m.edsoo.ru/fbaaa016" TargetMode="External"/><Relationship Id="rId171" Type="http://schemas.openxmlformats.org/officeDocument/2006/relationships/hyperlink" Target="https://m.edsoo.ru/fa258bde" TargetMode="External"/><Relationship Id="rId227" Type="http://schemas.openxmlformats.org/officeDocument/2006/relationships/hyperlink" Target="https://m.edsoo.ru/fa2627a6" TargetMode="External"/><Relationship Id="rId269" Type="http://schemas.openxmlformats.org/officeDocument/2006/relationships/hyperlink" Target="https://m.edsoo.ru/fa26ac4e" TargetMode="External"/><Relationship Id="rId434" Type="http://schemas.openxmlformats.org/officeDocument/2006/relationships/hyperlink" Target="https://m.edsoo.ru/fba96340" TargetMode="External"/><Relationship Id="rId476" Type="http://schemas.openxmlformats.org/officeDocument/2006/relationships/hyperlink" Target="https://m.edsoo.ru/fba9e392" TargetMode="External"/><Relationship Id="rId33" Type="http://schemas.openxmlformats.org/officeDocument/2006/relationships/hyperlink" Target="https://m.edsoo.ru/7f414452" TargetMode="External"/><Relationship Id="rId129" Type="http://schemas.openxmlformats.org/officeDocument/2006/relationships/hyperlink" Target="https://m.edsoo.ru/fa2575f4" TargetMode="External"/><Relationship Id="rId280" Type="http://schemas.openxmlformats.org/officeDocument/2006/relationships/hyperlink" Target="https://m.edsoo.ru/fa26c2e2" TargetMode="External"/><Relationship Id="rId336" Type="http://schemas.openxmlformats.org/officeDocument/2006/relationships/hyperlink" Target="https://m.edsoo.ru/fa273312" TargetMode="External"/><Relationship Id="rId501" Type="http://schemas.openxmlformats.org/officeDocument/2006/relationships/hyperlink" Target="https://m.edsoo.ru/fbaa17c2" TargetMode="External"/><Relationship Id="rId543" Type="http://schemas.openxmlformats.org/officeDocument/2006/relationships/hyperlink" Target="https://m.edsoo.ru/fbaa90e4" TargetMode="External"/><Relationship Id="rId75" Type="http://schemas.openxmlformats.org/officeDocument/2006/relationships/hyperlink" Target="https://m.edsoo.ru/7f417922" TargetMode="External"/><Relationship Id="rId140" Type="http://schemas.openxmlformats.org/officeDocument/2006/relationships/hyperlink" Target="https://m.edsoo.ru/fa2565a0" TargetMode="External"/><Relationship Id="rId182" Type="http://schemas.openxmlformats.org/officeDocument/2006/relationships/hyperlink" Target="https://m.edsoo.ru/fa259c1e" TargetMode="External"/><Relationship Id="rId378" Type="http://schemas.openxmlformats.org/officeDocument/2006/relationships/hyperlink" Target="https://m.edsoo.ru/fa279d98" TargetMode="External"/><Relationship Id="rId403" Type="http://schemas.openxmlformats.org/officeDocument/2006/relationships/hyperlink" Target="https://m.edsoo.ru/fa27e262" TargetMode="External"/><Relationship Id="rId585" Type="http://schemas.openxmlformats.org/officeDocument/2006/relationships/hyperlink" Target="https://m.edsoo.ru/fbaabef2" TargetMode="External"/><Relationship Id="rId6" Type="http://schemas.openxmlformats.org/officeDocument/2006/relationships/image" Target="media/image1.jpeg"/><Relationship Id="rId238" Type="http://schemas.openxmlformats.org/officeDocument/2006/relationships/hyperlink" Target="https://m.edsoo.ru/fa2651cc" TargetMode="External"/><Relationship Id="rId445" Type="http://schemas.openxmlformats.org/officeDocument/2006/relationships/hyperlink" Target="https://m.edsoo.ru/fba98e2e" TargetMode="External"/><Relationship Id="rId487" Type="http://schemas.openxmlformats.org/officeDocument/2006/relationships/hyperlink" Target="https://m.edsoo.ru/fba9fc10" TargetMode="External"/><Relationship Id="rId291" Type="http://schemas.openxmlformats.org/officeDocument/2006/relationships/hyperlink" Target="https://m.edsoo.ru/fa26d70a" TargetMode="External"/><Relationship Id="rId305" Type="http://schemas.openxmlformats.org/officeDocument/2006/relationships/hyperlink" Target="https://m.edsoo.ru/fa26f03c" TargetMode="External"/><Relationship Id="rId347" Type="http://schemas.openxmlformats.org/officeDocument/2006/relationships/hyperlink" Target="https://m.edsoo.ru/fa27525c" TargetMode="External"/><Relationship Id="rId512" Type="http://schemas.openxmlformats.org/officeDocument/2006/relationships/hyperlink" Target="https://m.edsoo.ru/fbaa2de8" TargetMode="External"/><Relationship Id="rId44" Type="http://schemas.openxmlformats.org/officeDocument/2006/relationships/hyperlink" Target="https://m.edsoo.ru/7f414452" TargetMode="External"/><Relationship Id="rId86" Type="http://schemas.openxmlformats.org/officeDocument/2006/relationships/hyperlink" Target="https://m.edsoo.ru/7f417922" TargetMode="External"/><Relationship Id="rId151" Type="http://schemas.openxmlformats.org/officeDocument/2006/relationships/hyperlink" Target="https://m.edsoo.ru/fa25fce0" TargetMode="External"/><Relationship Id="rId389" Type="http://schemas.openxmlformats.org/officeDocument/2006/relationships/hyperlink" Target="https://m.edsoo.ru/fa27b8f0" TargetMode="External"/><Relationship Id="rId554" Type="http://schemas.openxmlformats.org/officeDocument/2006/relationships/hyperlink" Target="https://m.edsoo.ru/fbaa8b26" TargetMode="External"/><Relationship Id="rId193" Type="http://schemas.openxmlformats.org/officeDocument/2006/relationships/hyperlink" Target="https://m.edsoo.ru/fa25b686" TargetMode="External"/><Relationship Id="rId207" Type="http://schemas.openxmlformats.org/officeDocument/2006/relationships/hyperlink" Target="https://m.edsoo.ru/fa25db02" TargetMode="External"/><Relationship Id="rId249" Type="http://schemas.openxmlformats.org/officeDocument/2006/relationships/hyperlink" Target="https://m.edsoo.ru/fa2662f2" TargetMode="External"/><Relationship Id="rId414" Type="http://schemas.openxmlformats.org/officeDocument/2006/relationships/hyperlink" Target="https://m.edsoo.ru/fa27f978" TargetMode="External"/><Relationship Id="rId456" Type="http://schemas.openxmlformats.org/officeDocument/2006/relationships/hyperlink" Target="https://m.edsoo.ru/fba9b53e" TargetMode="External"/><Relationship Id="rId498" Type="http://schemas.openxmlformats.org/officeDocument/2006/relationships/hyperlink" Target="https://m.edsoo.ru/fbaa13e4" TargetMode="External"/><Relationship Id="rId13" Type="http://schemas.openxmlformats.org/officeDocument/2006/relationships/hyperlink" Target="https://m.edsoo.ru/7f413034" TargetMode="External"/><Relationship Id="rId109" Type="http://schemas.openxmlformats.org/officeDocument/2006/relationships/hyperlink" Target="https://m.edsoo.ru/fa252b4e" TargetMode="External"/><Relationship Id="rId260" Type="http://schemas.openxmlformats.org/officeDocument/2006/relationships/hyperlink" Target="https://m.edsoo.ru/fa268944" TargetMode="External"/><Relationship Id="rId316" Type="http://schemas.openxmlformats.org/officeDocument/2006/relationships/hyperlink" Target="https://m.edsoo.ru/fa27082e" TargetMode="External"/><Relationship Id="rId523" Type="http://schemas.openxmlformats.org/officeDocument/2006/relationships/hyperlink" Target="https://m.edsoo.ru/fbaa4cec" TargetMode="External"/><Relationship Id="rId55" Type="http://schemas.openxmlformats.org/officeDocument/2006/relationships/hyperlink" Target="https://m.edsoo.ru/7f4159f6" TargetMode="External"/><Relationship Id="rId97" Type="http://schemas.openxmlformats.org/officeDocument/2006/relationships/hyperlink" Target="https://m.edsoo.ru/7f419b78" TargetMode="External"/><Relationship Id="rId120" Type="http://schemas.openxmlformats.org/officeDocument/2006/relationships/hyperlink" Target="https://m.edsoo.ru/fa254ebc" TargetMode="External"/><Relationship Id="rId358" Type="http://schemas.openxmlformats.org/officeDocument/2006/relationships/hyperlink" Target="https://m.edsoo.ru/fa276c06" TargetMode="External"/><Relationship Id="rId565" Type="http://schemas.openxmlformats.org/officeDocument/2006/relationships/hyperlink" Target="https://m.edsoo.ru/fbaa9e5e" TargetMode="External"/><Relationship Id="rId162" Type="http://schemas.openxmlformats.org/officeDocument/2006/relationships/hyperlink" Target="https://m.edsoo.ru/fa257a04" TargetMode="External"/><Relationship Id="rId218" Type="http://schemas.openxmlformats.org/officeDocument/2006/relationships/hyperlink" Target="https://m.edsoo.ru/fa261c34" TargetMode="External"/><Relationship Id="rId425" Type="http://schemas.openxmlformats.org/officeDocument/2006/relationships/hyperlink" Target="https://m.edsoo.ru/fba9510c" TargetMode="External"/><Relationship Id="rId467" Type="http://schemas.openxmlformats.org/officeDocument/2006/relationships/hyperlink" Target="https://m.edsoo.ru/fba9c966" TargetMode="External"/><Relationship Id="rId271" Type="http://schemas.openxmlformats.org/officeDocument/2006/relationships/hyperlink" Target="https://m.edsoo.ru/fa26af46" TargetMode="External"/><Relationship Id="rId24" Type="http://schemas.openxmlformats.org/officeDocument/2006/relationships/hyperlink" Target="https://m.edsoo.ru/7f413034" TargetMode="External"/><Relationship Id="rId66" Type="http://schemas.openxmlformats.org/officeDocument/2006/relationships/hyperlink" Target="https://m.edsoo.ru/7f4159f6" TargetMode="External"/><Relationship Id="rId131" Type="http://schemas.openxmlformats.org/officeDocument/2006/relationships/hyperlink" Target="https://m.edsoo.ru/fa2578ba" TargetMode="External"/><Relationship Id="rId327" Type="http://schemas.openxmlformats.org/officeDocument/2006/relationships/hyperlink" Target="https://m.edsoo.ru/fa271ec2" TargetMode="External"/><Relationship Id="rId369" Type="http://schemas.openxmlformats.org/officeDocument/2006/relationships/hyperlink" Target="https://m.edsoo.ru/fa278cc2" TargetMode="External"/><Relationship Id="rId534" Type="http://schemas.openxmlformats.org/officeDocument/2006/relationships/hyperlink" Target="https://m.edsoo.ru/fbaa63bc" TargetMode="External"/><Relationship Id="rId576" Type="http://schemas.openxmlformats.org/officeDocument/2006/relationships/hyperlink" Target="https://m.edsoo.ru/fbaaae94" TargetMode="External"/><Relationship Id="rId173" Type="http://schemas.openxmlformats.org/officeDocument/2006/relationships/hyperlink" Target="https://m.edsoo.ru/fa258fe4" TargetMode="External"/><Relationship Id="rId229" Type="http://schemas.openxmlformats.org/officeDocument/2006/relationships/hyperlink" Target="https://m.edsoo.ru/fa262af8" TargetMode="External"/><Relationship Id="rId380" Type="http://schemas.openxmlformats.org/officeDocument/2006/relationships/hyperlink" Target="https://m.edsoo.ru/fa279ffa" TargetMode="External"/><Relationship Id="rId436" Type="http://schemas.openxmlformats.org/officeDocument/2006/relationships/hyperlink" Target="https://m.edsoo.ru/fba97c0e" TargetMode="External"/><Relationship Id="rId240" Type="http://schemas.openxmlformats.org/officeDocument/2006/relationships/hyperlink" Target="https://m.edsoo.ru/fa26538e" TargetMode="External"/><Relationship Id="rId478" Type="http://schemas.openxmlformats.org/officeDocument/2006/relationships/hyperlink" Target="https://m.edsoo.ru/fba9e5cc" TargetMode="External"/><Relationship Id="rId35" Type="http://schemas.openxmlformats.org/officeDocument/2006/relationships/hyperlink" Target="https://m.edsoo.ru/7f414452" TargetMode="External"/><Relationship Id="rId77" Type="http://schemas.openxmlformats.org/officeDocument/2006/relationships/hyperlink" Target="https://m.edsoo.ru/7f417922" TargetMode="External"/><Relationship Id="rId100" Type="http://schemas.openxmlformats.org/officeDocument/2006/relationships/hyperlink" Target="https://m.edsoo.ru/7f419b78" TargetMode="External"/><Relationship Id="rId282" Type="http://schemas.openxmlformats.org/officeDocument/2006/relationships/hyperlink" Target="https://m.edsoo.ru/fa26c68e" TargetMode="External"/><Relationship Id="rId338" Type="http://schemas.openxmlformats.org/officeDocument/2006/relationships/hyperlink" Target="https://m.edsoo.ru/fa272ec6" TargetMode="External"/><Relationship Id="rId503" Type="http://schemas.openxmlformats.org/officeDocument/2006/relationships/hyperlink" Target="https://m.edsoo.ru/fbaa1e84" TargetMode="External"/><Relationship Id="rId545" Type="http://schemas.openxmlformats.org/officeDocument/2006/relationships/hyperlink" Target="https://m.edsoo.ru/fbaa7d16" TargetMode="External"/><Relationship Id="rId587" Type="http://schemas.openxmlformats.org/officeDocument/2006/relationships/hyperlink" Target="https://m.edsoo.ru/fbaac12c" TargetMode="External"/><Relationship Id="rId8" Type="http://schemas.openxmlformats.org/officeDocument/2006/relationships/hyperlink" Target="https://m.edsoo.ru/7f413034" TargetMode="External"/><Relationship Id="rId142" Type="http://schemas.openxmlformats.org/officeDocument/2006/relationships/hyperlink" Target="https://m.edsoo.ru/fa25e778" TargetMode="External"/><Relationship Id="rId184" Type="http://schemas.openxmlformats.org/officeDocument/2006/relationships/hyperlink" Target="https://m.edsoo.ru/fa25abe6" TargetMode="External"/><Relationship Id="rId391" Type="http://schemas.openxmlformats.org/officeDocument/2006/relationships/hyperlink" Target="https://m.edsoo.ru/fa27c3d6" TargetMode="External"/><Relationship Id="rId405" Type="http://schemas.openxmlformats.org/officeDocument/2006/relationships/hyperlink" Target="https://m.edsoo.ru/fa27e866" TargetMode="External"/><Relationship Id="rId447" Type="http://schemas.openxmlformats.org/officeDocument/2006/relationships/hyperlink" Target="https://m.edsoo.ru/fba99ad6" TargetMode="External"/><Relationship Id="rId251" Type="http://schemas.openxmlformats.org/officeDocument/2006/relationships/hyperlink" Target="https://m.edsoo.ru/fa2668c4" TargetMode="External"/><Relationship Id="rId489" Type="http://schemas.openxmlformats.org/officeDocument/2006/relationships/hyperlink" Target="https://m.edsoo.ru/fbaa0052" TargetMode="External"/><Relationship Id="rId46" Type="http://schemas.openxmlformats.org/officeDocument/2006/relationships/hyperlink" Target="https://m.edsoo.ru/7f414452" TargetMode="External"/><Relationship Id="rId293" Type="http://schemas.openxmlformats.org/officeDocument/2006/relationships/hyperlink" Target="https://m.edsoo.ru/fa26d994" TargetMode="External"/><Relationship Id="rId307" Type="http://schemas.openxmlformats.org/officeDocument/2006/relationships/hyperlink" Target="https://m.edsoo.ru/fa26f780" TargetMode="External"/><Relationship Id="rId349" Type="http://schemas.openxmlformats.org/officeDocument/2006/relationships/hyperlink" Target="https://m.edsoo.ru/fa2758c4" TargetMode="External"/><Relationship Id="rId514" Type="http://schemas.openxmlformats.org/officeDocument/2006/relationships/hyperlink" Target="https://m.edsoo.ru/fbaa300e" TargetMode="External"/><Relationship Id="rId556" Type="http://schemas.openxmlformats.org/officeDocument/2006/relationships/hyperlink" Target="https://m.edsoo.ru/fbaa8e8c" TargetMode="External"/><Relationship Id="rId88" Type="http://schemas.openxmlformats.org/officeDocument/2006/relationships/hyperlink" Target="https://m.edsoo.ru/7f419b78" TargetMode="External"/><Relationship Id="rId111" Type="http://schemas.openxmlformats.org/officeDocument/2006/relationships/hyperlink" Target="https://m.edsoo.ru/fa2534cc" TargetMode="External"/><Relationship Id="rId153" Type="http://schemas.openxmlformats.org/officeDocument/2006/relationships/hyperlink" Target="https://m.edsoo.ru/fa25fe52" TargetMode="External"/><Relationship Id="rId195" Type="http://schemas.openxmlformats.org/officeDocument/2006/relationships/hyperlink" Target="https://m.edsoo.ru/fa25b960" TargetMode="External"/><Relationship Id="rId209" Type="http://schemas.openxmlformats.org/officeDocument/2006/relationships/hyperlink" Target="https://m.edsoo.ru/fa25e430" TargetMode="External"/><Relationship Id="rId360" Type="http://schemas.openxmlformats.org/officeDocument/2006/relationships/hyperlink" Target="https://m.edsoo.ru/fa27771e" TargetMode="External"/><Relationship Id="rId416" Type="http://schemas.openxmlformats.org/officeDocument/2006/relationships/hyperlink" Target="https://m.edsoo.ru/fa27fbd0" TargetMode="External"/><Relationship Id="rId220" Type="http://schemas.openxmlformats.org/officeDocument/2006/relationships/hyperlink" Target="https://m.edsoo.ru/fa261ef0" TargetMode="External"/><Relationship Id="rId458" Type="http://schemas.openxmlformats.org/officeDocument/2006/relationships/hyperlink" Target="https://m.edsoo.ru/fba9b87c" TargetMode="External"/><Relationship Id="rId15" Type="http://schemas.openxmlformats.org/officeDocument/2006/relationships/hyperlink" Target="https://m.edsoo.ru/7f413034" TargetMode="External"/><Relationship Id="rId57" Type="http://schemas.openxmlformats.org/officeDocument/2006/relationships/hyperlink" Target="https://m.edsoo.ru/7f4159f6" TargetMode="External"/><Relationship Id="rId262" Type="http://schemas.openxmlformats.org/officeDocument/2006/relationships/hyperlink" Target="https://m.edsoo.ru/fa26984e" TargetMode="External"/><Relationship Id="rId318" Type="http://schemas.openxmlformats.org/officeDocument/2006/relationships/hyperlink" Target="https://m.edsoo.ru/fa270b44" TargetMode="External"/><Relationship Id="rId525" Type="http://schemas.openxmlformats.org/officeDocument/2006/relationships/hyperlink" Target="https://m.edsoo.ru/fbaa4f30" TargetMode="External"/><Relationship Id="rId567" Type="http://schemas.openxmlformats.org/officeDocument/2006/relationships/hyperlink" Target="https://m.edsoo.ru/fbaaa354" TargetMode="External"/><Relationship Id="rId99" Type="http://schemas.openxmlformats.org/officeDocument/2006/relationships/hyperlink" Target="https://m.edsoo.ru/7f419b78" TargetMode="External"/><Relationship Id="rId122" Type="http://schemas.openxmlformats.org/officeDocument/2006/relationships/hyperlink" Target="https://m.edsoo.ru/fa256898" TargetMode="External"/><Relationship Id="rId164" Type="http://schemas.openxmlformats.org/officeDocument/2006/relationships/hyperlink" Target="https://m.edsoo.ru/fa25803a" TargetMode="External"/><Relationship Id="rId371" Type="http://schemas.openxmlformats.org/officeDocument/2006/relationships/hyperlink" Target="https://m.edsoo.ru/fa2790f0" TargetMode="External"/><Relationship Id="rId427" Type="http://schemas.openxmlformats.org/officeDocument/2006/relationships/hyperlink" Target="https://m.edsoo.ru/fba95918" TargetMode="External"/><Relationship Id="rId469" Type="http://schemas.openxmlformats.org/officeDocument/2006/relationships/hyperlink" Target="https://m.edsoo.ru/fba9d1cc" TargetMode="External"/><Relationship Id="rId26" Type="http://schemas.openxmlformats.org/officeDocument/2006/relationships/hyperlink" Target="https://m.edsoo.ru/7f413034" TargetMode="External"/><Relationship Id="rId231" Type="http://schemas.openxmlformats.org/officeDocument/2006/relationships/hyperlink" Target="https://m.edsoo.ru/fa263584" TargetMode="External"/><Relationship Id="rId273" Type="http://schemas.openxmlformats.org/officeDocument/2006/relationships/hyperlink" Target="https://m.edsoo.ru/fa26b3f6" TargetMode="External"/><Relationship Id="rId329" Type="http://schemas.openxmlformats.org/officeDocument/2006/relationships/hyperlink" Target="https://m.edsoo.ru/fa272354" TargetMode="External"/><Relationship Id="rId480" Type="http://schemas.openxmlformats.org/officeDocument/2006/relationships/hyperlink" Target="https://m.edsoo.ru/fba9ecd4" TargetMode="External"/><Relationship Id="rId536" Type="http://schemas.openxmlformats.org/officeDocument/2006/relationships/hyperlink" Target="https://m.edsoo.ru/fbaa6d12" TargetMode="External"/><Relationship Id="rId68" Type="http://schemas.openxmlformats.org/officeDocument/2006/relationships/hyperlink" Target="https://m.edsoo.ru/7f4159f6" TargetMode="External"/><Relationship Id="rId133" Type="http://schemas.openxmlformats.org/officeDocument/2006/relationships/hyperlink" Target="https://m.edsoo.ru/fa2554fc" TargetMode="External"/><Relationship Id="rId175" Type="http://schemas.openxmlformats.org/officeDocument/2006/relationships/hyperlink" Target="https://m.edsoo.ru/fa259246" TargetMode="External"/><Relationship Id="rId340" Type="http://schemas.openxmlformats.org/officeDocument/2006/relationships/hyperlink" Target="https://m.edsoo.ru/fa2740c8" TargetMode="External"/><Relationship Id="rId578" Type="http://schemas.openxmlformats.org/officeDocument/2006/relationships/hyperlink" Target="https://m.edsoo.ru/fbaaafc0" TargetMode="External"/><Relationship Id="rId200" Type="http://schemas.openxmlformats.org/officeDocument/2006/relationships/hyperlink" Target="https://m.edsoo.ru/fa25ccd4" TargetMode="External"/><Relationship Id="rId382" Type="http://schemas.openxmlformats.org/officeDocument/2006/relationships/hyperlink" Target="https://m.edsoo.ru/fa27a356" TargetMode="External"/><Relationship Id="rId438" Type="http://schemas.openxmlformats.org/officeDocument/2006/relationships/hyperlink" Target="https://m.edsoo.ru/fba97d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166</Pages>
  <Words>39587</Words>
  <Characters>225652</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14</cp:revision>
  <cp:lastPrinted>2023-11-19T10:06:00Z</cp:lastPrinted>
  <dcterms:created xsi:type="dcterms:W3CDTF">2023-09-19T18:10:00Z</dcterms:created>
  <dcterms:modified xsi:type="dcterms:W3CDTF">2025-03-09T09:41:00Z</dcterms:modified>
</cp:coreProperties>
</file>