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EE" w:rsidRDefault="004D1EEE" w:rsidP="004D1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Новгородской области</w:t>
      </w:r>
    </w:p>
    <w:p w:rsidR="004D1EEE" w:rsidRPr="00CE2E58" w:rsidRDefault="004D1EEE" w:rsidP="004D1E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2E5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E2E58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E2E5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E2E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4D1EEE" w:rsidRPr="00CE2E58" w:rsidRDefault="004D1EEE" w:rsidP="004D1E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2E58">
        <w:rPr>
          <w:rFonts w:ascii="Times New Roman" w:hAnsi="Times New Roman" w:cs="Times New Roman"/>
          <w:color w:val="000000"/>
          <w:sz w:val="28"/>
          <w:szCs w:val="28"/>
        </w:rPr>
        <w:t>"Ч</w:t>
      </w:r>
      <w:r>
        <w:rPr>
          <w:rFonts w:ascii="Times New Roman" w:hAnsi="Times New Roman" w:cs="Times New Roman"/>
          <w:color w:val="000000"/>
          <w:sz w:val="28"/>
          <w:szCs w:val="28"/>
        </w:rPr>
        <w:t>ЕЧУЛИНСКАЯ СРЕДНЯЯ  ОБРАЗОВАТЕЛЬНАЯ  ШКОЛА</w:t>
      </w:r>
      <w:r w:rsidRPr="00CE2E58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</w:p>
    <w:p w:rsidR="004D1EEE" w:rsidRDefault="004D1EEE" w:rsidP="004D1EEE">
      <w:pPr>
        <w:rPr>
          <w:rFonts w:ascii="Times New Roman" w:hAnsi="Times New Roman" w:cs="Times New Roman"/>
          <w:sz w:val="28"/>
          <w:szCs w:val="28"/>
        </w:rPr>
      </w:pPr>
    </w:p>
    <w:p w:rsidR="004D1EEE" w:rsidRDefault="004D1EEE" w:rsidP="004D1E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0" w:type="dxa"/>
        <w:tblInd w:w="-853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4D1EEE" w:rsidRPr="00073F29" w:rsidTr="00B5784B">
        <w:trPr>
          <w:trHeight w:val="3093"/>
        </w:trPr>
        <w:tc>
          <w:tcPr>
            <w:tcW w:w="5100" w:type="dxa"/>
          </w:tcPr>
          <w:p w:rsidR="004D1EEE" w:rsidRPr="00BE7408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</w:p>
          <w:p w:rsidR="004D1EEE" w:rsidRPr="00BE7408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</w:p>
          <w:p w:rsidR="004D1EEE" w:rsidRPr="00660A87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  <w:r w:rsidRPr="00660A87">
              <w:rPr>
                <w:color w:val="333333"/>
                <w:sz w:val="28"/>
                <w:szCs w:val="28"/>
                <w:lang w:val="ru-RU"/>
              </w:rPr>
              <w:t>РАССМОТРЕНО</w:t>
            </w:r>
          </w:p>
          <w:p w:rsidR="004D1EEE" w:rsidRPr="00660A87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  <w:r w:rsidRPr="00660A87">
              <w:rPr>
                <w:color w:val="333333"/>
                <w:sz w:val="28"/>
                <w:szCs w:val="28"/>
                <w:lang w:val="ru-RU"/>
              </w:rPr>
              <w:t>на педагогическом совете</w:t>
            </w:r>
          </w:p>
          <w:p w:rsidR="004D1EEE" w:rsidRPr="00660A87" w:rsidRDefault="004D1EEE" w:rsidP="00B5784B">
            <w:pPr>
              <w:widowControl/>
              <w:autoSpaceDE/>
              <w:autoSpaceDN/>
              <w:ind w:right="420"/>
              <w:rPr>
                <w:color w:val="333333"/>
                <w:sz w:val="28"/>
                <w:szCs w:val="28"/>
                <w:lang w:val="ru-RU"/>
              </w:rPr>
            </w:pPr>
            <w:proofErr w:type="spellStart"/>
            <w:r w:rsidRPr="00660A87">
              <w:rPr>
                <w:color w:val="333333"/>
                <w:sz w:val="28"/>
                <w:szCs w:val="28"/>
                <w:lang w:val="ru-RU"/>
              </w:rPr>
              <w:t>МАОУ</w:t>
            </w:r>
            <w:proofErr w:type="gramStart"/>
            <w:r w:rsidRPr="00660A87">
              <w:rPr>
                <w:color w:val="333333"/>
                <w:sz w:val="28"/>
                <w:szCs w:val="28"/>
                <w:lang w:val="ru-RU"/>
              </w:rPr>
              <w:t>"Ч</w:t>
            </w:r>
            <w:proofErr w:type="gramEnd"/>
            <w:r w:rsidRPr="00660A87">
              <w:rPr>
                <w:color w:val="333333"/>
                <w:sz w:val="28"/>
                <w:szCs w:val="28"/>
                <w:lang w:val="ru-RU"/>
              </w:rPr>
              <w:t>ечулинская</w:t>
            </w:r>
            <w:proofErr w:type="spellEnd"/>
            <w:r w:rsidRPr="00660A87">
              <w:rPr>
                <w:color w:val="333333"/>
                <w:sz w:val="28"/>
                <w:szCs w:val="28"/>
                <w:lang w:val="ru-RU"/>
              </w:rPr>
              <w:t xml:space="preserve"> СОШ"</w:t>
            </w:r>
          </w:p>
          <w:p w:rsidR="004D1EEE" w:rsidRPr="00660A87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</w:p>
          <w:p w:rsidR="004D1EEE" w:rsidRPr="00BE7408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</w:p>
          <w:p w:rsidR="004D1EEE" w:rsidRPr="00BC5EC6" w:rsidRDefault="00F626C5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Протокол № 5</w:t>
            </w:r>
            <w:r>
              <w:rPr>
                <w:color w:val="333333"/>
                <w:sz w:val="28"/>
                <w:szCs w:val="28"/>
                <w:lang w:val="ru-RU"/>
              </w:rPr>
              <w:br/>
              <w:t>от «27</w:t>
            </w:r>
            <w:r w:rsidR="004D1EEE" w:rsidRPr="00BC5EC6">
              <w:rPr>
                <w:color w:val="333333"/>
                <w:sz w:val="28"/>
                <w:szCs w:val="28"/>
                <w:lang w:val="ru-RU"/>
              </w:rPr>
              <w:t>»</w:t>
            </w:r>
            <w:r w:rsidR="004D1EEE" w:rsidRPr="00E40F9A">
              <w:rPr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  <w:lang w:val="ru-RU"/>
              </w:rPr>
              <w:t>июня</w:t>
            </w:r>
            <w:r w:rsidR="004D1EEE" w:rsidRPr="00E40F9A">
              <w:rPr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  <w:lang w:val="ru-RU"/>
              </w:rPr>
              <w:t>2024</w:t>
            </w:r>
            <w:r w:rsidR="004D1EEE" w:rsidRPr="00E40F9A">
              <w:rPr>
                <w:color w:val="333333"/>
                <w:sz w:val="28"/>
                <w:szCs w:val="28"/>
              </w:rPr>
              <w:t> </w:t>
            </w:r>
            <w:r w:rsidR="004D1EEE" w:rsidRPr="00BC5EC6">
              <w:rPr>
                <w:color w:val="333333"/>
                <w:sz w:val="28"/>
                <w:szCs w:val="28"/>
                <w:lang w:val="ru-RU"/>
              </w:rPr>
              <w:t>г.</w:t>
            </w:r>
          </w:p>
          <w:p w:rsidR="004D1EEE" w:rsidRPr="00BC5EC6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5100" w:type="dxa"/>
          </w:tcPr>
          <w:p w:rsidR="004D1EEE" w:rsidRPr="00660A87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  <w:r w:rsidRPr="003130C1"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14B7ADA4" wp14:editId="658D1C9B">
                  <wp:simplePos x="0" y="0"/>
                  <wp:positionH relativeFrom="page">
                    <wp:posOffset>1395730</wp:posOffset>
                  </wp:positionH>
                  <wp:positionV relativeFrom="page">
                    <wp:posOffset>-100965</wp:posOffset>
                  </wp:positionV>
                  <wp:extent cx="1706245" cy="1796415"/>
                  <wp:effectExtent l="19050" t="0" r="7786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rcRect l="62390" t="1207" r="13913" b="80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D1EEE" w:rsidRPr="00660A87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</w:p>
          <w:p w:rsidR="004D1EEE" w:rsidRPr="00660A87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  <w:r w:rsidRPr="00660A87">
              <w:rPr>
                <w:color w:val="333333"/>
                <w:sz w:val="28"/>
                <w:szCs w:val="28"/>
                <w:lang w:val="ru-RU"/>
              </w:rPr>
              <w:t>УТВЕРЖДЕНО</w:t>
            </w:r>
          </w:p>
          <w:p w:rsidR="004D1EEE" w:rsidRPr="00660A87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  <w:r w:rsidRPr="00660A87">
              <w:rPr>
                <w:color w:val="333333"/>
                <w:sz w:val="28"/>
                <w:szCs w:val="28"/>
                <w:lang w:val="ru-RU"/>
              </w:rPr>
              <w:t>Директор</w:t>
            </w:r>
          </w:p>
          <w:p w:rsidR="004D1EEE" w:rsidRPr="00660A87" w:rsidRDefault="004D1EEE" w:rsidP="00B5784B">
            <w:pPr>
              <w:widowControl/>
              <w:autoSpaceDE/>
              <w:autoSpaceDN/>
              <w:ind w:right="420"/>
              <w:rPr>
                <w:color w:val="333333"/>
                <w:sz w:val="28"/>
                <w:szCs w:val="28"/>
                <w:lang w:val="ru-RU"/>
              </w:rPr>
            </w:pPr>
            <w:r w:rsidRPr="00660A87">
              <w:rPr>
                <w:color w:val="333333"/>
                <w:sz w:val="28"/>
                <w:szCs w:val="28"/>
                <w:lang w:val="ru-RU"/>
              </w:rPr>
              <w:t>Алексеев А.</w:t>
            </w:r>
            <w:proofErr w:type="gramStart"/>
            <w:r w:rsidRPr="00660A87">
              <w:rPr>
                <w:color w:val="333333"/>
                <w:sz w:val="28"/>
                <w:szCs w:val="28"/>
                <w:lang w:val="ru-RU"/>
              </w:rPr>
              <w:t>В</w:t>
            </w:r>
            <w:proofErr w:type="gramEnd"/>
          </w:p>
          <w:p w:rsidR="004D1EEE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</w:p>
          <w:p w:rsidR="004D1EEE" w:rsidRPr="00660A87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</w:p>
          <w:p w:rsidR="004D1EEE" w:rsidRPr="00660A87" w:rsidRDefault="00F626C5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 xml:space="preserve">Приказ № </w:t>
            </w:r>
            <w:r w:rsidR="004D1EEE" w:rsidRPr="00660A87">
              <w:rPr>
                <w:color w:val="333333"/>
                <w:sz w:val="28"/>
                <w:szCs w:val="28"/>
                <w:lang w:val="ru-RU"/>
              </w:rPr>
              <w:t>6</w:t>
            </w:r>
            <w:r>
              <w:rPr>
                <w:color w:val="333333"/>
                <w:sz w:val="28"/>
                <w:szCs w:val="28"/>
                <w:lang w:val="ru-RU"/>
              </w:rPr>
              <w:t>0</w:t>
            </w:r>
            <w:r>
              <w:rPr>
                <w:color w:val="333333"/>
                <w:sz w:val="28"/>
                <w:szCs w:val="28"/>
                <w:lang w:val="ru-RU"/>
              </w:rPr>
              <w:br/>
              <w:t>от «</w:t>
            </w:r>
            <w:r w:rsidR="004D1EEE" w:rsidRPr="00660A87">
              <w:rPr>
                <w:color w:val="333333"/>
                <w:sz w:val="28"/>
                <w:szCs w:val="28"/>
                <w:lang w:val="ru-RU"/>
              </w:rPr>
              <w:t>0</w:t>
            </w:r>
            <w:r>
              <w:rPr>
                <w:color w:val="333333"/>
                <w:sz w:val="28"/>
                <w:szCs w:val="28"/>
                <w:lang w:val="ru-RU"/>
              </w:rPr>
              <w:t>4</w:t>
            </w:r>
            <w:r w:rsidR="004D1EEE" w:rsidRPr="00660A87">
              <w:rPr>
                <w:color w:val="333333"/>
                <w:sz w:val="28"/>
                <w:szCs w:val="28"/>
                <w:lang w:val="ru-RU"/>
              </w:rPr>
              <w:t>»</w:t>
            </w:r>
            <w:r w:rsidR="004D1EEE" w:rsidRPr="00E40F9A">
              <w:rPr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  <w:lang w:val="ru-RU"/>
              </w:rPr>
              <w:t>июля</w:t>
            </w:r>
            <w:r w:rsidR="004D1EEE" w:rsidRPr="00E40F9A">
              <w:rPr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  <w:lang w:val="ru-RU"/>
              </w:rPr>
              <w:t>2024</w:t>
            </w:r>
            <w:r w:rsidR="004D1EEE" w:rsidRPr="00E40F9A">
              <w:rPr>
                <w:color w:val="333333"/>
                <w:sz w:val="28"/>
                <w:szCs w:val="28"/>
              </w:rPr>
              <w:t> </w:t>
            </w:r>
            <w:r w:rsidR="004D1EEE" w:rsidRPr="00660A87">
              <w:rPr>
                <w:color w:val="333333"/>
                <w:sz w:val="28"/>
                <w:szCs w:val="28"/>
                <w:lang w:val="ru-RU"/>
              </w:rPr>
              <w:t>г.</w:t>
            </w:r>
          </w:p>
          <w:p w:rsidR="004D1EEE" w:rsidRPr="00BE7408" w:rsidRDefault="004D1EEE" w:rsidP="00B5784B">
            <w:pPr>
              <w:widowControl/>
              <w:autoSpaceDE/>
              <w:autoSpaceDN/>
              <w:rPr>
                <w:color w:val="333333"/>
                <w:sz w:val="28"/>
                <w:szCs w:val="28"/>
                <w:lang w:val="ru-RU"/>
              </w:rPr>
            </w:pPr>
          </w:p>
        </w:tc>
      </w:tr>
    </w:tbl>
    <w:p w:rsidR="004D1EEE" w:rsidRDefault="004D1EEE" w:rsidP="004D1EEE"/>
    <w:p w:rsidR="004D1EEE" w:rsidRDefault="004D1EEE" w:rsidP="004D1EEE"/>
    <w:p w:rsidR="004D1EEE" w:rsidRDefault="004D1EEE" w:rsidP="004D1EEE"/>
    <w:p w:rsidR="004D1EEE" w:rsidRPr="000C232B" w:rsidRDefault="004D1EEE" w:rsidP="004D1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начального общего образования обучающихся с задержкой психического развития (вариант 7.2) </w:t>
      </w:r>
    </w:p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4D1EEE" w:rsidP="004D1EEE"/>
    <w:p w:rsidR="004D1EEE" w:rsidRDefault="00F626C5" w:rsidP="004D1EEE">
      <w:pPr>
        <w:jc w:val="center"/>
      </w:pPr>
      <w:r>
        <w:t>2024</w:t>
      </w:r>
      <w:r w:rsidR="004D1EEE">
        <w:t>год</w:t>
      </w:r>
    </w:p>
    <w:p w:rsidR="004D1EEE" w:rsidRDefault="004D1EEE" w:rsidP="004D1EEE">
      <w:pPr>
        <w:jc w:val="center"/>
        <w:rPr>
          <w:b/>
          <w:sz w:val="28"/>
          <w:szCs w:val="28"/>
        </w:rPr>
      </w:pPr>
    </w:p>
    <w:p w:rsidR="004D1EEE" w:rsidRDefault="004D1EEE" w:rsidP="004D1EEE">
      <w:pPr>
        <w:spacing w:line="360" w:lineRule="auto"/>
        <w:ind w:left="1" w:right="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EEE" w:rsidRPr="00383077" w:rsidRDefault="004D1EEE" w:rsidP="004D1EEE">
      <w:pPr>
        <w:spacing w:line="360" w:lineRule="auto"/>
        <w:ind w:left="1"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7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1EEE" w:rsidRPr="00383077" w:rsidRDefault="004D1EEE" w:rsidP="004D1EEE">
      <w:pPr>
        <w:spacing w:line="360" w:lineRule="auto"/>
        <w:ind w:left="1" w:right="286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>Учебный план МАОУ «</w:t>
      </w:r>
      <w:proofErr w:type="spellStart"/>
      <w:r w:rsidRPr="00383077">
        <w:rPr>
          <w:rFonts w:ascii="Times New Roman" w:hAnsi="Times New Roman" w:cs="Times New Roman"/>
          <w:sz w:val="28"/>
          <w:szCs w:val="28"/>
        </w:rPr>
        <w:t>Чечулинская</w:t>
      </w:r>
      <w:proofErr w:type="spellEnd"/>
      <w:r w:rsidRPr="00383077">
        <w:rPr>
          <w:rFonts w:ascii="Times New Roman" w:hAnsi="Times New Roman" w:cs="Times New Roman"/>
          <w:sz w:val="28"/>
          <w:szCs w:val="28"/>
        </w:rPr>
        <w:t xml:space="preserve"> СОШ» для обучающихся с ЗПР (вариант 7.2)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4D1EEE" w:rsidRPr="00383077" w:rsidRDefault="004D1EEE" w:rsidP="004D1EEE">
      <w:pPr>
        <w:spacing w:line="360" w:lineRule="auto"/>
        <w:ind w:left="1" w:right="292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4D1EEE" w:rsidRPr="00383077" w:rsidRDefault="004D1EEE" w:rsidP="004D1EEE">
      <w:pPr>
        <w:spacing w:line="360" w:lineRule="auto"/>
        <w:ind w:left="1" w:right="294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Учебный план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 </w:t>
      </w:r>
    </w:p>
    <w:p w:rsidR="004D1EEE" w:rsidRPr="00383077" w:rsidRDefault="004D1EEE" w:rsidP="004D1EEE">
      <w:pPr>
        <w:spacing w:line="360" w:lineRule="auto"/>
        <w:ind w:left="1" w:right="291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i/>
          <w:sz w:val="28"/>
          <w:szCs w:val="28"/>
        </w:rPr>
        <w:t>В учебном плане представлены семь предметных областей и коррекционно-развивающая область.</w:t>
      </w:r>
      <w:r w:rsidRPr="00383077">
        <w:rPr>
          <w:rFonts w:ascii="Times New Roman" w:hAnsi="Times New Roman" w:cs="Times New Roman"/>
          <w:sz w:val="28"/>
          <w:szCs w:val="28"/>
        </w:rPr>
        <w:t xml:space="preserve">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</w:t>
      </w:r>
      <w:r w:rsidRPr="00383077">
        <w:rPr>
          <w:rFonts w:ascii="Times New Roman" w:hAnsi="Times New Roman" w:cs="Times New Roman"/>
          <w:i/>
          <w:sz w:val="28"/>
          <w:szCs w:val="28"/>
        </w:rPr>
        <w:t>Коррекционно-развивающая область</w:t>
      </w:r>
      <w:r w:rsidRPr="00383077">
        <w:rPr>
          <w:rFonts w:ascii="Times New Roman" w:hAnsi="Times New Roman" w:cs="Times New Roman"/>
          <w:sz w:val="28"/>
          <w:szCs w:val="28"/>
        </w:rPr>
        <w:t xml:space="preserve"> включена в структуру учебного плана с целью коррекции недостатков психофизического развития обучающихся.</w:t>
      </w:r>
    </w:p>
    <w:p w:rsidR="004D1EEE" w:rsidRPr="00383077" w:rsidRDefault="004D1EEE" w:rsidP="004D1EEE">
      <w:pPr>
        <w:spacing w:line="360" w:lineRule="auto"/>
        <w:ind w:left="1" w:right="7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 Учебный план состоит из двух частей - обязательной части и части, формируемой участниками образовательных отношений. </w:t>
      </w:r>
    </w:p>
    <w:p w:rsidR="004D1EEE" w:rsidRPr="00383077" w:rsidRDefault="004D1EEE" w:rsidP="004D1EEE">
      <w:pPr>
        <w:spacing w:after="16" w:line="360" w:lineRule="auto"/>
        <w:ind w:left="-1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b/>
          <w:i/>
          <w:sz w:val="28"/>
          <w:szCs w:val="28"/>
        </w:rPr>
        <w:t>Обязательная часть учебного плана</w:t>
      </w:r>
      <w:r w:rsidRPr="00383077">
        <w:rPr>
          <w:rFonts w:ascii="Times New Roman" w:hAnsi="Times New Roman" w:cs="Times New Roman"/>
          <w:sz w:val="28"/>
          <w:szCs w:val="28"/>
        </w:rPr>
        <w:t xml:space="preserve"> определяет состав учебных предметов </w:t>
      </w:r>
    </w:p>
    <w:p w:rsidR="004D1EEE" w:rsidRPr="00383077" w:rsidRDefault="004D1EEE" w:rsidP="004D1EEE">
      <w:pPr>
        <w:spacing w:after="16" w:line="360" w:lineRule="auto"/>
        <w:ind w:left="-1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АОП НОО, и учебное время, отводимое на их изучение по годам обучения. </w:t>
      </w:r>
    </w:p>
    <w:p w:rsidR="004D1EEE" w:rsidRPr="00383077" w:rsidRDefault="004D1EEE" w:rsidP="004D1EEE">
      <w:pPr>
        <w:spacing w:line="360" w:lineRule="auto"/>
        <w:ind w:right="29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 </w:t>
      </w:r>
    </w:p>
    <w:p w:rsidR="004D1EEE" w:rsidRPr="00383077" w:rsidRDefault="004D1EEE" w:rsidP="004D1EEE">
      <w:pPr>
        <w:numPr>
          <w:ilvl w:val="0"/>
          <w:numId w:val="1"/>
        </w:numPr>
        <w:spacing w:after="14" w:line="360" w:lineRule="auto"/>
        <w:ind w:right="7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4D1EEE" w:rsidRPr="00383077" w:rsidRDefault="004D1EEE" w:rsidP="004D1EEE">
      <w:pPr>
        <w:numPr>
          <w:ilvl w:val="0"/>
          <w:numId w:val="1"/>
        </w:numPr>
        <w:spacing w:after="14" w:line="360" w:lineRule="auto"/>
        <w:ind w:right="7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3830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3077">
        <w:rPr>
          <w:rFonts w:ascii="Times New Roman" w:hAnsi="Times New Roman" w:cs="Times New Roman"/>
          <w:sz w:val="28"/>
          <w:szCs w:val="28"/>
        </w:rPr>
        <w:t xml:space="preserve"> к продолжению образования на уровне основного общего образования; </w:t>
      </w:r>
    </w:p>
    <w:p w:rsidR="004D1EEE" w:rsidRPr="00383077" w:rsidRDefault="004D1EEE" w:rsidP="004D1EEE">
      <w:pPr>
        <w:numPr>
          <w:ilvl w:val="0"/>
          <w:numId w:val="1"/>
        </w:numPr>
        <w:spacing w:after="14" w:line="360" w:lineRule="auto"/>
        <w:ind w:right="7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формирование основ нравственного развития обучающихся, приобщение их к общекультурным, национальным и этнокультурным ценностям; </w:t>
      </w:r>
    </w:p>
    <w:p w:rsidR="004D1EEE" w:rsidRPr="00383077" w:rsidRDefault="004D1EEE" w:rsidP="004D1EEE">
      <w:pPr>
        <w:numPr>
          <w:ilvl w:val="0"/>
          <w:numId w:val="1"/>
        </w:numPr>
        <w:spacing w:after="14" w:line="360" w:lineRule="auto"/>
        <w:ind w:right="7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4D1EEE" w:rsidRPr="00383077" w:rsidRDefault="004D1EEE" w:rsidP="004D1EEE">
      <w:pPr>
        <w:numPr>
          <w:ilvl w:val="0"/>
          <w:numId w:val="1"/>
        </w:numPr>
        <w:spacing w:after="14" w:line="360" w:lineRule="auto"/>
        <w:ind w:right="7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личностное развитие </w:t>
      </w:r>
      <w:proofErr w:type="gramStart"/>
      <w:r w:rsidRPr="003830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83077">
        <w:rPr>
          <w:rFonts w:ascii="Times New Roman" w:hAnsi="Times New Roman" w:cs="Times New Roman"/>
          <w:sz w:val="28"/>
          <w:szCs w:val="28"/>
        </w:rPr>
        <w:t xml:space="preserve"> в соответствии с его индивидуальностью. </w:t>
      </w:r>
    </w:p>
    <w:p w:rsidR="004D1EEE" w:rsidRPr="00383077" w:rsidRDefault="004D1EEE" w:rsidP="004D1EEE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077">
        <w:rPr>
          <w:rFonts w:ascii="Times New Roman" w:hAnsi="Times New Roman" w:cs="Times New Roman"/>
          <w:sz w:val="28"/>
          <w:szCs w:val="28"/>
          <w:lang w:eastAsia="ru-RU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 w:rsidR="004D1EEE" w:rsidRPr="00383077" w:rsidRDefault="004D1EEE" w:rsidP="004D1EEE">
      <w:pPr>
        <w:spacing w:line="360" w:lineRule="auto"/>
        <w:ind w:left="1" w:right="285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Обязательным компонентом учебного плана является </w:t>
      </w:r>
      <w:r w:rsidRPr="00383077">
        <w:rPr>
          <w:rFonts w:ascii="Times New Roman" w:hAnsi="Times New Roman" w:cs="Times New Roman"/>
          <w:i/>
          <w:sz w:val="28"/>
          <w:szCs w:val="28"/>
        </w:rPr>
        <w:t xml:space="preserve">внеурочная деятельность. </w:t>
      </w:r>
      <w:r w:rsidRPr="00383077">
        <w:rPr>
          <w:rFonts w:ascii="Times New Roman" w:hAnsi="Times New Roman" w:cs="Times New Roman"/>
          <w:sz w:val="28"/>
          <w:szCs w:val="28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4D1EEE" w:rsidRPr="00383077" w:rsidRDefault="004D1EEE" w:rsidP="004D1EEE">
      <w:pPr>
        <w:spacing w:line="360" w:lineRule="auto"/>
        <w:ind w:left="1" w:right="7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Выбор направлений внеурочной деятельности определяется образовательной организацией. </w:t>
      </w:r>
    </w:p>
    <w:p w:rsidR="004D1EEE" w:rsidRPr="00383077" w:rsidRDefault="004D1EEE" w:rsidP="004D1EEE">
      <w:pPr>
        <w:spacing w:after="16" w:line="360" w:lineRule="auto"/>
        <w:ind w:left="-1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i/>
          <w:sz w:val="28"/>
          <w:szCs w:val="28"/>
        </w:rPr>
        <w:t>Коррекционно-развивающая область,</w:t>
      </w:r>
      <w:r w:rsidRPr="00383077">
        <w:rPr>
          <w:rFonts w:ascii="Times New Roman" w:hAnsi="Times New Roman" w:cs="Times New Roman"/>
          <w:sz w:val="28"/>
          <w:szCs w:val="28"/>
        </w:rPr>
        <w:t xml:space="preserve"> согласно требованиям ФГОС НОО обучающихся с ОВЗ, является обязательной частью внеурочной деятельности и представлено </w:t>
      </w:r>
      <w:r w:rsidRPr="00383077">
        <w:rPr>
          <w:rFonts w:ascii="Times New Roman" w:hAnsi="Times New Roman" w:cs="Times New Roman"/>
          <w:sz w:val="28"/>
          <w:szCs w:val="28"/>
        </w:rPr>
        <w:tab/>
        <w:t xml:space="preserve">фронтальными и индивидуальными коррекционно-развивающими занятиями (логопедическими и </w:t>
      </w:r>
      <w:proofErr w:type="spellStart"/>
      <w:r w:rsidRPr="00383077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83077">
        <w:rPr>
          <w:rFonts w:ascii="Times New Roman" w:hAnsi="Times New Roman" w:cs="Times New Roman"/>
          <w:sz w:val="28"/>
          <w:szCs w:val="28"/>
        </w:rPr>
        <w:t xml:space="preserve">-коррекционными) и ритмикой, направленными на коррекцию дефекта и формирование навыков адаптации личности в современных жизненных условиях.  </w:t>
      </w:r>
    </w:p>
    <w:p w:rsidR="004D1EEE" w:rsidRPr="00383077" w:rsidRDefault="004D1EEE" w:rsidP="004D1EEE">
      <w:pPr>
        <w:spacing w:line="360" w:lineRule="auto"/>
        <w:ind w:left="1" w:right="291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lastRenderedPageBreak/>
        <w:t xml:space="preserve">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</w:t>
      </w:r>
      <w:proofErr w:type="gramStart"/>
      <w:r w:rsidRPr="00383077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383077">
        <w:rPr>
          <w:rFonts w:ascii="Times New Roman" w:hAnsi="Times New Roman" w:cs="Times New Roman"/>
          <w:sz w:val="28"/>
          <w:szCs w:val="28"/>
        </w:rPr>
        <w:t xml:space="preserve"> обучающихся с ЗПР на основании рекомендаций ПМПК</w:t>
      </w:r>
    </w:p>
    <w:p w:rsidR="004D1EEE" w:rsidRPr="00383077" w:rsidRDefault="004D1EEE" w:rsidP="004D1EEE">
      <w:pPr>
        <w:spacing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>Вариативная часть учебного плана представлена часами: английский язык (2- 4кл), в связи с тем, что в начальной школе иностранный язык начинается со 2 класса, и дети с ЗПР (7.2) будут иметь сложности в дальнейшем в освоении иностранного языка в случаи ликвидации задержки.</w:t>
      </w:r>
    </w:p>
    <w:p w:rsidR="004D1EEE" w:rsidRPr="00383077" w:rsidRDefault="00066A22" w:rsidP="004D1EEE">
      <w:pPr>
        <w:spacing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часа на русский язык в 4 классе</w:t>
      </w:r>
      <w:r w:rsidR="004D1EEE" w:rsidRPr="00383077">
        <w:rPr>
          <w:rFonts w:ascii="Times New Roman" w:hAnsi="Times New Roman" w:cs="Times New Roman"/>
          <w:sz w:val="28"/>
          <w:szCs w:val="28"/>
        </w:rPr>
        <w:t xml:space="preserve"> с целью реализации 5 часов программы по русскому языку</w:t>
      </w:r>
    </w:p>
    <w:p w:rsidR="004D1EEE" w:rsidRPr="00383077" w:rsidRDefault="004D1EEE" w:rsidP="004D1EEE">
      <w:pPr>
        <w:spacing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Часы вариативной части оцениваются зачёт/ незачёт.         </w:t>
      </w:r>
    </w:p>
    <w:p w:rsidR="004D1EEE" w:rsidRPr="00383077" w:rsidRDefault="004D1EEE" w:rsidP="004D1EEE">
      <w:pPr>
        <w:spacing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Коррекционно-развивающие курсы могут проводиться в индивидуальной и групповой форме. </w:t>
      </w:r>
      <w:r w:rsidRPr="00383077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- до 40 минут.</w:t>
      </w:r>
    </w:p>
    <w:p w:rsidR="004D1EEE" w:rsidRPr="00383077" w:rsidRDefault="004D1EEE" w:rsidP="004D1EEE">
      <w:pPr>
        <w:spacing w:line="36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>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6 часов отводится на проведение коррекционных занятий</w:t>
      </w:r>
    </w:p>
    <w:p w:rsidR="004D1EEE" w:rsidRPr="00383077" w:rsidRDefault="004D1EEE" w:rsidP="004D1EEE">
      <w:pPr>
        <w:spacing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 Коррекционный блок представлен 6 ч. (логопедическая коррекция – 2ч., психологическая коррекция- 1ч, педагогическая коррекция -2ч, ритмика -1ч)</w:t>
      </w:r>
    </w:p>
    <w:p w:rsidR="004D1EEE" w:rsidRPr="00383077" w:rsidRDefault="004D1EEE" w:rsidP="004D1EEE">
      <w:pPr>
        <w:spacing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>Цель: ликвидация пробелов по рекомендации ПМПК</w:t>
      </w:r>
    </w:p>
    <w:p w:rsidR="004D1EEE" w:rsidRPr="00383077" w:rsidRDefault="004D1EEE" w:rsidP="004D1EEE">
      <w:pPr>
        <w:spacing w:line="360" w:lineRule="auto"/>
        <w:ind w:left="1" w:right="291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>Внеурочная деятельность представлена 4ч. С целью развития склонностей детей</w:t>
      </w:r>
    </w:p>
    <w:p w:rsidR="004D1EEE" w:rsidRPr="00383077" w:rsidRDefault="004D1EEE" w:rsidP="004D1EEE">
      <w:pPr>
        <w:spacing w:line="360" w:lineRule="auto"/>
        <w:ind w:left="1" w:right="7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Чередование учебной и внеурочной деятельности в рамках реализации АОП НОО определяет образовательная организация. </w:t>
      </w:r>
    </w:p>
    <w:p w:rsidR="004D1EEE" w:rsidRPr="00383077" w:rsidRDefault="004D1EEE" w:rsidP="004D1EEE">
      <w:pPr>
        <w:spacing w:line="36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Сроки освоения АОП НОО (вариант 7.2) </w:t>
      </w:r>
      <w:proofErr w:type="gramStart"/>
      <w:r w:rsidRPr="003830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3077">
        <w:rPr>
          <w:rFonts w:ascii="Times New Roman" w:hAnsi="Times New Roman" w:cs="Times New Roman"/>
          <w:sz w:val="28"/>
          <w:szCs w:val="28"/>
        </w:rPr>
        <w:t xml:space="preserve"> с ЗПР составляют 5 лет. </w:t>
      </w:r>
    </w:p>
    <w:p w:rsidR="004D1EEE" w:rsidRPr="00383077" w:rsidRDefault="004D1EEE" w:rsidP="004D1EEE">
      <w:pPr>
        <w:spacing w:line="360" w:lineRule="auto"/>
        <w:ind w:left="1" w:right="293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в течение всех лет обучения - 5 дней. Пятидневная рабочая неделя устанавливается в целях сохранения и укрепления здоровья обучающихся с ЗПР. Обучение проходит в одну смену. </w:t>
      </w:r>
    </w:p>
    <w:p w:rsidR="004D1EEE" w:rsidRPr="00383077" w:rsidRDefault="004D1EEE" w:rsidP="004D1EEE">
      <w:pPr>
        <w:spacing w:line="360" w:lineRule="auto"/>
        <w:ind w:left="1" w:right="296"/>
        <w:jc w:val="both"/>
        <w:rPr>
          <w:rFonts w:ascii="Times New Roman" w:hAnsi="Times New Roman" w:cs="Times New Roman"/>
          <w:sz w:val="28"/>
          <w:szCs w:val="28"/>
        </w:rPr>
      </w:pPr>
      <w:r w:rsidRPr="00383077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 </w:t>
      </w:r>
    </w:p>
    <w:p w:rsidR="004D1EEE" w:rsidRPr="00383077" w:rsidRDefault="004D1EEE" w:rsidP="004D1EEE">
      <w:pPr>
        <w:spacing w:line="360" w:lineRule="auto"/>
        <w:ind w:left="1" w:right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0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83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30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3077">
        <w:rPr>
          <w:rFonts w:ascii="Times New Roman" w:hAnsi="Times New Roman" w:cs="Times New Roman"/>
          <w:sz w:val="28"/>
          <w:szCs w:val="28"/>
        </w:rPr>
        <w:t xml:space="preserve"> на первом и втором годах обучения устанавливаются в течение года дополнительные недельные каникулы. </w:t>
      </w:r>
    </w:p>
    <w:p w:rsidR="004D1EEE" w:rsidRPr="00383077" w:rsidRDefault="004D1EEE" w:rsidP="004D1EEE">
      <w:pPr>
        <w:widowControl w:val="0"/>
        <w:autoSpaceDE w:val="0"/>
        <w:autoSpaceDN w:val="0"/>
        <w:adjustRightInd w:val="0"/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07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учебных занятий составляет 40 минут. При определении продолжительности занятий на первом и втором годах обучения используется "ступенчатый" режим обучения: в первом полугодии (в сентябре - октябре - по 3 урока в день по 35 минут каждый, в ноябре - декабре - по 4 урока по 35 минут каждый; в январе - мае - по 4 урока </w:t>
      </w:r>
      <w:proofErr w:type="gramStart"/>
      <w:r w:rsidRPr="00383077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83077">
        <w:rPr>
          <w:rFonts w:ascii="Times New Roman" w:hAnsi="Times New Roman" w:cs="Times New Roman"/>
          <w:sz w:val="28"/>
          <w:szCs w:val="28"/>
          <w:lang w:eastAsia="ru-RU"/>
        </w:rPr>
        <w:t xml:space="preserve"> 40 </w:t>
      </w:r>
      <w:proofErr w:type="gramStart"/>
      <w:r w:rsidRPr="00383077">
        <w:rPr>
          <w:rFonts w:ascii="Times New Roman" w:hAnsi="Times New Roman" w:cs="Times New Roman"/>
          <w:sz w:val="28"/>
          <w:szCs w:val="28"/>
          <w:lang w:eastAsia="ru-RU"/>
        </w:rPr>
        <w:t>минут</w:t>
      </w:r>
      <w:proofErr w:type="gramEnd"/>
      <w:r w:rsidRPr="00383077">
        <w:rPr>
          <w:rFonts w:ascii="Times New Roman" w:hAnsi="Times New Roman" w:cs="Times New Roman"/>
          <w:sz w:val="28"/>
          <w:szCs w:val="28"/>
          <w:lang w:eastAsia="ru-RU"/>
        </w:rPr>
        <w:t xml:space="preserve"> каждый).</w:t>
      </w:r>
    </w:p>
    <w:p w:rsidR="00FC66FF" w:rsidRDefault="00FC66FF" w:rsidP="00FC66FF">
      <w:pPr>
        <w:jc w:val="center"/>
        <w:rPr>
          <w:b/>
          <w:sz w:val="28"/>
          <w:szCs w:val="28"/>
        </w:rPr>
      </w:pPr>
    </w:p>
    <w:p w:rsidR="00213040" w:rsidRPr="000C232B" w:rsidRDefault="00213040" w:rsidP="00213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начального общего образования обучающихся с задержкой психического развития (вариант 7.2)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3026"/>
        <w:gridCol w:w="708"/>
        <w:gridCol w:w="709"/>
        <w:gridCol w:w="572"/>
        <w:gridCol w:w="714"/>
        <w:gridCol w:w="709"/>
        <w:gridCol w:w="992"/>
      </w:tblGrid>
      <w:tr w:rsidR="00213040" w:rsidTr="00555CC6">
        <w:tc>
          <w:tcPr>
            <w:tcW w:w="2565" w:type="dxa"/>
          </w:tcPr>
          <w:p w:rsidR="00213040" w:rsidRPr="008A43F4" w:rsidRDefault="00213040" w:rsidP="003F1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8A43F4">
              <w:rPr>
                <w:rFonts w:ascii="Calibri" w:eastAsia="Times New Roman" w:hAnsi="Calibri" w:cs="Calibri"/>
                <w:b/>
                <w:lang w:eastAsia="ru-RU"/>
              </w:rPr>
              <w:t>Предметные области</w:t>
            </w:r>
          </w:p>
        </w:tc>
        <w:tc>
          <w:tcPr>
            <w:tcW w:w="3026" w:type="dxa"/>
          </w:tcPr>
          <w:p w:rsidR="00213040" w:rsidRPr="008A43F4" w:rsidRDefault="00213040" w:rsidP="003F1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8A43F4">
              <w:rPr>
                <w:rFonts w:ascii="Calibri" w:eastAsia="Times New Roman" w:hAnsi="Calibri" w:cs="Calibri"/>
                <w:b/>
                <w:lang w:eastAsia="ru-RU"/>
              </w:rPr>
              <w:t>Учебные предметы/классы</w:t>
            </w:r>
          </w:p>
        </w:tc>
        <w:tc>
          <w:tcPr>
            <w:tcW w:w="3407" w:type="dxa"/>
            <w:gridSpan w:val="5"/>
          </w:tcPr>
          <w:p w:rsidR="00213040" w:rsidRPr="008A43F4" w:rsidRDefault="00213040" w:rsidP="0072073A">
            <w:pPr>
              <w:pStyle w:val="ConsPlusNormal"/>
              <w:jc w:val="center"/>
              <w:rPr>
                <w:b/>
              </w:rPr>
            </w:pPr>
            <w:r w:rsidRPr="008A43F4">
              <w:rPr>
                <w:rFonts w:eastAsia="Times New Roman"/>
                <w:b/>
              </w:rPr>
              <w:t>Количество часов в неделю</w:t>
            </w:r>
          </w:p>
        </w:tc>
        <w:tc>
          <w:tcPr>
            <w:tcW w:w="992" w:type="dxa"/>
          </w:tcPr>
          <w:p w:rsidR="00213040" w:rsidRDefault="00213040" w:rsidP="0072073A">
            <w:pPr>
              <w:pStyle w:val="ConsPlusNormal"/>
            </w:pPr>
            <w:r>
              <w:t xml:space="preserve">Всего </w:t>
            </w:r>
          </w:p>
        </w:tc>
      </w:tr>
      <w:tr w:rsidR="00213040" w:rsidTr="00555CC6">
        <w:tc>
          <w:tcPr>
            <w:tcW w:w="2565" w:type="dxa"/>
          </w:tcPr>
          <w:p w:rsidR="00213040" w:rsidRPr="00A756A2" w:rsidRDefault="00213040" w:rsidP="003F1DF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26" w:type="dxa"/>
          </w:tcPr>
          <w:p w:rsidR="00213040" w:rsidRPr="00A756A2" w:rsidRDefault="00213040" w:rsidP="003F1DF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</w:tcPr>
          <w:p w:rsidR="00213040" w:rsidRPr="00A756A2" w:rsidRDefault="00213040" w:rsidP="003F1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756A2">
              <w:rPr>
                <w:rFonts w:ascii="Calibri" w:eastAsia="Times New Roman" w:hAnsi="Calibri" w:cs="Calibri"/>
                <w:lang w:eastAsia="ru-RU"/>
              </w:rPr>
              <w:t>I</w:t>
            </w:r>
          </w:p>
        </w:tc>
        <w:tc>
          <w:tcPr>
            <w:tcW w:w="709" w:type="dxa"/>
          </w:tcPr>
          <w:p w:rsidR="00213040" w:rsidRPr="00A756A2" w:rsidRDefault="00213040" w:rsidP="003F1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756A2">
              <w:rPr>
                <w:rFonts w:ascii="Calibri" w:eastAsia="Times New Roman" w:hAnsi="Calibri" w:cs="Calibri"/>
                <w:lang w:eastAsia="ru-RU"/>
              </w:rPr>
              <w:t>I</w:t>
            </w:r>
            <w:r w:rsidR="00555CC6">
              <w:rPr>
                <w:rFonts w:ascii="Calibri" w:eastAsia="Times New Roman" w:hAnsi="Calibri" w:cs="Calibri"/>
                <w:lang w:eastAsia="ru-RU"/>
              </w:rPr>
              <w:t xml:space="preserve"> доп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. </w:t>
            </w:r>
          </w:p>
        </w:tc>
        <w:tc>
          <w:tcPr>
            <w:tcW w:w="572" w:type="dxa"/>
          </w:tcPr>
          <w:p w:rsidR="00213040" w:rsidRPr="00A756A2" w:rsidRDefault="00213040" w:rsidP="003F1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756A2">
              <w:rPr>
                <w:rFonts w:ascii="Calibri" w:eastAsia="Times New Roman" w:hAnsi="Calibri" w:cs="Calibri"/>
                <w:lang w:eastAsia="ru-RU"/>
              </w:rPr>
              <w:t>II</w:t>
            </w:r>
          </w:p>
        </w:tc>
        <w:tc>
          <w:tcPr>
            <w:tcW w:w="709" w:type="dxa"/>
          </w:tcPr>
          <w:p w:rsidR="00213040" w:rsidRPr="00A756A2" w:rsidRDefault="00213040" w:rsidP="003F1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756A2">
              <w:rPr>
                <w:rFonts w:ascii="Calibri" w:eastAsia="Times New Roman" w:hAnsi="Calibri" w:cs="Calibri"/>
                <w:lang w:eastAsia="ru-RU"/>
              </w:rPr>
              <w:t>III</w:t>
            </w:r>
          </w:p>
        </w:tc>
        <w:tc>
          <w:tcPr>
            <w:tcW w:w="709" w:type="dxa"/>
          </w:tcPr>
          <w:p w:rsidR="00213040" w:rsidRPr="00A756A2" w:rsidRDefault="00213040" w:rsidP="003F1D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756A2">
              <w:rPr>
                <w:rFonts w:ascii="Calibri" w:eastAsia="Times New Roman" w:hAnsi="Calibri" w:cs="Calibri"/>
                <w:lang w:eastAsia="ru-RU"/>
              </w:rPr>
              <w:t>IV</w:t>
            </w:r>
          </w:p>
        </w:tc>
        <w:tc>
          <w:tcPr>
            <w:tcW w:w="992" w:type="dxa"/>
          </w:tcPr>
          <w:p w:rsidR="00213040" w:rsidRDefault="00213040" w:rsidP="0072073A">
            <w:pPr>
              <w:pStyle w:val="ConsPlusNormal"/>
            </w:pPr>
          </w:p>
        </w:tc>
      </w:tr>
      <w:tr w:rsidR="00213040" w:rsidTr="00555CC6">
        <w:tc>
          <w:tcPr>
            <w:tcW w:w="9990" w:type="dxa"/>
            <w:gridSpan w:val="8"/>
          </w:tcPr>
          <w:p w:rsidR="00213040" w:rsidRDefault="00213040" w:rsidP="00213040">
            <w:pPr>
              <w:pStyle w:val="ConsPlusNormal"/>
              <w:jc w:val="center"/>
            </w:pPr>
            <w:r w:rsidRPr="00FC66FF">
              <w:rPr>
                <w:rFonts w:eastAsia="Times New Roman"/>
                <w:b/>
              </w:rPr>
              <w:t>Обязательная часть</w:t>
            </w:r>
          </w:p>
        </w:tc>
      </w:tr>
      <w:tr w:rsidR="00213040" w:rsidTr="00784AAC">
        <w:tc>
          <w:tcPr>
            <w:tcW w:w="2565" w:type="dxa"/>
            <w:vMerge w:val="restart"/>
            <w:vAlign w:val="center"/>
          </w:tcPr>
          <w:p w:rsidR="00213040" w:rsidRPr="00213040" w:rsidRDefault="00213040" w:rsidP="003F1DF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13040">
              <w:rPr>
                <w:rFonts w:ascii="Calibri" w:eastAsia="Times New Roman" w:hAnsi="Calibri" w:cs="Calibri"/>
                <w:lang w:eastAsia="ru-RU"/>
              </w:rPr>
              <w:t>Русский язык и литературное чтение</w:t>
            </w:r>
          </w:p>
        </w:tc>
        <w:tc>
          <w:tcPr>
            <w:tcW w:w="3026" w:type="dxa"/>
            <w:vAlign w:val="center"/>
          </w:tcPr>
          <w:p w:rsidR="00213040" w:rsidRPr="00A756A2" w:rsidRDefault="00213040" w:rsidP="003F1DF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213040" w:rsidRDefault="00702D1B" w:rsidP="007207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213040" w:rsidRDefault="00B15AE3" w:rsidP="0072073A">
            <w:pPr>
              <w:pStyle w:val="ConsPlusNormal"/>
              <w:jc w:val="center"/>
            </w:pPr>
            <w:r>
              <w:t>9</w:t>
            </w:r>
          </w:p>
        </w:tc>
      </w:tr>
      <w:tr w:rsidR="00213040" w:rsidTr="00784AAC">
        <w:tc>
          <w:tcPr>
            <w:tcW w:w="2565" w:type="dxa"/>
            <w:vMerge/>
          </w:tcPr>
          <w:p w:rsidR="00213040" w:rsidRDefault="00213040" w:rsidP="0072073A">
            <w:pPr>
              <w:pStyle w:val="ConsPlusNormal"/>
            </w:pPr>
          </w:p>
        </w:tc>
        <w:tc>
          <w:tcPr>
            <w:tcW w:w="3026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708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02D1B" w:rsidP="00720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213040" w:rsidRDefault="002F6179" w:rsidP="0072073A">
            <w:pPr>
              <w:pStyle w:val="ConsPlusNormal"/>
              <w:jc w:val="center"/>
            </w:pPr>
            <w:r>
              <w:t>7</w:t>
            </w:r>
          </w:p>
        </w:tc>
      </w:tr>
      <w:tr w:rsidR="00213040" w:rsidTr="00784AAC">
        <w:tc>
          <w:tcPr>
            <w:tcW w:w="2565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Иностранный язык</w:t>
            </w:r>
          </w:p>
        </w:tc>
        <w:tc>
          <w:tcPr>
            <w:tcW w:w="3026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Иностранный язык (английский)</w:t>
            </w:r>
          </w:p>
        </w:tc>
        <w:tc>
          <w:tcPr>
            <w:tcW w:w="708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P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13040" w:rsidRDefault="00B15AE3" w:rsidP="0072073A">
            <w:pPr>
              <w:pStyle w:val="ConsPlusNormal"/>
              <w:jc w:val="center"/>
            </w:pPr>
            <w:r>
              <w:t>1</w:t>
            </w:r>
          </w:p>
        </w:tc>
      </w:tr>
      <w:tr w:rsidR="00213040" w:rsidTr="00784AAC">
        <w:tc>
          <w:tcPr>
            <w:tcW w:w="2565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3026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Математика</w:t>
            </w:r>
          </w:p>
        </w:tc>
        <w:tc>
          <w:tcPr>
            <w:tcW w:w="708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213040" w:rsidRDefault="00B15AE3" w:rsidP="0072073A">
            <w:pPr>
              <w:pStyle w:val="ConsPlusNormal"/>
              <w:jc w:val="center"/>
            </w:pPr>
            <w:r>
              <w:t>8</w:t>
            </w:r>
          </w:p>
        </w:tc>
      </w:tr>
      <w:tr w:rsidR="00213040" w:rsidTr="00784AAC">
        <w:tc>
          <w:tcPr>
            <w:tcW w:w="2565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Обществознание и естествознание</w:t>
            </w:r>
          </w:p>
        </w:tc>
        <w:tc>
          <w:tcPr>
            <w:tcW w:w="3026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Окружающий мир</w:t>
            </w:r>
          </w:p>
        </w:tc>
        <w:tc>
          <w:tcPr>
            <w:tcW w:w="708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3040" w:rsidRDefault="00B15AE3" w:rsidP="0072073A">
            <w:pPr>
              <w:pStyle w:val="ConsPlusNormal"/>
              <w:jc w:val="center"/>
            </w:pPr>
            <w:r>
              <w:t>4</w:t>
            </w:r>
          </w:p>
        </w:tc>
      </w:tr>
      <w:tr w:rsidR="00213040" w:rsidTr="00784AAC">
        <w:tc>
          <w:tcPr>
            <w:tcW w:w="2565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3026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708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</w:tr>
      <w:tr w:rsidR="00213040" w:rsidTr="00784AAC">
        <w:tc>
          <w:tcPr>
            <w:tcW w:w="2565" w:type="dxa"/>
            <w:vMerge w:val="restart"/>
            <w:vAlign w:val="center"/>
          </w:tcPr>
          <w:p w:rsidR="00213040" w:rsidRDefault="00213040" w:rsidP="0072073A">
            <w:pPr>
              <w:pStyle w:val="ConsPlusNormal"/>
            </w:pPr>
            <w:r>
              <w:t>Искусство</w:t>
            </w:r>
          </w:p>
        </w:tc>
        <w:tc>
          <w:tcPr>
            <w:tcW w:w="3026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Музыка</w:t>
            </w:r>
          </w:p>
        </w:tc>
        <w:tc>
          <w:tcPr>
            <w:tcW w:w="708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13040" w:rsidRDefault="00B15AE3" w:rsidP="0072073A">
            <w:pPr>
              <w:pStyle w:val="ConsPlusNormal"/>
              <w:jc w:val="center"/>
            </w:pPr>
            <w:r>
              <w:t>2</w:t>
            </w:r>
          </w:p>
        </w:tc>
      </w:tr>
      <w:tr w:rsidR="00213040" w:rsidTr="00784AAC">
        <w:tc>
          <w:tcPr>
            <w:tcW w:w="2565" w:type="dxa"/>
            <w:vMerge/>
          </w:tcPr>
          <w:p w:rsidR="00213040" w:rsidRDefault="00213040" w:rsidP="0072073A">
            <w:pPr>
              <w:pStyle w:val="ConsPlusNormal"/>
            </w:pPr>
          </w:p>
        </w:tc>
        <w:tc>
          <w:tcPr>
            <w:tcW w:w="3026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13040" w:rsidRDefault="00B15AE3" w:rsidP="0072073A">
            <w:pPr>
              <w:pStyle w:val="ConsPlusNormal"/>
              <w:jc w:val="center"/>
            </w:pPr>
            <w:r>
              <w:t>2</w:t>
            </w:r>
          </w:p>
        </w:tc>
      </w:tr>
      <w:tr w:rsidR="00213040" w:rsidTr="00784AAC">
        <w:tc>
          <w:tcPr>
            <w:tcW w:w="2565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Технология</w:t>
            </w:r>
          </w:p>
        </w:tc>
        <w:tc>
          <w:tcPr>
            <w:tcW w:w="3026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Технология</w:t>
            </w:r>
          </w:p>
        </w:tc>
        <w:tc>
          <w:tcPr>
            <w:tcW w:w="708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13040" w:rsidRDefault="00B15AE3" w:rsidP="0072073A">
            <w:pPr>
              <w:pStyle w:val="ConsPlusNormal"/>
              <w:jc w:val="center"/>
            </w:pPr>
            <w:r>
              <w:t>2</w:t>
            </w:r>
          </w:p>
        </w:tc>
      </w:tr>
      <w:tr w:rsidR="00213040" w:rsidTr="00784AAC">
        <w:tc>
          <w:tcPr>
            <w:tcW w:w="2565" w:type="dxa"/>
            <w:vAlign w:val="center"/>
          </w:tcPr>
          <w:p w:rsidR="00213040" w:rsidRDefault="00213040" w:rsidP="0072073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026" w:type="dxa"/>
            <w:vAlign w:val="center"/>
          </w:tcPr>
          <w:p w:rsidR="00213040" w:rsidRDefault="00213040" w:rsidP="00555CC6">
            <w:pPr>
              <w:pStyle w:val="ConsPlusNormal"/>
            </w:pPr>
            <w:r>
              <w:t xml:space="preserve">Физическая культура </w:t>
            </w:r>
          </w:p>
        </w:tc>
        <w:tc>
          <w:tcPr>
            <w:tcW w:w="708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Pr="00784AAC" w:rsidRDefault="00784AAC" w:rsidP="0072073A">
            <w:pPr>
              <w:pStyle w:val="ConsPlusNormal"/>
              <w:jc w:val="center"/>
            </w:pPr>
            <w:r w:rsidRPr="00784AAC">
              <w:t>3</w:t>
            </w:r>
          </w:p>
        </w:tc>
        <w:tc>
          <w:tcPr>
            <w:tcW w:w="992" w:type="dxa"/>
            <w:vAlign w:val="center"/>
          </w:tcPr>
          <w:p w:rsidR="00213040" w:rsidRDefault="00B15AE3" w:rsidP="0072073A">
            <w:pPr>
              <w:pStyle w:val="ConsPlusNormal"/>
              <w:jc w:val="center"/>
            </w:pPr>
            <w:r>
              <w:t>6</w:t>
            </w:r>
          </w:p>
        </w:tc>
      </w:tr>
      <w:tr w:rsidR="00213040" w:rsidTr="00784AAC">
        <w:tc>
          <w:tcPr>
            <w:tcW w:w="5591" w:type="dxa"/>
            <w:gridSpan w:val="2"/>
            <w:vAlign w:val="center"/>
          </w:tcPr>
          <w:p w:rsidR="00213040" w:rsidRPr="00555CC6" w:rsidRDefault="00213040" w:rsidP="0072073A">
            <w:pPr>
              <w:pStyle w:val="ConsPlusNormal"/>
              <w:rPr>
                <w:b/>
              </w:rPr>
            </w:pPr>
            <w:r w:rsidRPr="00555CC6">
              <w:rPr>
                <w:b/>
              </w:rPr>
              <w:t>Итого</w:t>
            </w:r>
          </w:p>
        </w:tc>
        <w:tc>
          <w:tcPr>
            <w:tcW w:w="708" w:type="dxa"/>
            <w:vAlign w:val="center"/>
          </w:tcPr>
          <w:p w:rsidR="00213040" w:rsidRPr="00555CC6" w:rsidRDefault="00702D1B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213040" w:rsidRPr="00555CC6" w:rsidRDefault="00213040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13040" w:rsidRPr="00555CC6" w:rsidRDefault="00213040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213040" w:rsidRPr="00555CC6" w:rsidRDefault="00213040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13040" w:rsidRPr="00555CC6" w:rsidRDefault="00702D1B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vAlign w:val="center"/>
          </w:tcPr>
          <w:p w:rsidR="00213040" w:rsidRPr="00555CC6" w:rsidRDefault="00B15AE3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213040" w:rsidTr="00784AAC">
        <w:tc>
          <w:tcPr>
            <w:tcW w:w="5591" w:type="dxa"/>
            <w:gridSpan w:val="2"/>
            <w:vAlign w:val="center"/>
          </w:tcPr>
          <w:p w:rsidR="00213040" w:rsidRPr="00555CC6" w:rsidRDefault="00213040" w:rsidP="00555CC6">
            <w:pPr>
              <w:pStyle w:val="ConsPlusNormal"/>
              <w:rPr>
                <w:b/>
              </w:rPr>
            </w:pPr>
            <w:r w:rsidRPr="00555CC6">
              <w:rPr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708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213040" w:rsidRPr="00213040" w:rsidRDefault="00213040" w:rsidP="0072073A">
            <w:pPr>
              <w:pStyle w:val="ConsPlusNormal"/>
              <w:jc w:val="center"/>
            </w:pPr>
            <w:r w:rsidRPr="00213040">
              <w:t>-</w:t>
            </w: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3040" w:rsidRDefault="002F6179" w:rsidP="0072073A">
            <w:pPr>
              <w:pStyle w:val="ConsPlusNormal"/>
              <w:jc w:val="center"/>
            </w:pPr>
            <w:r>
              <w:t>2</w:t>
            </w:r>
          </w:p>
        </w:tc>
      </w:tr>
      <w:tr w:rsidR="00213040" w:rsidTr="00784AAC">
        <w:tc>
          <w:tcPr>
            <w:tcW w:w="5591" w:type="dxa"/>
            <w:gridSpan w:val="2"/>
            <w:vAlign w:val="center"/>
          </w:tcPr>
          <w:p w:rsidR="00213040" w:rsidRDefault="00213040" w:rsidP="0072073A">
            <w:pPr>
              <w:pStyle w:val="ConsPlusNormal"/>
              <w:jc w:val="both"/>
            </w:pPr>
            <w:r>
              <w:t>Английский язык</w:t>
            </w:r>
          </w:p>
        </w:tc>
        <w:tc>
          <w:tcPr>
            <w:tcW w:w="708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P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13040" w:rsidRDefault="002F6179" w:rsidP="0072073A">
            <w:pPr>
              <w:pStyle w:val="ConsPlusNormal"/>
              <w:jc w:val="center"/>
            </w:pPr>
            <w:r>
              <w:t>1</w:t>
            </w:r>
          </w:p>
        </w:tc>
      </w:tr>
      <w:tr w:rsidR="00213040" w:rsidTr="00784AAC">
        <w:tc>
          <w:tcPr>
            <w:tcW w:w="5591" w:type="dxa"/>
            <w:gridSpan w:val="2"/>
            <w:vAlign w:val="center"/>
          </w:tcPr>
          <w:p w:rsidR="00213040" w:rsidRDefault="00213040" w:rsidP="0072073A">
            <w:pPr>
              <w:pStyle w:val="ConsPlusNormal"/>
              <w:jc w:val="both"/>
            </w:pPr>
            <w:r>
              <w:t>Русский язык</w:t>
            </w:r>
          </w:p>
        </w:tc>
        <w:tc>
          <w:tcPr>
            <w:tcW w:w="708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Pr="00213040" w:rsidRDefault="00213040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213040" w:rsidRDefault="00213040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213040" w:rsidRDefault="00784AAC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13040" w:rsidRDefault="00B15AE3" w:rsidP="0072073A">
            <w:pPr>
              <w:pStyle w:val="ConsPlusNormal"/>
              <w:jc w:val="center"/>
            </w:pPr>
            <w:r>
              <w:t>1</w:t>
            </w:r>
          </w:p>
        </w:tc>
      </w:tr>
      <w:tr w:rsidR="00213040" w:rsidTr="00784AAC">
        <w:tc>
          <w:tcPr>
            <w:tcW w:w="5591" w:type="dxa"/>
            <w:gridSpan w:val="2"/>
            <w:vAlign w:val="center"/>
          </w:tcPr>
          <w:p w:rsidR="00213040" w:rsidRPr="00555CC6" w:rsidRDefault="00213040" w:rsidP="0072073A">
            <w:pPr>
              <w:pStyle w:val="ConsPlusNormal"/>
              <w:jc w:val="both"/>
              <w:rPr>
                <w:b/>
              </w:rPr>
            </w:pPr>
            <w:r w:rsidRPr="00555CC6">
              <w:rPr>
                <w:b/>
              </w:rPr>
              <w:lastRenderedPageBreak/>
              <w:t>Максимально допустимая недельная нагрузка (при 5-дневной учебной неделе)</w:t>
            </w:r>
          </w:p>
        </w:tc>
        <w:tc>
          <w:tcPr>
            <w:tcW w:w="708" w:type="dxa"/>
            <w:vAlign w:val="center"/>
          </w:tcPr>
          <w:p w:rsidR="00213040" w:rsidRPr="00555CC6" w:rsidRDefault="00702D1B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213040" w:rsidRPr="00555CC6" w:rsidRDefault="00213040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13040" w:rsidRPr="00555CC6" w:rsidRDefault="00213040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213040" w:rsidRPr="00555CC6" w:rsidRDefault="00213040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13040" w:rsidRPr="00555CC6" w:rsidRDefault="00702D1B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vAlign w:val="center"/>
          </w:tcPr>
          <w:p w:rsidR="00213040" w:rsidRPr="00555CC6" w:rsidRDefault="002F6179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213040" w:rsidTr="00784AAC">
        <w:tc>
          <w:tcPr>
            <w:tcW w:w="5591" w:type="dxa"/>
            <w:gridSpan w:val="2"/>
            <w:vAlign w:val="center"/>
          </w:tcPr>
          <w:p w:rsidR="00213040" w:rsidRPr="00555CC6" w:rsidRDefault="00213040" w:rsidP="00555CC6">
            <w:pPr>
              <w:pStyle w:val="ConsPlusNormal"/>
              <w:rPr>
                <w:b/>
              </w:rPr>
            </w:pPr>
            <w:r w:rsidRPr="00555CC6">
              <w:rPr>
                <w:b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708" w:type="dxa"/>
            <w:vAlign w:val="center"/>
          </w:tcPr>
          <w:p w:rsidR="00213040" w:rsidRPr="00555CC6" w:rsidRDefault="00702D1B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213040" w:rsidRPr="00555CC6" w:rsidRDefault="00213040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13040" w:rsidRPr="00555CC6" w:rsidRDefault="00213040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213040" w:rsidRPr="00555CC6" w:rsidRDefault="00213040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13040" w:rsidRPr="00555CC6" w:rsidRDefault="00702D1B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213040" w:rsidRPr="00555CC6" w:rsidRDefault="00B15AE3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3040" w:rsidRPr="00555CC6">
              <w:rPr>
                <w:b/>
              </w:rPr>
              <w:t>0</w:t>
            </w:r>
          </w:p>
        </w:tc>
      </w:tr>
      <w:tr w:rsidR="00555CC6" w:rsidTr="00784AAC">
        <w:tc>
          <w:tcPr>
            <w:tcW w:w="5591" w:type="dxa"/>
            <w:gridSpan w:val="2"/>
            <w:vAlign w:val="center"/>
          </w:tcPr>
          <w:p w:rsidR="00555CC6" w:rsidRPr="00555CC6" w:rsidRDefault="00555CC6" w:rsidP="0072073A">
            <w:pPr>
              <w:pStyle w:val="ConsPlusNormal"/>
              <w:jc w:val="both"/>
              <w:rPr>
                <w:b/>
              </w:rPr>
            </w:pPr>
            <w:r w:rsidRPr="00555CC6">
              <w:rPr>
                <w:b/>
              </w:rPr>
              <w:t>коррекционно-развивающая область</w:t>
            </w:r>
          </w:p>
        </w:tc>
        <w:tc>
          <w:tcPr>
            <w:tcW w:w="708" w:type="dxa"/>
            <w:vAlign w:val="center"/>
          </w:tcPr>
          <w:p w:rsidR="00555CC6" w:rsidRPr="00555CC6" w:rsidRDefault="00702D1B" w:rsidP="003F1DF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555CC6" w:rsidRPr="00555CC6" w:rsidRDefault="00555CC6" w:rsidP="003F1DFF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55CC6" w:rsidRPr="00555CC6" w:rsidRDefault="00555CC6" w:rsidP="003F1DFF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555CC6" w:rsidRPr="00555CC6" w:rsidRDefault="00555CC6" w:rsidP="003F1DFF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55CC6" w:rsidRPr="00555CC6" w:rsidRDefault="00702D1B" w:rsidP="003F1DF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555CC6" w:rsidRPr="00555CC6" w:rsidRDefault="00B15AE3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55CC6" w:rsidTr="00784AAC">
        <w:tc>
          <w:tcPr>
            <w:tcW w:w="5591" w:type="dxa"/>
            <w:gridSpan w:val="2"/>
            <w:vAlign w:val="center"/>
          </w:tcPr>
          <w:p w:rsidR="00555CC6" w:rsidRDefault="00555CC6" w:rsidP="0072073A">
            <w:pPr>
              <w:pStyle w:val="ConsPlusNormal"/>
              <w:jc w:val="both"/>
            </w:pPr>
            <w:r>
              <w:t>коррекционно-развивающие занятия</w:t>
            </w:r>
          </w:p>
        </w:tc>
        <w:tc>
          <w:tcPr>
            <w:tcW w:w="708" w:type="dxa"/>
            <w:vAlign w:val="center"/>
          </w:tcPr>
          <w:p w:rsidR="00555CC6" w:rsidRDefault="00702D1B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55CC6" w:rsidRDefault="00555CC6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555CC6" w:rsidRDefault="00555CC6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555CC6" w:rsidRDefault="00555CC6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555CC6" w:rsidRDefault="00702D1B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55CC6" w:rsidRDefault="00555CC6" w:rsidP="0072073A">
            <w:pPr>
              <w:pStyle w:val="ConsPlusNormal"/>
              <w:jc w:val="center"/>
            </w:pPr>
            <w:r>
              <w:t>25</w:t>
            </w:r>
          </w:p>
        </w:tc>
      </w:tr>
      <w:tr w:rsidR="00555CC6" w:rsidTr="00784AAC">
        <w:tc>
          <w:tcPr>
            <w:tcW w:w="5591" w:type="dxa"/>
            <w:gridSpan w:val="2"/>
            <w:vAlign w:val="center"/>
          </w:tcPr>
          <w:p w:rsidR="00555CC6" w:rsidRDefault="00555CC6" w:rsidP="0072073A">
            <w:pPr>
              <w:pStyle w:val="ConsPlusNormal"/>
              <w:jc w:val="both"/>
            </w:pPr>
            <w:r>
              <w:t>логопедическая коррекция</w:t>
            </w:r>
          </w:p>
        </w:tc>
        <w:tc>
          <w:tcPr>
            <w:tcW w:w="708" w:type="dxa"/>
            <w:vAlign w:val="center"/>
          </w:tcPr>
          <w:p w:rsidR="00555CC6" w:rsidRDefault="00702D1B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55CC6" w:rsidRDefault="00555CC6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555CC6" w:rsidRDefault="00555CC6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555CC6" w:rsidRDefault="00555CC6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555CC6" w:rsidRDefault="00702D1B" w:rsidP="00720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55CC6" w:rsidRDefault="00B15AE3" w:rsidP="0072073A">
            <w:pPr>
              <w:pStyle w:val="ConsPlusNormal"/>
              <w:jc w:val="center"/>
            </w:pPr>
            <w:r>
              <w:t>4</w:t>
            </w:r>
          </w:p>
        </w:tc>
      </w:tr>
      <w:tr w:rsidR="00555CC6" w:rsidTr="00784AAC">
        <w:tc>
          <w:tcPr>
            <w:tcW w:w="5591" w:type="dxa"/>
            <w:gridSpan w:val="2"/>
            <w:vAlign w:val="center"/>
          </w:tcPr>
          <w:p w:rsidR="00555CC6" w:rsidRDefault="00555CC6" w:rsidP="0072073A">
            <w:pPr>
              <w:pStyle w:val="ConsPlusNormal"/>
              <w:jc w:val="both"/>
            </w:pPr>
            <w:r>
              <w:t>педагогическая коррекция</w:t>
            </w:r>
          </w:p>
        </w:tc>
        <w:tc>
          <w:tcPr>
            <w:tcW w:w="708" w:type="dxa"/>
            <w:vAlign w:val="center"/>
          </w:tcPr>
          <w:p w:rsidR="00555CC6" w:rsidRDefault="00702D1B" w:rsidP="003F1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55CC6" w:rsidRDefault="00555CC6" w:rsidP="003F1DFF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555CC6" w:rsidRDefault="00555CC6" w:rsidP="003F1DFF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555CC6" w:rsidRDefault="00555CC6" w:rsidP="003F1DFF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555CC6" w:rsidRDefault="00702D1B" w:rsidP="003F1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55CC6" w:rsidRDefault="002F6179" w:rsidP="003F1DFF">
            <w:pPr>
              <w:pStyle w:val="ConsPlusNormal"/>
              <w:jc w:val="center"/>
            </w:pPr>
            <w:r>
              <w:t>2</w:t>
            </w:r>
          </w:p>
        </w:tc>
      </w:tr>
      <w:tr w:rsidR="00555CC6" w:rsidTr="00784AAC">
        <w:tc>
          <w:tcPr>
            <w:tcW w:w="5591" w:type="dxa"/>
            <w:gridSpan w:val="2"/>
            <w:vAlign w:val="center"/>
          </w:tcPr>
          <w:p w:rsidR="00555CC6" w:rsidRDefault="00555CC6" w:rsidP="0072073A">
            <w:pPr>
              <w:pStyle w:val="ConsPlusNormal"/>
              <w:jc w:val="both"/>
            </w:pPr>
            <w:r>
              <w:t>психологическая коррекция</w:t>
            </w:r>
          </w:p>
        </w:tc>
        <w:tc>
          <w:tcPr>
            <w:tcW w:w="708" w:type="dxa"/>
            <w:vAlign w:val="center"/>
          </w:tcPr>
          <w:p w:rsidR="00555CC6" w:rsidRDefault="00702D1B" w:rsidP="003F1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55CC6" w:rsidRDefault="00555CC6" w:rsidP="003F1DFF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555CC6" w:rsidRDefault="00555CC6" w:rsidP="003F1DFF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555CC6" w:rsidRDefault="00555CC6" w:rsidP="003F1DFF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555CC6" w:rsidRDefault="00702D1B" w:rsidP="003F1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55CC6" w:rsidRDefault="00B15AE3" w:rsidP="003F1DFF">
            <w:pPr>
              <w:pStyle w:val="ConsPlusNormal"/>
              <w:jc w:val="center"/>
            </w:pPr>
            <w:r>
              <w:t>2</w:t>
            </w:r>
          </w:p>
        </w:tc>
      </w:tr>
      <w:tr w:rsidR="00555CC6" w:rsidTr="00784AAC">
        <w:tc>
          <w:tcPr>
            <w:tcW w:w="5591" w:type="dxa"/>
            <w:gridSpan w:val="2"/>
            <w:vAlign w:val="center"/>
          </w:tcPr>
          <w:p w:rsidR="00555CC6" w:rsidRDefault="00555CC6" w:rsidP="0072073A">
            <w:pPr>
              <w:pStyle w:val="ConsPlusNormal"/>
              <w:jc w:val="both"/>
            </w:pPr>
            <w:r>
              <w:t>ритмика</w:t>
            </w:r>
          </w:p>
        </w:tc>
        <w:tc>
          <w:tcPr>
            <w:tcW w:w="708" w:type="dxa"/>
            <w:vAlign w:val="center"/>
          </w:tcPr>
          <w:p w:rsidR="00555CC6" w:rsidRDefault="00702D1B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55CC6" w:rsidRDefault="00555CC6" w:rsidP="0072073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555CC6" w:rsidRDefault="00555CC6" w:rsidP="0072073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555CC6" w:rsidRDefault="00555CC6" w:rsidP="0072073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555CC6" w:rsidRDefault="00702D1B" w:rsidP="00720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55CC6" w:rsidRDefault="00B15AE3" w:rsidP="0072073A">
            <w:pPr>
              <w:pStyle w:val="ConsPlusNormal"/>
              <w:jc w:val="center"/>
            </w:pPr>
            <w:r>
              <w:t>2</w:t>
            </w:r>
          </w:p>
        </w:tc>
      </w:tr>
      <w:tr w:rsidR="00555CC6" w:rsidTr="00784AAC">
        <w:tc>
          <w:tcPr>
            <w:tcW w:w="5591" w:type="dxa"/>
            <w:gridSpan w:val="2"/>
            <w:vAlign w:val="center"/>
          </w:tcPr>
          <w:p w:rsidR="00555CC6" w:rsidRPr="00555CC6" w:rsidRDefault="00555CC6" w:rsidP="0072073A">
            <w:pPr>
              <w:pStyle w:val="ConsPlusNormal"/>
              <w:jc w:val="both"/>
              <w:rPr>
                <w:b/>
              </w:rPr>
            </w:pPr>
            <w:r w:rsidRPr="00555CC6">
              <w:rPr>
                <w:b/>
              </w:rPr>
              <w:t>внеурочная деятельность</w:t>
            </w:r>
          </w:p>
        </w:tc>
        <w:tc>
          <w:tcPr>
            <w:tcW w:w="708" w:type="dxa"/>
            <w:vAlign w:val="center"/>
          </w:tcPr>
          <w:p w:rsidR="00555CC6" w:rsidRPr="00555CC6" w:rsidRDefault="00702D1B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555CC6" w:rsidRPr="00555CC6" w:rsidRDefault="00555CC6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55CC6" w:rsidRPr="00555CC6" w:rsidRDefault="00555CC6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555CC6" w:rsidRPr="00555CC6" w:rsidRDefault="00555CC6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55CC6" w:rsidRPr="00555CC6" w:rsidRDefault="00702D1B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555CC6" w:rsidRPr="00555CC6" w:rsidRDefault="00B15AE3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55CC6" w:rsidTr="00784AAC">
        <w:tc>
          <w:tcPr>
            <w:tcW w:w="5591" w:type="dxa"/>
            <w:gridSpan w:val="2"/>
            <w:vAlign w:val="center"/>
          </w:tcPr>
          <w:p w:rsidR="00555CC6" w:rsidRPr="00555CC6" w:rsidRDefault="00555CC6" w:rsidP="0072073A">
            <w:pPr>
              <w:pStyle w:val="ConsPlusNormal"/>
              <w:jc w:val="right"/>
              <w:rPr>
                <w:b/>
              </w:rPr>
            </w:pPr>
            <w:r w:rsidRPr="00555CC6">
              <w:rPr>
                <w:b/>
              </w:rPr>
              <w:t>Всего</w:t>
            </w:r>
          </w:p>
        </w:tc>
        <w:tc>
          <w:tcPr>
            <w:tcW w:w="708" w:type="dxa"/>
            <w:vAlign w:val="center"/>
          </w:tcPr>
          <w:p w:rsidR="00555CC6" w:rsidRPr="00555CC6" w:rsidRDefault="00702D1B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  <w:vAlign w:val="center"/>
          </w:tcPr>
          <w:p w:rsidR="00555CC6" w:rsidRPr="00555CC6" w:rsidRDefault="00555CC6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55CC6" w:rsidRPr="00555CC6" w:rsidRDefault="00555CC6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555CC6" w:rsidRPr="00555CC6" w:rsidRDefault="00555CC6" w:rsidP="0072073A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55CC6" w:rsidRPr="00555CC6" w:rsidRDefault="00702D1B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vAlign w:val="center"/>
          </w:tcPr>
          <w:p w:rsidR="00555CC6" w:rsidRPr="00555CC6" w:rsidRDefault="002F6179" w:rsidP="0072073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64</w:t>
            </w:r>
            <w:bookmarkStart w:id="0" w:name="_GoBack"/>
            <w:bookmarkEnd w:id="0"/>
          </w:p>
        </w:tc>
      </w:tr>
      <w:tr w:rsidR="00764F7A" w:rsidTr="00784AAC">
        <w:tc>
          <w:tcPr>
            <w:tcW w:w="5591" w:type="dxa"/>
            <w:gridSpan w:val="2"/>
            <w:vAlign w:val="center"/>
          </w:tcPr>
          <w:p w:rsidR="00764F7A" w:rsidRPr="00764F7A" w:rsidRDefault="00CC5F69" w:rsidP="00764F7A">
            <w:pPr>
              <w:pStyle w:val="ConsPlusNormal"/>
            </w:pPr>
            <w:r>
              <w:t>«</w:t>
            </w:r>
            <w:r w:rsidR="00764F7A">
              <w:t xml:space="preserve">Разговор о </w:t>
            </w:r>
            <w:proofErr w:type="gramStart"/>
            <w:r w:rsidR="00764F7A">
              <w:t>важном</w:t>
            </w:r>
            <w:proofErr w:type="gramEnd"/>
            <w:r>
              <w:t>»</w:t>
            </w:r>
          </w:p>
        </w:tc>
        <w:tc>
          <w:tcPr>
            <w:tcW w:w="708" w:type="dxa"/>
            <w:vAlign w:val="center"/>
          </w:tcPr>
          <w:p w:rsidR="00764F7A" w:rsidRDefault="00702D1B" w:rsidP="00976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764F7A" w:rsidRDefault="00702D1B" w:rsidP="00976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64F7A" w:rsidRDefault="00B15AE3" w:rsidP="0097670A">
            <w:pPr>
              <w:pStyle w:val="ConsPlusNormal"/>
              <w:jc w:val="center"/>
            </w:pPr>
            <w:r>
              <w:t>2</w:t>
            </w:r>
          </w:p>
        </w:tc>
      </w:tr>
      <w:tr w:rsidR="00764F7A" w:rsidTr="00784AAC">
        <w:tc>
          <w:tcPr>
            <w:tcW w:w="5591" w:type="dxa"/>
            <w:gridSpan w:val="2"/>
            <w:vAlign w:val="center"/>
          </w:tcPr>
          <w:p w:rsidR="00764F7A" w:rsidRDefault="00CC5F69" w:rsidP="00764F7A">
            <w:pPr>
              <w:pStyle w:val="ConsPlusNormal"/>
            </w:pPr>
            <w:r>
              <w:t>«</w:t>
            </w:r>
            <w:r w:rsidR="00764F7A">
              <w:t>Мы любим рисовать</w:t>
            </w:r>
            <w:r>
              <w:t>»</w:t>
            </w:r>
          </w:p>
        </w:tc>
        <w:tc>
          <w:tcPr>
            <w:tcW w:w="708" w:type="dxa"/>
            <w:vAlign w:val="center"/>
          </w:tcPr>
          <w:p w:rsidR="00764F7A" w:rsidRDefault="00702D1B" w:rsidP="00976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764F7A" w:rsidRDefault="00702D1B" w:rsidP="00976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64F7A" w:rsidRDefault="00B15AE3" w:rsidP="0097670A">
            <w:pPr>
              <w:pStyle w:val="ConsPlusNormal"/>
              <w:jc w:val="center"/>
            </w:pPr>
            <w:r>
              <w:t>2</w:t>
            </w:r>
          </w:p>
        </w:tc>
      </w:tr>
      <w:tr w:rsidR="00764F7A" w:rsidTr="00784AAC">
        <w:tc>
          <w:tcPr>
            <w:tcW w:w="5591" w:type="dxa"/>
            <w:gridSpan w:val="2"/>
            <w:vAlign w:val="center"/>
          </w:tcPr>
          <w:p w:rsidR="00764F7A" w:rsidRDefault="00CC5F69" w:rsidP="002F6179">
            <w:pPr>
              <w:pStyle w:val="ConsPlusNormal"/>
            </w:pPr>
            <w:r>
              <w:t>«</w:t>
            </w:r>
            <w:r w:rsidR="002F6179">
              <w:t>Декоративно – прикладное искусство</w:t>
            </w:r>
            <w:r>
              <w:t>»</w:t>
            </w:r>
            <w:r w:rsidR="00764F7A">
              <w:t xml:space="preserve"> </w:t>
            </w:r>
          </w:p>
        </w:tc>
        <w:tc>
          <w:tcPr>
            <w:tcW w:w="708" w:type="dxa"/>
            <w:vAlign w:val="center"/>
          </w:tcPr>
          <w:p w:rsidR="00764F7A" w:rsidRDefault="002F6179" w:rsidP="00976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764F7A" w:rsidRDefault="002F6179" w:rsidP="00976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64F7A" w:rsidRDefault="00B15AE3" w:rsidP="0097670A">
            <w:pPr>
              <w:pStyle w:val="ConsPlusNormal"/>
              <w:jc w:val="center"/>
            </w:pPr>
            <w:r>
              <w:t>2</w:t>
            </w:r>
          </w:p>
        </w:tc>
      </w:tr>
      <w:tr w:rsidR="00764F7A" w:rsidTr="00784AAC">
        <w:tc>
          <w:tcPr>
            <w:tcW w:w="5591" w:type="dxa"/>
            <w:gridSpan w:val="2"/>
            <w:vAlign w:val="center"/>
          </w:tcPr>
          <w:p w:rsidR="00764F7A" w:rsidRDefault="00CC5F69" w:rsidP="00B15AE3">
            <w:pPr>
              <w:pStyle w:val="ConsPlusNormal"/>
            </w:pPr>
            <w:r>
              <w:t>«</w:t>
            </w:r>
            <w:r w:rsidR="00B15AE3">
              <w:t>Юным умника и умницам</w:t>
            </w:r>
            <w:r>
              <w:t>»</w:t>
            </w:r>
          </w:p>
        </w:tc>
        <w:tc>
          <w:tcPr>
            <w:tcW w:w="708" w:type="dxa"/>
            <w:vAlign w:val="center"/>
          </w:tcPr>
          <w:p w:rsidR="00764F7A" w:rsidRDefault="002F6179" w:rsidP="00976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714" w:type="dxa"/>
            <w:vAlign w:val="center"/>
          </w:tcPr>
          <w:p w:rsidR="00764F7A" w:rsidRDefault="00764F7A" w:rsidP="0097670A">
            <w:pPr>
              <w:pStyle w:val="ConsPlusNormal"/>
              <w:jc w:val="center"/>
            </w:pPr>
          </w:p>
        </w:tc>
        <w:tc>
          <w:tcPr>
            <w:tcW w:w="709" w:type="dxa"/>
            <w:vAlign w:val="center"/>
          </w:tcPr>
          <w:p w:rsidR="00764F7A" w:rsidRDefault="002F6179" w:rsidP="00976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64F7A" w:rsidRDefault="00B15AE3" w:rsidP="0097670A">
            <w:pPr>
              <w:pStyle w:val="ConsPlusNormal"/>
              <w:jc w:val="center"/>
            </w:pPr>
            <w:r>
              <w:t>2</w:t>
            </w:r>
          </w:p>
        </w:tc>
      </w:tr>
    </w:tbl>
    <w:p w:rsidR="000C232B" w:rsidRDefault="000C232B" w:rsidP="000C232B">
      <w:pPr>
        <w:pStyle w:val="ConsPlusNormal"/>
        <w:jc w:val="both"/>
      </w:pPr>
    </w:p>
    <w:sectPr w:rsidR="000C232B" w:rsidSect="006D5CA8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67F8"/>
    <w:multiLevelType w:val="hybridMultilevel"/>
    <w:tmpl w:val="C47A35CE"/>
    <w:lvl w:ilvl="0" w:tplc="ABBA9DB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E35D0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0298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247A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EB630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8A1AC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AA5A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0B54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ECC3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6A6"/>
    <w:rsid w:val="000377D4"/>
    <w:rsid w:val="00066A22"/>
    <w:rsid w:val="000953FE"/>
    <w:rsid w:val="000C232B"/>
    <w:rsid w:val="001A1E03"/>
    <w:rsid w:val="00213040"/>
    <w:rsid w:val="002F6179"/>
    <w:rsid w:val="003B6F40"/>
    <w:rsid w:val="00465539"/>
    <w:rsid w:val="004D1EEE"/>
    <w:rsid w:val="00555CC6"/>
    <w:rsid w:val="00570001"/>
    <w:rsid w:val="0063616F"/>
    <w:rsid w:val="006D5CA8"/>
    <w:rsid w:val="006F3FE4"/>
    <w:rsid w:val="00702D1B"/>
    <w:rsid w:val="0072073A"/>
    <w:rsid w:val="00764F7A"/>
    <w:rsid w:val="00773E83"/>
    <w:rsid w:val="00784AAC"/>
    <w:rsid w:val="00792E57"/>
    <w:rsid w:val="0089784F"/>
    <w:rsid w:val="008A43F4"/>
    <w:rsid w:val="008E66A6"/>
    <w:rsid w:val="009C57AB"/>
    <w:rsid w:val="00A72762"/>
    <w:rsid w:val="00A972F5"/>
    <w:rsid w:val="00AA28E4"/>
    <w:rsid w:val="00B00B7D"/>
    <w:rsid w:val="00B15AE3"/>
    <w:rsid w:val="00B70731"/>
    <w:rsid w:val="00C30770"/>
    <w:rsid w:val="00CC5F69"/>
    <w:rsid w:val="00CE37C9"/>
    <w:rsid w:val="00D05D61"/>
    <w:rsid w:val="00D56569"/>
    <w:rsid w:val="00DC79A6"/>
    <w:rsid w:val="00DF58B8"/>
    <w:rsid w:val="00F07368"/>
    <w:rsid w:val="00F626C5"/>
    <w:rsid w:val="00F772DD"/>
    <w:rsid w:val="00FB720F"/>
    <w:rsid w:val="00FC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2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0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rsid w:val="004D1E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2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0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Нина Геннадьевна</dc:creator>
  <cp:lastModifiedBy>user</cp:lastModifiedBy>
  <cp:revision>9</cp:revision>
  <cp:lastPrinted>2023-11-20T13:55:00Z</cp:lastPrinted>
  <dcterms:created xsi:type="dcterms:W3CDTF">2023-11-03T10:50:00Z</dcterms:created>
  <dcterms:modified xsi:type="dcterms:W3CDTF">2025-03-03T17:11:00Z</dcterms:modified>
</cp:coreProperties>
</file>